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5D85" w:rsidRDefault="00706B67" w:rsidP="00B76DA1">
      <w:pPr>
        <w:spacing w:after="0" w:line="259" w:lineRule="auto"/>
        <w:ind w:left="133" w:right="128" w:hanging="10"/>
        <w:jc w:val="center"/>
        <w:rPr>
          <w:b/>
          <w:szCs w:val="28"/>
        </w:rPr>
      </w:pPr>
      <w:r>
        <w:rPr>
          <w:noProof/>
        </w:rPr>
        <w:drawing>
          <wp:inline distT="0" distB="0" distL="0" distR="0">
            <wp:extent cx="5850890" cy="8042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0890" cy="8042275"/>
                    </a:xfrm>
                    <a:prstGeom prst="rect">
                      <a:avLst/>
                    </a:prstGeom>
                    <a:noFill/>
                    <a:ln>
                      <a:noFill/>
                    </a:ln>
                  </pic:spPr>
                </pic:pic>
              </a:graphicData>
            </a:graphic>
          </wp:inline>
        </w:drawing>
      </w:r>
      <w:bookmarkStart w:id="0" w:name="_GoBack"/>
      <w:bookmarkEnd w:id="0"/>
      <w:r w:rsidR="00895D85" w:rsidRPr="00895D85">
        <w:rPr>
          <w:b/>
          <w:noProof/>
          <w:szCs w:val="28"/>
        </w:rPr>
        <w:lastRenderedPageBreak/>
        <w:drawing>
          <wp:inline distT="0" distB="0" distL="0" distR="0">
            <wp:extent cx="5850890" cy="8042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8042275"/>
                    </a:xfrm>
                    <a:prstGeom prst="rect">
                      <a:avLst/>
                    </a:prstGeom>
                    <a:noFill/>
                    <a:ln>
                      <a:noFill/>
                    </a:ln>
                  </pic:spPr>
                </pic:pic>
              </a:graphicData>
            </a:graphic>
          </wp:inline>
        </w:drawing>
      </w:r>
    </w:p>
    <w:p w:rsidR="00895D85" w:rsidRDefault="00895D85">
      <w:pPr>
        <w:spacing w:after="160" w:line="259" w:lineRule="auto"/>
        <w:ind w:left="0" w:right="0" w:firstLine="0"/>
        <w:jc w:val="left"/>
        <w:rPr>
          <w:b/>
          <w:szCs w:val="28"/>
        </w:rPr>
      </w:pPr>
      <w:r>
        <w:rPr>
          <w:b/>
          <w:szCs w:val="28"/>
        </w:rPr>
        <w:br w:type="page"/>
      </w:r>
    </w:p>
    <w:p w:rsidR="00B76DA1" w:rsidRPr="001E78AA" w:rsidRDefault="00B76DA1" w:rsidP="00B76DA1">
      <w:pPr>
        <w:spacing w:after="0" w:line="259" w:lineRule="auto"/>
        <w:ind w:left="133" w:right="128" w:hanging="10"/>
        <w:jc w:val="center"/>
        <w:rPr>
          <w:b/>
          <w:szCs w:val="28"/>
        </w:rPr>
      </w:pPr>
      <w:r w:rsidRPr="001E78AA">
        <w:rPr>
          <w:b/>
          <w:szCs w:val="28"/>
        </w:rPr>
        <w:lastRenderedPageBreak/>
        <w:t>I.</w:t>
      </w:r>
      <w:r w:rsidRPr="001E78AA">
        <w:rPr>
          <w:b/>
          <w:szCs w:val="28"/>
        </w:rPr>
        <w:tab/>
        <w:t xml:space="preserve"> АНАЛИТИЧЕСКАЯ ЧАСТЬ</w:t>
      </w:r>
      <w:r w:rsidR="001E78AA">
        <w:rPr>
          <w:b/>
          <w:szCs w:val="28"/>
        </w:rPr>
        <w:t>.</w:t>
      </w:r>
    </w:p>
    <w:p w:rsidR="00B76DA1" w:rsidRPr="00B76DA1" w:rsidRDefault="00B76DA1" w:rsidP="00B76DA1">
      <w:pPr>
        <w:spacing w:after="0" w:line="259" w:lineRule="auto"/>
        <w:ind w:left="133" w:right="128" w:hanging="10"/>
        <w:jc w:val="center"/>
        <w:rPr>
          <w:b/>
          <w:sz w:val="24"/>
          <w:szCs w:val="24"/>
        </w:rPr>
      </w:pPr>
    </w:p>
    <w:p w:rsidR="00B76DA1" w:rsidRPr="00885D22" w:rsidRDefault="00B76DA1" w:rsidP="002C2401">
      <w:pPr>
        <w:spacing w:after="0" w:line="259" w:lineRule="auto"/>
        <w:ind w:left="133" w:right="128" w:hanging="10"/>
        <w:jc w:val="center"/>
        <w:rPr>
          <w:b/>
          <w:sz w:val="24"/>
          <w:szCs w:val="24"/>
        </w:rPr>
      </w:pPr>
      <w:r w:rsidRPr="00885D22">
        <w:rPr>
          <w:b/>
          <w:sz w:val="24"/>
          <w:szCs w:val="24"/>
        </w:rPr>
        <w:t xml:space="preserve">Раздел 1. ОБЩИЕ СВЕДЕНИЯ ОБ </w:t>
      </w:r>
      <w:r w:rsidR="007F15B6" w:rsidRPr="00885D22">
        <w:rPr>
          <w:b/>
          <w:sz w:val="24"/>
          <w:szCs w:val="24"/>
        </w:rPr>
        <w:t>ОБЩЕОБРАЗОВАТЕЛЬНОЙ ОРГАНИЗАЦИИ</w:t>
      </w:r>
    </w:p>
    <w:p w:rsidR="003272EF" w:rsidRPr="00885D22" w:rsidRDefault="003272EF" w:rsidP="009B72BB">
      <w:pPr>
        <w:ind w:left="-15" w:right="4"/>
        <w:rPr>
          <w:sz w:val="24"/>
          <w:szCs w:val="24"/>
        </w:rPr>
      </w:pPr>
    </w:p>
    <w:p w:rsidR="003272EF" w:rsidRDefault="003272EF" w:rsidP="009B72BB">
      <w:pPr>
        <w:ind w:left="-15" w:right="4"/>
        <w:rPr>
          <w:sz w:val="24"/>
          <w:szCs w:val="24"/>
        </w:rPr>
      </w:pPr>
    </w:p>
    <w:tbl>
      <w:tblPr>
        <w:tblStyle w:val="a6"/>
        <w:tblW w:w="0" w:type="auto"/>
        <w:tblInd w:w="-15" w:type="dxa"/>
        <w:tblLook w:val="04A0" w:firstRow="1" w:lastRow="0" w:firstColumn="1" w:lastColumn="0" w:noHBand="0" w:noVBand="1"/>
      </w:tblPr>
      <w:tblGrid>
        <w:gridCol w:w="2817"/>
        <w:gridCol w:w="6613"/>
      </w:tblGrid>
      <w:tr w:rsidR="003272EF" w:rsidTr="00DB230E">
        <w:tc>
          <w:tcPr>
            <w:tcW w:w="2817" w:type="dxa"/>
          </w:tcPr>
          <w:p w:rsidR="003272EF" w:rsidRPr="00885D22" w:rsidRDefault="003272EF" w:rsidP="009B72BB">
            <w:pPr>
              <w:ind w:left="0" w:right="4" w:firstLine="0"/>
              <w:rPr>
                <w:sz w:val="24"/>
                <w:szCs w:val="24"/>
              </w:rPr>
            </w:pPr>
            <w:r w:rsidRPr="00885D22">
              <w:rPr>
                <w:rFonts w:cstheme="minorHAnsi"/>
                <w:sz w:val="24"/>
                <w:szCs w:val="24"/>
              </w:rPr>
              <w:t>Наименование образовательной</w:t>
            </w:r>
            <w:r w:rsidR="00F539F5">
              <w:rPr>
                <w:rFonts w:cstheme="minorHAnsi"/>
                <w:sz w:val="24"/>
                <w:szCs w:val="24"/>
              </w:rPr>
              <w:t xml:space="preserve"> </w:t>
            </w:r>
            <w:r w:rsidRPr="00885D22">
              <w:rPr>
                <w:rFonts w:cstheme="minorHAnsi"/>
                <w:sz w:val="24"/>
                <w:szCs w:val="24"/>
              </w:rPr>
              <w:t>организации</w:t>
            </w:r>
          </w:p>
        </w:tc>
        <w:tc>
          <w:tcPr>
            <w:tcW w:w="6613" w:type="dxa"/>
          </w:tcPr>
          <w:p w:rsidR="003272EF" w:rsidRPr="00885D22" w:rsidRDefault="003272EF" w:rsidP="009B72BB">
            <w:pPr>
              <w:ind w:left="0" w:right="4" w:firstLine="0"/>
              <w:rPr>
                <w:sz w:val="24"/>
                <w:szCs w:val="24"/>
              </w:rPr>
            </w:pPr>
            <w:r w:rsidRPr="00885D22">
              <w:rPr>
                <w:rFonts w:cstheme="minorHAnsi"/>
                <w:sz w:val="24"/>
                <w:szCs w:val="24"/>
              </w:rPr>
              <w:t>Муниципальное  автономное  дошкольное образовательное учреждение  Детский сад № 27 «Чебурашка» (МАДОУ Д/с № 2</w:t>
            </w:r>
            <w:r w:rsidR="00DB230E">
              <w:rPr>
                <w:rFonts w:cstheme="minorHAnsi"/>
                <w:sz w:val="24"/>
                <w:szCs w:val="24"/>
              </w:rPr>
              <w:t>7 «Чебурашка»)</w:t>
            </w:r>
          </w:p>
        </w:tc>
      </w:tr>
      <w:tr w:rsidR="003272EF" w:rsidTr="00DB230E">
        <w:tc>
          <w:tcPr>
            <w:tcW w:w="2817" w:type="dxa"/>
          </w:tcPr>
          <w:p w:rsidR="003272EF" w:rsidRPr="00885D22" w:rsidRDefault="003272EF" w:rsidP="009B72BB">
            <w:pPr>
              <w:ind w:left="0" w:right="4" w:firstLine="0"/>
              <w:rPr>
                <w:sz w:val="24"/>
                <w:szCs w:val="24"/>
              </w:rPr>
            </w:pPr>
            <w:r w:rsidRPr="00885D22">
              <w:rPr>
                <w:rFonts w:cstheme="minorHAnsi"/>
                <w:sz w:val="24"/>
                <w:szCs w:val="24"/>
              </w:rPr>
              <w:t>Заведующий</w:t>
            </w:r>
          </w:p>
        </w:tc>
        <w:tc>
          <w:tcPr>
            <w:tcW w:w="6613" w:type="dxa"/>
          </w:tcPr>
          <w:p w:rsidR="003272EF" w:rsidRPr="00885D22" w:rsidRDefault="003272EF" w:rsidP="009B72BB">
            <w:pPr>
              <w:ind w:left="0" w:right="4" w:firstLine="0"/>
              <w:rPr>
                <w:sz w:val="24"/>
                <w:szCs w:val="24"/>
              </w:rPr>
            </w:pPr>
            <w:r w:rsidRPr="00885D22">
              <w:rPr>
                <w:sz w:val="24"/>
                <w:szCs w:val="24"/>
              </w:rPr>
              <w:t>Вера Николаевна Бажина</w:t>
            </w:r>
          </w:p>
        </w:tc>
      </w:tr>
      <w:tr w:rsidR="003272EF" w:rsidTr="00DB230E">
        <w:tc>
          <w:tcPr>
            <w:tcW w:w="2817" w:type="dxa"/>
          </w:tcPr>
          <w:p w:rsidR="003272EF" w:rsidRPr="00885D22" w:rsidRDefault="003272EF" w:rsidP="009B72BB">
            <w:pPr>
              <w:ind w:left="0" w:right="4" w:firstLine="0"/>
              <w:rPr>
                <w:sz w:val="24"/>
                <w:szCs w:val="24"/>
              </w:rPr>
            </w:pPr>
            <w:r w:rsidRPr="00885D22">
              <w:rPr>
                <w:rFonts w:cstheme="minorHAnsi"/>
                <w:sz w:val="24"/>
                <w:szCs w:val="24"/>
              </w:rPr>
              <w:t>Адрес организации</w:t>
            </w:r>
          </w:p>
        </w:tc>
        <w:tc>
          <w:tcPr>
            <w:tcW w:w="6613" w:type="dxa"/>
          </w:tcPr>
          <w:p w:rsidR="003272EF" w:rsidRPr="00885D22" w:rsidRDefault="003272EF" w:rsidP="009B72BB">
            <w:pPr>
              <w:ind w:left="0" w:right="4" w:firstLine="0"/>
              <w:rPr>
                <w:sz w:val="24"/>
                <w:szCs w:val="24"/>
              </w:rPr>
            </w:pPr>
            <w:r w:rsidRPr="00885D22">
              <w:rPr>
                <w:sz w:val="24"/>
                <w:szCs w:val="24"/>
              </w:rPr>
              <w:t>617763, Пермский край, г. Чайковский, ул. Вокзальная, д. 5/1.</w:t>
            </w:r>
          </w:p>
        </w:tc>
      </w:tr>
      <w:tr w:rsidR="003272EF" w:rsidTr="00DB230E">
        <w:tc>
          <w:tcPr>
            <w:tcW w:w="2817" w:type="dxa"/>
          </w:tcPr>
          <w:p w:rsidR="003272EF" w:rsidRPr="00885D22" w:rsidRDefault="003272EF" w:rsidP="009B72BB">
            <w:pPr>
              <w:ind w:left="0" w:right="4" w:firstLine="0"/>
              <w:rPr>
                <w:sz w:val="24"/>
                <w:szCs w:val="24"/>
              </w:rPr>
            </w:pPr>
            <w:r w:rsidRPr="00885D22">
              <w:rPr>
                <w:rFonts w:cstheme="minorHAnsi"/>
                <w:sz w:val="24"/>
                <w:szCs w:val="24"/>
              </w:rPr>
              <w:t>Телефон, факс</w:t>
            </w:r>
          </w:p>
        </w:tc>
        <w:tc>
          <w:tcPr>
            <w:tcW w:w="6613" w:type="dxa"/>
          </w:tcPr>
          <w:p w:rsidR="003272EF" w:rsidRPr="00885D22" w:rsidRDefault="003272EF" w:rsidP="009B72BB">
            <w:pPr>
              <w:ind w:left="0" w:right="4" w:firstLine="0"/>
              <w:rPr>
                <w:sz w:val="24"/>
                <w:szCs w:val="24"/>
              </w:rPr>
            </w:pPr>
            <w:r w:rsidRPr="00885D22">
              <w:rPr>
                <w:rFonts w:cstheme="minorHAnsi"/>
                <w:sz w:val="24"/>
                <w:szCs w:val="24"/>
              </w:rPr>
              <w:t>8(34241)3 55 79</w:t>
            </w:r>
          </w:p>
        </w:tc>
      </w:tr>
      <w:tr w:rsidR="003272EF" w:rsidTr="00DB230E">
        <w:tc>
          <w:tcPr>
            <w:tcW w:w="2817" w:type="dxa"/>
          </w:tcPr>
          <w:p w:rsidR="003272EF" w:rsidRPr="00885D22" w:rsidRDefault="003272EF" w:rsidP="009B72BB">
            <w:pPr>
              <w:ind w:left="0" w:right="4" w:firstLine="0"/>
              <w:rPr>
                <w:sz w:val="24"/>
                <w:szCs w:val="24"/>
              </w:rPr>
            </w:pPr>
            <w:r w:rsidRPr="00885D22">
              <w:rPr>
                <w:rFonts w:cstheme="minorHAnsi"/>
                <w:sz w:val="24"/>
                <w:szCs w:val="24"/>
              </w:rPr>
              <w:t>Адрес электронной почты</w:t>
            </w:r>
          </w:p>
        </w:tc>
        <w:tc>
          <w:tcPr>
            <w:tcW w:w="6613" w:type="dxa"/>
          </w:tcPr>
          <w:p w:rsidR="003272EF" w:rsidRPr="00885D22" w:rsidRDefault="00113899" w:rsidP="009B72BB">
            <w:pPr>
              <w:ind w:left="0" w:right="4" w:firstLine="0"/>
              <w:rPr>
                <w:sz w:val="24"/>
                <w:szCs w:val="24"/>
              </w:rPr>
            </w:pPr>
            <w:r w:rsidRPr="00885D22">
              <w:rPr>
                <w:rFonts w:cstheme="minorHAnsi"/>
                <w:sz w:val="24"/>
                <w:szCs w:val="24"/>
                <w:shd w:val="clear" w:color="auto" w:fill="F7F7F7"/>
              </w:rPr>
              <w:t>cheburashka27@bk.ru</w:t>
            </w:r>
          </w:p>
        </w:tc>
      </w:tr>
      <w:tr w:rsidR="003272EF" w:rsidTr="00DB230E">
        <w:tc>
          <w:tcPr>
            <w:tcW w:w="2817" w:type="dxa"/>
            <w:vAlign w:val="center"/>
          </w:tcPr>
          <w:p w:rsidR="003272EF" w:rsidRPr="00885D22" w:rsidRDefault="003272EF" w:rsidP="003272EF">
            <w:pPr>
              <w:ind w:left="0" w:right="75" w:firstLine="0"/>
              <w:jc w:val="left"/>
              <w:rPr>
                <w:rFonts w:cstheme="minorHAnsi"/>
                <w:sz w:val="24"/>
                <w:szCs w:val="24"/>
              </w:rPr>
            </w:pPr>
            <w:r w:rsidRPr="00885D22">
              <w:rPr>
                <w:rFonts w:cstheme="minorHAnsi"/>
                <w:sz w:val="24"/>
                <w:szCs w:val="24"/>
              </w:rPr>
              <w:t>Учредитель</w:t>
            </w:r>
          </w:p>
        </w:tc>
        <w:tc>
          <w:tcPr>
            <w:tcW w:w="6613" w:type="dxa"/>
          </w:tcPr>
          <w:p w:rsidR="003272EF" w:rsidRPr="00885D22" w:rsidRDefault="00113899" w:rsidP="00113899">
            <w:pPr>
              <w:ind w:left="0" w:right="4" w:firstLine="0"/>
              <w:rPr>
                <w:sz w:val="24"/>
                <w:szCs w:val="24"/>
              </w:rPr>
            </w:pPr>
            <w:r w:rsidRPr="00885D22">
              <w:rPr>
                <w:sz w:val="24"/>
                <w:szCs w:val="24"/>
              </w:rPr>
              <w:t>Муниципальное образование «Чайковский городской округ»</w:t>
            </w:r>
          </w:p>
        </w:tc>
      </w:tr>
      <w:tr w:rsidR="003272EF" w:rsidTr="00DB230E">
        <w:tc>
          <w:tcPr>
            <w:tcW w:w="2817" w:type="dxa"/>
            <w:vAlign w:val="center"/>
          </w:tcPr>
          <w:p w:rsidR="003272EF" w:rsidRPr="00885D22" w:rsidRDefault="003272EF" w:rsidP="003272EF">
            <w:pPr>
              <w:ind w:left="0" w:right="75" w:firstLine="0"/>
              <w:jc w:val="left"/>
              <w:rPr>
                <w:rFonts w:cstheme="minorHAnsi"/>
                <w:sz w:val="24"/>
                <w:szCs w:val="24"/>
              </w:rPr>
            </w:pPr>
            <w:r w:rsidRPr="00885D22">
              <w:rPr>
                <w:rFonts w:cstheme="minorHAnsi"/>
                <w:sz w:val="24"/>
                <w:szCs w:val="24"/>
              </w:rPr>
              <w:t>Дата создания</w:t>
            </w:r>
          </w:p>
        </w:tc>
        <w:tc>
          <w:tcPr>
            <w:tcW w:w="6613" w:type="dxa"/>
          </w:tcPr>
          <w:p w:rsidR="003272EF" w:rsidRPr="00885D22" w:rsidRDefault="00113899" w:rsidP="009B72BB">
            <w:pPr>
              <w:ind w:left="0" w:right="4" w:firstLine="0"/>
              <w:rPr>
                <w:sz w:val="24"/>
                <w:szCs w:val="24"/>
              </w:rPr>
            </w:pPr>
            <w:r w:rsidRPr="00885D22">
              <w:rPr>
                <w:rFonts w:cstheme="minorHAnsi"/>
                <w:sz w:val="24"/>
                <w:szCs w:val="24"/>
              </w:rPr>
              <w:t>Корпус № 1 «Чебурашка» - 1976 год; корпус № 2 «Маленькая страна» -1966 г, корпус № 3 «Якорек» -1971 г, корпус № 4 «Ручеек» -1965 г.</w:t>
            </w:r>
          </w:p>
        </w:tc>
      </w:tr>
      <w:tr w:rsidR="003272EF" w:rsidTr="00DB230E">
        <w:tc>
          <w:tcPr>
            <w:tcW w:w="2817" w:type="dxa"/>
            <w:vAlign w:val="center"/>
          </w:tcPr>
          <w:p w:rsidR="003272EF" w:rsidRPr="00885D22" w:rsidRDefault="003272EF" w:rsidP="003272EF">
            <w:pPr>
              <w:ind w:left="0" w:right="75" w:firstLine="0"/>
              <w:jc w:val="left"/>
              <w:rPr>
                <w:rFonts w:cstheme="minorHAnsi"/>
                <w:sz w:val="24"/>
                <w:szCs w:val="24"/>
              </w:rPr>
            </w:pPr>
            <w:r w:rsidRPr="00885D22">
              <w:rPr>
                <w:rFonts w:cstheme="minorHAnsi"/>
                <w:sz w:val="24"/>
                <w:szCs w:val="24"/>
              </w:rPr>
              <w:t>Лицензия</w:t>
            </w:r>
          </w:p>
        </w:tc>
        <w:tc>
          <w:tcPr>
            <w:tcW w:w="6613" w:type="dxa"/>
          </w:tcPr>
          <w:p w:rsidR="003272EF" w:rsidRPr="00885D22" w:rsidRDefault="00113899" w:rsidP="009B72BB">
            <w:pPr>
              <w:ind w:left="0" w:right="4" w:firstLine="0"/>
              <w:rPr>
                <w:sz w:val="24"/>
                <w:szCs w:val="24"/>
              </w:rPr>
            </w:pPr>
            <w:r w:rsidRPr="00885D22">
              <w:rPr>
                <w:sz w:val="24"/>
                <w:szCs w:val="24"/>
              </w:rPr>
              <w:t>Лицензия, выданная государственной инспекцией по надзору и контролю в сфере образования Пермского края, серия 59Л01 № 0003264 от 06.05.2016г, регистрационный номер № 5370, срок действия бессрочно.</w:t>
            </w:r>
          </w:p>
        </w:tc>
      </w:tr>
    </w:tbl>
    <w:p w:rsidR="003272EF" w:rsidRDefault="003272EF" w:rsidP="009B72BB">
      <w:pPr>
        <w:ind w:left="-15" w:right="4"/>
        <w:rPr>
          <w:sz w:val="24"/>
          <w:szCs w:val="24"/>
        </w:rPr>
      </w:pPr>
    </w:p>
    <w:p w:rsidR="00035AF2" w:rsidRPr="00EF0ACB" w:rsidRDefault="0069320A" w:rsidP="00885D22">
      <w:pPr>
        <w:spacing w:after="0" w:line="240" w:lineRule="auto"/>
        <w:ind w:left="0" w:right="4" w:firstLine="0"/>
        <w:rPr>
          <w:sz w:val="24"/>
          <w:szCs w:val="24"/>
        </w:rPr>
      </w:pPr>
      <w:r w:rsidRPr="00EF0ACB">
        <w:rPr>
          <w:sz w:val="24"/>
          <w:szCs w:val="24"/>
        </w:rPr>
        <w:t xml:space="preserve">Учреждение зарегистрировано в </w:t>
      </w:r>
      <w:r w:rsidR="00113899">
        <w:rPr>
          <w:sz w:val="24"/>
          <w:szCs w:val="24"/>
        </w:rPr>
        <w:t>Федеральной налоговой службе26</w:t>
      </w:r>
      <w:r w:rsidR="00FF4902">
        <w:rPr>
          <w:sz w:val="24"/>
          <w:szCs w:val="24"/>
        </w:rPr>
        <w:t>.</w:t>
      </w:r>
      <w:r w:rsidR="00113899">
        <w:rPr>
          <w:sz w:val="24"/>
          <w:szCs w:val="24"/>
        </w:rPr>
        <w:t>10</w:t>
      </w:r>
      <w:r w:rsidR="00FF4902">
        <w:rPr>
          <w:sz w:val="24"/>
          <w:szCs w:val="24"/>
        </w:rPr>
        <w:t>.</w:t>
      </w:r>
      <w:r w:rsidR="00113899">
        <w:rPr>
          <w:sz w:val="24"/>
          <w:szCs w:val="24"/>
        </w:rPr>
        <w:t>1998</w:t>
      </w:r>
      <w:r w:rsidR="00FF4902">
        <w:rPr>
          <w:sz w:val="24"/>
          <w:szCs w:val="24"/>
        </w:rPr>
        <w:t>г.</w:t>
      </w:r>
      <w:r w:rsidRPr="00EF0ACB">
        <w:rPr>
          <w:sz w:val="24"/>
          <w:szCs w:val="24"/>
        </w:rPr>
        <w:t xml:space="preserve">, свидетельство о государственной </w:t>
      </w:r>
      <w:r w:rsidR="00FF4902">
        <w:rPr>
          <w:sz w:val="24"/>
          <w:szCs w:val="24"/>
        </w:rPr>
        <w:t xml:space="preserve">регистрации серия </w:t>
      </w:r>
      <w:r w:rsidR="00113899">
        <w:rPr>
          <w:sz w:val="24"/>
          <w:szCs w:val="24"/>
        </w:rPr>
        <w:t>59</w:t>
      </w:r>
      <w:r w:rsidR="00FF4902">
        <w:rPr>
          <w:sz w:val="24"/>
          <w:szCs w:val="24"/>
        </w:rPr>
        <w:t xml:space="preserve"> № </w:t>
      </w:r>
      <w:r w:rsidR="00113899">
        <w:rPr>
          <w:sz w:val="24"/>
          <w:szCs w:val="24"/>
        </w:rPr>
        <w:t>004502271</w:t>
      </w:r>
      <w:r w:rsidR="00FF4902">
        <w:rPr>
          <w:sz w:val="24"/>
          <w:szCs w:val="24"/>
        </w:rPr>
        <w:t>, ОГРН 102</w:t>
      </w:r>
      <w:r w:rsidR="00113899">
        <w:rPr>
          <w:sz w:val="24"/>
          <w:szCs w:val="24"/>
        </w:rPr>
        <w:t>5902032573</w:t>
      </w:r>
      <w:r w:rsidRPr="00EF0ACB">
        <w:rPr>
          <w:sz w:val="24"/>
          <w:szCs w:val="24"/>
        </w:rPr>
        <w:t xml:space="preserve">. </w:t>
      </w:r>
    </w:p>
    <w:p w:rsidR="00896373" w:rsidRPr="00DB230E" w:rsidRDefault="00896373" w:rsidP="00885D22">
      <w:pPr>
        <w:spacing w:after="0" w:line="240" w:lineRule="auto"/>
        <w:ind w:left="0" w:right="0" w:firstLine="0"/>
        <w:rPr>
          <w:color w:val="auto"/>
          <w:sz w:val="24"/>
          <w:szCs w:val="24"/>
        </w:rPr>
      </w:pPr>
      <w:r w:rsidRPr="00E55A46">
        <w:rPr>
          <w:color w:val="auto"/>
          <w:sz w:val="24"/>
          <w:szCs w:val="24"/>
        </w:rPr>
        <w:t xml:space="preserve">МАДОУ Детский сад № 27 «Чебурашка» осуществляет образовательную деятельность по основной образовательной программе дошкольного образования (далее ООП ДО), с учетом комплексной образовательной программы дошкольного образования </w:t>
      </w:r>
      <w:r w:rsidRPr="00DB230E">
        <w:rPr>
          <w:color w:val="auto"/>
          <w:sz w:val="24"/>
          <w:szCs w:val="24"/>
        </w:rPr>
        <w:t>«Детство».</w:t>
      </w:r>
    </w:p>
    <w:p w:rsidR="002235E2" w:rsidRPr="00E13CD1" w:rsidRDefault="002235E2" w:rsidP="00885D22">
      <w:pPr>
        <w:spacing w:after="0" w:line="240" w:lineRule="auto"/>
        <w:ind w:left="0" w:right="0" w:firstLine="0"/>
        <w:rPr>
          <w:color w:val="002060"/>
          <w:sz w:val="24"/>
          <w:szCs w:val="24"/>
        </w:rPr>
      </w:pPr>
    </w:p>
    <w:tbl>
      <w:tblPr>
        <w:tblW w:w="99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7"/>
        <w:gridCol w:w="2551"/>
        <w:gridCol w:w="3119"/>
        <w:gridCol w:w="1418"/>
      </w:tblGrid>
      <w:tr w:rsidR="004F739B" w:rsidRPr="004F739B" w:rsidTr="0080423A">
        <w:tc>
          <w:tcPr>
            <w:tcW w:w="709" w:type="dxa"/>
            <w:vMerge w:val="restart"/>
            <w:shd w:val="clear" w:color="auto" w:fill="auto"/>
            <w:vAlign w:val="center"/>
          </w:tcPr>
          <w:p w:rsidR="004F739B" w:rsidRPr="00885D22" w:rsidRDefault="004F739B" w:rsidP="0080423A">
            <w:pPr>
              <w:spacing w:after="0" w:line="259" w:lineRule="auto"/>
              <w:ind w:left="133" w:right="128" w:hanging="10"/>
              <w:rPr>
                <w:sz w:val="20"/>
                <w:szCs w:val="20"/>
              </w:rPr>
            </w:pPr>
            <w:r w:rsidRPr="00885D22">
              <w:rPr>
                <w:sz w:val="20"/>
                <w:szCs w:val="20"/>
              </w:rPr>
              <w:t>№ п/п</w:t>
            </w:r>
          </w:p>
        </w:tc>
        <w:tc>
          <w:tcPr>
            <w:tcW w:w="9215" w:type="dxa"/>
            <w:gridSpan w:val="4"/>
            <w:shd w:val="clear" w:color="auto" w:fill="auto"/>
          </w:tcPr>
          <w:p w:rsidR="004F739B" w:rsidRPr="00885D22" w:rsidRDefault="004F739B" w:rsidP="0080423A">
            <w:pPr>
              <w:spacing w:after="0" w:line="259" w:lineRule="auto"/>
              <w:ind w:left="133" w:right="128" w:hanging="10"/>
              <w:jc w:val="center"/>
              <w:rPr>
                <w:sz w:val="20"/>
                <w:szCs w:val="20"/>
              </w:rPr>
            </w:pPr>
            <w:r w:rsidRPr="00885D22">
              <w:rPr>
                <w:sz w:val="20"/>
                <w:szCs w:val="20"/>
              </w:rPr>
              <w:t>Основные и дополнительные общеобразовательные программы</w:t>
            </w:r>
          </w:p>
        </w:tc>
      </w:tr>
      <w:tr w:rsidR="004F739B" w:rsidRPr="00DE4033" w:rsidTr="0080423A">
        <w:trPr>
          <w:trHeight w:val="543"/>
        </w:trPr>
        <w:tc>
          <w:tcPr>
            <w:tcW w:w="709" w:type="dxa"/>
            <w:vMerge/>
            <w:shd w:val="clear" w:color="auto" w:fill="auto"/>
          </w:tcPr>
          <w:p w:rsidR="004F739B" w:rsidRPr="00885D22" w:rsidRDefault="004F739B" w:rsidP="0080423A">
            <w:pPr>
              <w:spacing w:after="0" w:line="259" w:lineRule="auto"/>
              <w:ind w:left="133" w:right="128" w:hanging="10"/>
              <w:rPr>
                <w:sz w:val="20"/>
                <w:szCs w:val="20"/>
              </w:rPr>
            </w:pPr>
          </w:p>
        </w:tc>
        <w:tc>
          <w:tcPr>
            <w:tcW w:w="2127" w:type="dxa"/>
            <w:shd w:val="clear" w:color="auto" w:fill="auto"/>
            <w:vAlign w:val="center"/>
          </w:tcPr>
          <w:p w:rsidR="004F739B" w:rsidRPr="00885D22" w:rsidRDefault="004F739B" w:rsidP="0080423A">
            <w:pPr>
              <w:spacing w:after="0" w:line="259" w:lineRule="auto"/>
              <w:ind w:left="133" w:right="128" w:hanging="10"/>
              <w:rPr>
                <w:sz w:val="20"/>
                <w:szCs w:val="20"/>
              </w:rPr>
            </w:pPr>
            <w:r w:rsidRPr="00885D22">
              <w:rPr>
                <w:sz w:val="20"/>
                <w:szCs w:val="20"/>
              </w:rPr>
              <w:t xml:space="preserve">Уровень  </w:t>
            </w:r>
          </w:p>
          <w:p w:rsidR="004F739B" w:rsidRPr="00885D22" w:rsidRDefault="004F739B" w:rsidP="0080423A">
            <w:pPr>
              <w:spacing w:after="0" w:line="259" w:lineRule="auto"/>
              <w:ind w:left="133" w:right="128" w:hanging="10"/>
              <w:rPr>
                <w:sz w:val="20"/>
                <w:szCs w:val="20"/>
              </w:rPr>
            </w:pPr>
            <w:r w:rsidRPr="00885D22">
              <w:rPr>
                <w:sz w:val="20"/>
                <w:szCs w:val="20"/>
              </w:rPr>
              <w:t>образования</w:t>
            </w:r>
          </w:p>
        </w:tc>
        <w:tc>
          <w:tcPr>
            <w:tcW w:w="2551" w:type="dxa"/>
            <w:shd w:val="clear" w:color="auto" w:fill="auto"/>
            <w:vAlign w:val="center"/>
          </w:tcPr>
          <w:p w:rsidR="004F739B" w:rsidRPr="00885D22" w:rsidRDefault="004F739B" w:rsidP="0080423A">
            <w:pPr>
              <w:spacing w:after="0" w:line="259" w:lineRule="auto"/>
              <w:ind w:left="133" w:right="128" w:hanging="10"/>
              <w:rPr>
                <w:sz w:val="20"/>
                <w:szCs w:val="20"/>
              </w:rPr>
            </w:pPr>
            <w:r w:rsidRPr="00885D22">
              <w:rPr>
                <w:sz w:val="20"/>
                <w:szCs w:val="20"/>
              </w:rPr>
              <w:t xml:space="preserve">Направленность </w:t>
            </w:r>
          </w:p>
          <w:p w:rsidR="004F739B" w:rsidRPr="00885D22" w:rsidRDefault="004F739B" w:rsidP="0080423A">
            <w:pPr>
              <w:spacing w:after="0" w:line="259" w:lineRule="auto"/>
              <w:ind w:left="133" w:right="128" w:hanging="10"/>
              <w:rPr>
                <w:sz w:val="20"/>
                <w:szCs w:val="20"/>
              </w:rPr>
            </w:pPr>
            <w:r w:rsidRPr="00885D22">
              <w:rPr>
                <w:sz w:val="20"/>
                <w:szCs w:val="20"/>
              </w:rPr>
              <w:t xml:space="preserve">(наименование) </w:t>
            </w:r>
          </w:p>
          <w:p w:rsidR="004F739B" w:rsidRPr="00885D22" w:rsidRDefault="004F739B" w:rsidP="0080423A">
            <w:pPr>
              <w:spacing w:after="0" w:line="259" w:lineRule="auto"/>
              <w:ind w:left="133" w:right="128" w:hanging="10"/>
              <w:rPr>
                <w:sz w:val="20"/>
                <w:szCs w:val="20"/>
              </w:rPr>
            </w:pPr>
            <w:r w:rsidRPr="00885D22">
              <w:rPr>
                <w:sz w:val="20"/>
                <w:szCs w:val="20"/>
              </w:rPr>
              <w:t>образовательной программы</w:t>
            </w:r>
          </w:p>
        </w:tc>
        <w:tc>
          <w:tcPr>
            <w:tcW w:w="3119" w:type="dxa"/>
            <w:shd w:val="clear" w:color="auto" w:fill="auto"/>
            <w:vAlign w:val="center"/>
          </w:tcPr>
          <w:p w:rsidR="004F739B" w:rsidRPr="00885D22" w:rsidRDefault="004F739B" w:rsidP="0080423A">
            <w:pPr>
              <w:spacing w:after="0" w:line="259" w:lineRule="auto"/>
              <w:ind w:left="133" w:right="128" w:hanging="10"/>
              <w:rPr>
                <w:sz w:val="20"/>
                <w:szCs w:val="20"/>
              </w:rPr>
            </w:pPr>
            <w:r w:rsidRPr="00885D22">
              <w:rPr>
                <w:sz w:val="20"/>
                <w:szCs w:val="20"/>
              </w:rPr>
              <w:t xml:space="preserve">Вид образовательной </w:t>
            </w:r>
          </w:p>
          <w:p w:rsidR="004F739B" w:rsidRPr="00885D22" w:rsidRDefault="004F739B" w:rsidP="0080423A">
            <w:pPr>
              <w:spacing w:after="0" w:line="259" w:lineRule="auto"/>
              <w:ind w:left="133" w:right="128" w:hanging="10"/>
              <w:rPr>
                <w:sz w:val="20"/>
                <w:szCs w:val="20"/>
              </w:rPr>
            </w:pPr>
            <w:r w:rsidRPr="00885D22">
              <w:rPr>
                <w:sz w:val="20"/>
                <w:szCs w:val="20"/>
              </w:rPr>
              <w:t>программы</w:t>
            </w:r>
          </w:p>
        </w:tc>
        <w:tc>
          <w:tcPr>
            <w:tcW w:w="1418" w:type="dxa"/>
            <w:shd w:val="clear" w:color="auto" w:fill="auto"/>
            <w:vAlign w:val="center"/>
          </w:tcPr>
          <w:p w:rsidR="004F739B" w:rsidRPr="00885D22" w:rsidRDefault="004F739B" w:rsidP="0080423A">
            <w:pPr>
              <w:spacing w:after="0" w:line="259" w:lineRule="auto"/>
              <w:ind w:left="133" w:right="128" w:hanging="10"/>
              <w:rPr>
                <w:sz w:val="20"/>
                <w:szCs w:val="20"/>
              </w:rPr>
            </w:pPr>
            <w:r w:rsidRPr="00885D22">
              <w:rPr>
                <w:sz w:val="20"/>
                <w:szCs w:val="20"/>
              </w:rPr>
              <w:t>Нормативный срок освоения</w:t>
            </w:r>
          </w:p>
        </w:tc>
      </w:tr>
      <w:tr w:rsidR="004F739B" w:rsidRPr="004F739B" w:rsidTr="0080423A">
        <w:trPr>
          <w:trHeight w:val="543"/>
        </w:trPr>
        <w:tc>
          <w:tcPr>
            <w:tcW w:w="709" w:type="dxa"/>
            <w:shd w:val="clear" w:color="auto" w:fill="auto"/>
          </w:tcPr>
          <w:p w:rsidR="004F739B" w:rsidRPr="004F739B" w:rsidRDefault="004F739B" w:rsidP="0080423A">
            <w:pPr>
              <w:spacing w:after="0" w:line="259" w:lineRule="auto"/>
              <w:ind w:left="133" w:right="128" w:hanging="10"/>
              <w:rPr>
                <w:sz w:val="24"/>
                <w:szCs w:val="24"/>
              </w:rPr>
            </w:pPr>
            <w:r w:rsidRPr="004F739B">
              <w:rPr>
                <w:sz w:val="24"/>
                <w:szCs w:val="24"/>
              </w:rPr>
              <w:t>1.</w:t>
            </w:r>
          </w:p>
        </w:tc>
        <w:tc>
          <w:tcPr>
            <w:tcW w:w="2127" w:type="dxa"/>
            <w:shd w:val="clear" w:color="auto" w:fill="auto"/>
            <w:vAlign w:val="center"/>
          </w:tcPr>
          <w:p w:rsidR="004F739B" w:rsidRPr="004F739B" w:rsidRDefault="004F739B" w:rsidP="0080423A">
            <w:pPr>
              <w:spacing w:after="0" w:line="259" w:lineRule="auto"/>
              <w:ind w:left="133" w:right="128" w:hanging="10"/>
              <w:jc w:val="left"/>
              <w:rPr>
                <w:sz w:val="24"/>
                <w:szCs w:val="24"/>
              </w:rPr>
            </w:pPr>
            <w:r w:rsidRPr="004F739B">
              <w:rPr>
                <w:sz w:val="24"/>
                <w:szCs w:val="24"/>
              </w:rPr>
              <w:t>дошкольное образование</w:t>
            </w:r>
          </w:p>
        </w:tc>
        <w:tc>
          <w:tcPr>
            <w:tcW w:w="2551" w:type="dxa"/>
            <w:shd w:val="clear" w:color="auto" w:fill="auto"/>
            <w:vAlign w:val="center"/>
          </w:tcPr>
          <w:p w:rsidR="004F739B" w:rsidRPr="004F739B" w:rsidRDefault="004F739B" w:rsidP="0080423A">
            <w:pPr>
              <w:spacing w:after="0" w:line="259" w:lineRule="auto"/>
              <w:ind w:left="133" w:right="128" w:hanging="10"/>
              <w:jc w:val="left"/>
              <w:rPr>
                <w:sz w:val="24"/>
                <w:szCs w:val="24"/>
              </w:rPr>
            </w:pPr>
            <w:r w:rsidRPr="004F739B">
              <w:rPr>
                <w:sz w:val="24"/>
                <w:szCs w:val="24"/>
              </w:rPr>
              <w:t>дошкольное образование</w:t>
            </w:r>
          </w:p>
        </w:tc>
        <w:tc>
          <w:tcPr>
            <w:tcW w:w="3119" w:type="dxa"/>
            <w:shd w:val="clear" w:color="auto" w:fill="auto"/>
            <w:vAlign w:val="center"/>
          </w:tcPr>
          <w:p w:rsidR="004F739B" w:rsidRPr="004F739B" w:rsidRDefault="004F739B" w:rsidP="0080423A">
            <w:pPr>
              <w:spacing w:after="0" w:line="259" w:lineRule="auto"/>
              <w:ind w:left="133" w:right="128" w:hanging="10"/>
              <w:jc w:val="left"/>
              <w:rPr>
                <w:sz w:val="24"/>
                <w:szCs w:val="24"/>
              </w:rPr>
            </w:pPr>
            <w:r w:rsidRPr="004F739B">
              <w:rPr>
                <w:sz w:val="24"/>
                <w:szCs w:val="24"/>
              </w:rPr>
              <w:t xml:space="preserve">Образовательный </w:t>
            </w:r>
          </w:p>
        </w:tc>
        <w:tc>
          <w:tcPr>
            <w:tcW w:w="1418" w:type="dxa"/>
            <w:shd w:val="clear" w:color="auto" w:fill="auto"/>
            <w:vAlign w:val="center"/>
          </w:tcPr>
          <w:p w:rsidR="004F739B" w:rsidRPr="004F739B" w:rsidRDefault="004F739B" w:rsidP="0080423A">
            <w:pPr>
              <w:spacing w:after="0" w:line="259" w:lineRule="auto"/>
              <w:ind w:left="133" w:right="128" w:hanging="10"/>
              <w:jc w:val="center"/>
              <w:rPr>
                <w:sz w:val="24"/>
                <w:szCs w:val="24"/>
              </w:rPr>
            </w:pPr>
            <w:r w:rsidRPr="004F739B">
              <w:rPr>
                <w:sz w:val="24"/>
                <w:szCs w:val="24"/>
              </w:rPr>
              <w:t>6</w:t>
            </w:r>
          </w:p>
        </w:tc>
      </w:tr>
    </w:tbl>
    <w:p w:rsidR="00E55A46" w:rsidRDefault="00E55A46" w:rsidP="00E55A46">
      <w:pPr>
        <w:tabs>
          <w:tab w:val="left" w:pos="2685"/>
        </w:tabs>
        <w:spacing w:after="25" w:line="259" w:lineRule="auto"/>
        <w:ind w:left="0" w:right="0" w:firstLine="0"/>
        <w:rPr>
          <w:sz w:val="24"/>
          <w:szCs w:val="24"/>
        </w:rPr>
      </w:pPr>
    </w:p>
    <w:p w:rsidR="00E55A46" w:rsidRPr="00323710" w:rsidRDefault="00E55A46" w:rsidP="00E55A46">
      <w:pPr>
        <w:tabs>
          <w:tab w:val="left" w:pos="2685"/>
        </w:tabs>
        <w:spacing w:after="25" w:line="259" w:lineRule="auto"/>
        <w:ind w:left="0" w:right="0" w:firstLine="0"/>
        <w:rPr>
          <w:sz w:val="24"/>
          <w:szCs w:val="24"/>
        </w:rPr>
      </w:pPr>
      <w:r w:rsidRPr="00C80C5A">
        <w:rPr>
          <w:b/>
          <w:sz w:val="24"/>
          <w:szCs w:val="24"/>
        </w:rPr>
        <w:t>Вывод:</w:t>
      </w:r>
      <w:r w:rsidRPr="00323710">
        <w:rPr>
          <w:sz w:val="24"/>
          <w:szCs w:val="24"/>
        </w:rPr>
        <w:t xml:space="preserve"> Образовательный процесс в ДОУ организован в соответствии с государственной политикой в сфере образования, ФГОС ДО, образовательными программами дошкольного образования.</w:t>
      </w:r>
    </w:p>
    <w:p w:rsidR="00E55A46" w:rsidRDefault="00E55A46" w:rsidP="00113899">
      <w:pPr>
        <w:tabs>
          <w:tab w:val="left" w:pos="2685"/>
        </w:tabs>
        <w:spacing w:after="25" w:line="259" w:lineRule="auto"/>
        <w:ind w:left="0" w:right="0" w:firstLine="0"/>
        <w:rPr>
          <w:sz w:val="24"/>
          <w:szCs w:val="24"/>
        </w:rPr>
      </w:pPr>
    </w:p>
    <w:p w:rsidR="002235E2" w:rsidRDefault="007F15B6" w:rsidP="00885D22">
      <w:pPr>
        <w:tabs>
          <w:tab w:val="left" w:pos="2685"/>
        </w:tabs>
        <w:spacing w:after="25" w:line="259" w:lineRule="auto"/>
        <w:ind w:left="0" w:right="0" w:firstLine="0"/>
        <w:rPr>
          <w:sz w:val="24"/>
          <w:szCs w:val="24"/>
        </w:rPr>
      </w:pPr>
      <w:r>
        <w:rPr>
          <w:sz w:val="24"/>
          <w:szCs w:val="24"/>
        </w:rPr>
        <w:t>Устав МАДОУ</w:t>
      </w:r>
      <w:r w:rsidR="00113899" w:rsidRPr="00113899">
        <w:rPr>
          <w:rFonts w:cstheme="minorHAnsi"/>
          <w:sz w:val="24"/>
          <w:szCs w:val="24"/>
        </w:rPr>
        <w:t xml:space="preserve"> Д/с № 27 «Чебурашка»</w:t>
      </w:r>
      <w:r w:rsidR="0019016F">
        <w:rPr>
          <w:sz w:val="24"/>
          <w:szCs w:val="24"/>
        </w:rPr>
        <w:t xml:space="preserve">(новая </w:t>
      </w:r>
      <w:r>
        <w:rPr>
          <w:sz w:val="24"/>
          <w:szCs w:val="24"/>
        </w:rPr>
        <w:t xml:space="preserve">редакция) </w:t>
      </w:r>
      <w:r w:rsidRPr="00645D58">
        <w:rPr>
          <w:sz w:val="24"/>
          <w:szCs w:val="24"/>
        </w:rPr>
        <w:t>утвержден</w:t>
      </w:r>
      <w:r w:rsidR="00F539F5">
        <w:rPr>
          <w:sz w:val="24"/>
          <w:szCs w:val="24"/>
        </w:rPr>
        <w:t xml:space="preserve"> </w:t>
      </w:r>
      <w:r w:rsidRPr="00645D58">
        <w:rPr>
          <w:sz w:val="24"/>
          <w:szCs w:val="24"/>
        </w:rPr>
        <w:t>приказом управления</w:t>
      </w:r>
      <w:r w:rsidR="00645D58" w:rsidRPr="00645D58">
        <w:rPr>
          <w:sz w:val="24"/>
          <w:szCs w:val="24"/>
        </w:rPr>
        <w:t xml:space="preserve"> образования адм</w:t>
      </w:r>
      <w:r w:rsidR="00FC13C0">
        <w:rPr>
          <w:sz w:val="24"/>
          <w:szCs w:val="24"/>
        </w:rPr>
        <w:t xml:space="preserve">инистрации </w:t>
      </w:r>
      <w:r w:rsidR="00113899">
        <w:rPr>
          <w:sz w:val="24"/>
          <w:szCs w:val="24"/>
        </w:rPr>
        <w:t xml:space="preserve">Чайковского городского округа </w:t>
      </w:r>
      <w:r w:rsidR="00FC13C0">
        <w:rPr>
          <w:sz w:val="24"/>
          <w:szCs w:val="24"/>
        </w:rPr>
        <w:t xml:space="preserve">от </w:t>
      </w:r>
      <w:r w:rsidR="00113899">
        <w:rPr>
          <w:sz w:val="24"/>
          <w:szCs w:val="24"/>
        </w:rPr>
        <w:t>19 августа 2019 г.</w:t>
      </w:r>
      <w:r w:rsidR="00FC13C0">
        <w:rPr>
          <w:sz w:val="24"/>
          <w:szCs w:val="24"/>
        </w:rPr>
        <w:t xml:space="preserve">  № </w:t>
      </w:r>
      <w:r w:rsidR="00113899">
        <w:rPr>
          <w:sz w:val="24"/>
          <w:szCs w:val="24"/>
        </w:rPr>
        <w:t>07-01-05-538.</w:t>
      </w:r>
    </w:p>
    <w:p w:rsidR="00035AF2" w:rsidRPr="00582025" w:rsidRDefault="0069320A" w:rsidP="00885D22">
      <w:pPr>
        <w:tabs>
          <w:tab w:val="left" w:pos="2685"/>
        </w:tabs>
        <w:spacing w:after="0" w:line="240" w:lineRule="auto"/>
        <w:ind w:left="0" w:right="0" w:firstLine="567"/>
        <w:rPr>
          <w:sz w:val="24"/>
          <w:szCs w:val="24"/>
        </w:rPr>
      </w:pPr>
      <w:r w:rsidRPr="00EF0ACB">
        <w:rPr>
          <w:sz w:val="24"/>
          <w:szCs w:val="24"/>
        </w:rPr>
        <w:t xml:space="preserve">Деятельность </w:t>
      </w:r>
      <w:r w:rsidR="00582025">
        <w:rPr>
          <w:sz w:val="24"/>
          <w:szCs w:val="24"/>
        </w:rPr>
        <w:t>учреждения</w:t>
      </w:r>
      <w:r w:rsidRPr="00EF0ACB">
        <w:rPr>
          <w:sz w:val="24"/>
          <w:szCs w:val="24"/>
        </w:rPr>
        <w:t xml:space="preserve"> регламентируется его Уставом и локальными нормативными актами, разработанными и принятыми в установленном порядке в </w:t>
      </w:r>
      <w:r w:rsidRPr="00EF0ACB">
        <w:rPr>
          <w:sz w:val="24"/>
          <w:szCs w:val="24"/>
        </w:rPr>
        <w:lastRenderedPageBreak/>
        <w:t>соответствии с утвержденной номенклатурой, которые организуют учебно-воспитательный процесс, обеспечивают осуществление прав обучающихся, их родителей (законных представите</w:t>
      </w:r>
      <w:r w:rsidR="00BB05A0">
        <w:rPr>
          <w:sz w:val="24"/>
          <w:szCs w:val="24"/>
        </w:rPr>
        <w:t xml:space="preserve">лей) и работников </w:t>
      </w:r>
      <w:r w:rsidR="00582025" w:rsidRPr="00582025">
        <w:rPr>
          <w:rFonts w:cstheme="minorHAnsi"/>
          <w:sz w:val="24"/>
          <w:szCs w:val="24"/>
        </w:rPr>
        <w:t>МАДОУ Д/с № 27 «Чебурашка».</w:t>
      </w:r>
    </w:p>
    <w:p w:rsidR="0024744D" w:rsidRDefault="0069320A" w:rsidP="00DB230E">
      <w:pPr>
        <w:spacing w:line="240" w:lineRule="auto"/>
        <w:ind w:left="-15" w:right="4"/>
        <w:rPr>
          <w:sz w:val="24"/>
          <w:szCs w:val="24"/>
        </w:rPr>
      </w:pPr>
      <w:r w:rsidRPr="00F52944">
        <w:rPr>
          <w:sz w:val="24"/>
          <w:szCs w:val="24"/>
        </w:rPr>
        <w:t xml:space="preserve">Стратегия развития </w:t>
      </w:r>
      <w:r w:rsidR="00582025" w:rsidRPr="00F52944">
        <w:rPr>
          <w:sz w:val="24"/>
          <w:szCs w:val="24"/>
        </w:rPr>
        <w:t>Учреждения</w:t>
      </w:r>
      <w:r w:rsidRPr="00F52944">
        <w:rPr>
          <w:sz w:val="24"/>
          <w:szCs w:val="24"/>
        </w:rPr>
        <w:t xml:space="preserve"> совпадает со стратегией развития отрасли и определяется</w:t>
      </w:r>
      <w:r w:rsidRPr="00EF0ACB">
        <w:rPr>
          <w:sz w:val="24"/>
          <w:szCs w:val="24"/>
        </w:rPr>
        <w:t xml:space="preserve"> нормативными правовыми и концептуальными документами федерального, регионального и </w:t>
      </w:r>
      <w:r w:rsidR="00F52944" w:rsidRPr="00EF0ACB">
        <w:rPr>
          <w:sz w:val="24"/>
          <w:szCs w:val="24"/>
        </w:rPr>
        <w:t>муниципального уровня</w:t>
      </w:r>
      <w:r w:rsidRPr="00EF0ACB">
        <w:rPr>
          <w:b/>
          <w:sz w:val="24"/>
          <w:szCs w:val="24"/>
        </w:rPr>
        <w:t xml:space="preserve">: </w:t>
      </w:r>
    </w:p>
    <w:p w:rsidR="00035AF2" w:rsidRPr="00582025" w:rsidRDefault="0069320A" w:rsidP="00DB230E">
      <w:pPr>
        <w:numPr>
          <w:ilvl w:val="0"/>
          <w:numId w:val="2"/>
        </w:numPr>
        <w:spacing w:line="240" w:lineRule="auto"/>
        <w:ind w:right="4"/>
        <w:rPr>
          <w:sz w:val="24"/>
          <w:szCs w:val="24"/>
        </w:rPr>
      </w:pPr>
      <w:r w:rsidRPr="00582025">
        <w:rPr>
          <w:sz w:val="24"/>
          <w:szCs w:val="24"/>
        </w:rPr>
        <w:t xml:space="preserve">Указами Президента Российской Федерации от 07.05.2012 № 597 «О мероприятиях по реализации государственной социальной политики», от 07.05.2012 № 599 «О мерах по реализации государственной политики в области образования и науки», Государственной программой Российской Федерации «Развитие образования на 2013-2020 годы», утвержденной постановлением Правительства Российской Федерации от </w:t>
      </w:r>
      <w:r w:rsidR="00F52944" w:rsidRPr="00582025">
        <w:rPr>
          <w:sz w:val="24"/>
          <w:szCs w:val="24"/>
        </w:rPr>
        <w:t>15.04.2014 №</w:t>
      </w:r>
      <w:r w:rsidRPr="00582025">
        <w:rPr>
          <w:sz w:val="24"/>
          <w:szCs w:val="24"/>
        </w:rPr>
        <w:t xml:space="preserve"> 295; </w:t>
      </w:r>
    </w:p>
    <w:p w:rsidR="00035AF2" w:rsidRPr="00EF0ACB" w:rsidRDefault="0069320A" w:rsidP="00885D22">
      <w:pPr>
        <w:numPr>
          <w:ilvl w:val="0"/>
          <w:numId w:val="2"/>
        </w:numPr>
        <w:spacing w:after="0" w:line="240" w:lineRule="auto"/>
        <w:ind w:right="4"/>
        <w:rPr>
          <w:sz w:val="24"/>
          <w:szCs w:val="24"/>
        </w:rPr>
      </w:pPr>
      <w:r w:rsidRPr="00EF0ACB">
        <w:rPr>
          <w:sz w:val="24"/>
          <w:szCs w:val="24"/>
        </w:rPr>
        <w:t xml:space="preserve">Федеральной целевой программой развития образования на 2016-2020 годы, утвержденной постановлением Правительства Российской Федерации от 23.05.2015 № 497; </w:t>
      </w:r>
    </w:p>
    <w:p w:rsidR="00035AF2" w:rsidRPr="00EF0ACB" w:rsidRDefault="0069320A" w:rsidP="00885D22">
      <w:pPr>
        <w:numPr>
          <w:ilvl w:val="0"/>
          <w:numId w:val="2"/>
        </w:numPr>
        <w:spacing w:after="0" w:line="240" w:lineRule="auto"/>
        <w:ind w:right="4"/>
        <w:rPr>
          <w:sz w:val="24"/>
          <w:szCs w:val="24"/>
        </w:rPr>
      </w:pPr>
      <w:r w:rsidRPr="00EF0ACB">
        <w:rPr>
          <w:sz w:val="24"/>
          <w:szCs w:val="24"/>
        </w:rPr>
        <w:t xml:space="preserve">Стратегией развития воспитания в Российской Федерации на период до 2025 года, утвержденной распоряжением Правительства Российской Федерации от 29.05.2015 № 996-р; </w:t>
      </w:r>
    </w:p>
    <w:p w:rsidR="00035AF2" w:rsidRDefault="0069320A" w:rsidP="00885D22">
      <w:pPr>
        <w:numPr>
          <w:ilvl w:val="0"/>
          <w:numId w:val="2"/>
        </w:numPr>
        <w:spacing w:after="0" w:line="240" w:lineRule="auto"/>
        <w:ind w:right="4"/>
        <w:rPr>
          <w:sz w:val="24"/>
          <w:szCs w:val="24"/>
        </w:rPr>
      </w:pPr>
      <w:r w:rsidRPr="00EF0ACB">
        <w:rPr>
          <w:sz w:val="24"/>
          <w:szCs w:val="24"/>
        </w:rPr>
        <w:t xml:space="preserve">другими программными документами, которые не только определяют основные механизмы и направления развития образования, но и устанавливают четкие показатели поступательного движения. </w:t>
      </w:r>
    </w:p>
    <w:p w:rsidR="00035AF2" w:rsidRPr="00EF0ACB" w:rsidRDefault="0069320A" w:rsidP="00885D22">
      <w:pPr>
        <w:ind w:left="0" w:right="4" w:firstLine="0"/>
        <w:rPr>
          <w:sz w:val="24"/>
          <w:szCs w:val="24"/>
        </w:rPr>
      </w:pPr>
      <w:r w:rsidRPr="00EF0ACB">
        <w:rPr>
          <w:sz w:val="24"/>
          <w:szCs w:val="24"/>
        </w:rPr>
        <w:t>Основным программным инструментом для д</w:t>
      </w:r>
      <w:r w:rsidR="0024744D">
        <w:rPr>
          <w:sz w:val="24"/>
          <w:szCs w:val="24"/>
        </w:rPr>
        <w:t xml:space="preserve">остижения целей и задач в </w:t>
      </w:r>
      <w:r w:rsidR="00582025" w:rsidRPr="00582025">
        <w:rPr>
          <w:rFonts w:cstheme="minorHAnsi"/>
          <w:sz w:val="24"/>
          <w:szCs w:val="24"/>
        </w:rPr>
        <w:t>МАДОУ Д/с № 27 «Чебурашка»</w:t>
      </w:r>
      <w:r w:rsidR="009346C2">
        <w:rPr>
          <w:sz w:val="24"/>
          <w:szCs w:val="24"/>
        </w:rPr>
        <w:t>являются программа р</w:t>
      </w:r>
      <w:r w:rsidRPr="00EF0ACB">
        <w:rPr>
          <w:sz w:val="24"/>
          <w:szCs w:val="24"/>
        </w:rPr>
        <w:t>азвития на 201</w:t>
      </w:r>
      <w:r w:rsidR="00582025">
        <w:rPr>
          <w:sz w:val="24"/>
          <w:szCs w:val="24"/>
        </w:rPr>
        <w:t>5</w:t>
      </w:r>
      <w:r w:rsidRPr="00EF0ACB">
        <w:rPr>
          <w:sz w:val="24"/>
          <w:szCs w:val="24"/>
        </w:rPr>
        <w:t>-20</w:t>
      </w:r>
      <w:r w:rsidR="00582025">
        <w:rPr>
          <w:sz w:val="24"/>
          <w:szCs w:val="24"/>
        </w:rPr>
        <w:t>19</w:t>
      </w:r>
      <w:r w:rsidRPr="00EF0ACB">
        <w:rPr>
          <w:sz w:val="24"/>
          <w:szCs w:val="24"/>
        </w:rPr>
        <w:t xml:space="preserve"> год</w:t>
      </w:r>
      <w:r w:rsidR="00C65561">
        <w:rPr>
          <w:sz w:val="24"/>
          <w:szCs w:val="24"/>
        </w:rPr>
        <w:t xml:space="preserve">ы, </w:t>
      </w:r>
      <w:r w:rsidR="008A3F8E">
        <w:rPr>
          <w:sz w:val="24"/>
          <w:szCs w:val="24"/>
        </w:rPr>
        <w:t>рассмотренная Педагогическим</w:t>
      </w:r>
      <w:r w:rsidR="00C65561">
        <w:rPr>
          <w:sz w:val="24"/>
          <w:szCs w:val="24"/>
        </w:rPr>
        <w:t xml:space="preserve"> Советом </w:t>
      </w:r>
      <w:r w:rsidR="00F52944">
        <w:rPr>
          <w:sz w:val="24"/>
          <w:szCs w:val="24"/>
        </w:rPr>
        <w:t xml:space="preserve">№2 </w:t>
      </w:r>
      <w:r w:rsidR="008A3F8E" w:rsidRPr="00582025">
        <w:rPr>
          <w:rFonts w:cstheme="minorHAnsi"/>
          <w:sz w:val="24"/>
          <w:szCs w:val="24"/>
        </w:rPr>
        <w:t>МАДОУ Д/с № 27 «Чебурашка»</w:t>
      </w:r>
      <w:r w:rsidR="00F52944">
        <w:rPr>
          <w:rFonts w:cstheme="minorHAnsi"/>
          <w:sz w:val="24"/>
          <w:szCs w:val="24"/>
        </w:rPr>
        <w:t xml:space="preserve"> от</w:t>
      </w:r>
      <w:r w:rsidR="008A3F8E">
        <w:rPr>
          <w:sz w:val="24"/>
          <w:szCs w:val="24"/>
        </w:rPr>
        <w:t>09</w:t>
      </w:r>
      <w:r w:rsidR="00C65561">
        <w:rPr>
          <w:sz w:val="24"/>
          <w:szCs w:val="24"/>
        </w:rPr>
        <w:t>.</w:t>
      </w:r>
      <w:r w:rsidR="00DB230E">
        <w:rPr>
          <w:sz w:val="24"/>
          <w:szCs w:val="24"/>
        </w:rPr>
        <w:t>12. 2015г.и</w:t>
      </w:r>
      <w:r w:rsidR="00F52944">
        <w:rPr>
          <w:sz w:val="24"/>
          <w:szCs w:val="24"/>
        </w:rPr>
        <w:t xml:space="preserve"> ООП ДО, рассмотренная Педагогическим Советом №1</w:t>
      </w:r>
      <w:r w:rsidR="00F52944" w:rsidRPr="00F52944">
        <w:rPr>
          <w:sz w:val="24"/>
          <w:szCs w:val="24"/>
        </w:rPr>
        <w:t xml:space="preserve"> МАДОУ Д/</w:t>
      </w:r>
      <w:r w:rsidR="00F52944">
        <w:rPr>
          <w:sz w:val="24"/>
          <w:szCs w:val="24"/>
        </w:rPr>
        <w:t>с № 27 «Чебурашка» от 04.09.2019</w:t>
      </w:r>
      <w:r w:rsidR="00F52944" w:rsidRPr="00F52944">
        <w:rPr>
          <w:sz w:val="24"/>
          <w:szCs w:val="24"/>
        </w:rPr>
        <w:t xml:space="preserve"> г</w:t>
      </w:r>
      <w:r w:rsidR="00F52944">
        <w:rPr>
          <w:sz w:val="24"/>
          <w:szCs w:val="24"/>
        </w:rPr>
        <w:t>.</w:t>
      </w:r>
    </w:p>
    <w:p w:rsidR="00BA1EFC" w:rsidRDefault="0069320A" w:rsidP="00E96126">
      <w:pPr>
        <w:ind w:left="-15" w:right="4" w:firstLine="582"/>
        <w:rPr>
          <w:sz w:val="24"/>
          <w:szCs w:val="24"/>
        </w:rPr>
      </w:pPr>
      <w:r w:rsidRPr="00EF0ACB">
        <w:rPr>
          <w:sz w:val="24"/>
          <w:szCs w:val="24"/>
        </w:rPr>
        <w:t xml:space="preserve">Программа </w:t>
      </w:r>
      <w:r w:rsidR="009346C2" w:rsidRPr="00EF0ACB">
        <w:rPr>
          <w:sz w:val="24"/>
          <w:szCs w:val="24"/>
        </w:rPr>
        <w:t xml:space="preserve">развития </w:t>
      </w:r>
      <w:r w:rsidR="009346C2">
        <w:rPr>
          <w:sz w:val="24"/>
          <w:szCs w:val="24"/>
        </w:rPr>
        <w:t>МАДОУ</w:t>
      </w:r>
      <w:r w:rsidR="008A3F8E" w:rsidRPr="00582025">
        <w:rPr>
          <w:rFonts w:cstheme="minorHAnsi"/>
          <w:sz w:val="24"/>
          <w:szCs w:val="24"/>
        </w:rPr>
        <w:t xml:space="preserve"> Д/с № 27 «Чебурашка»</w:t>
      </w:r>
      <w:r w:rsidR="009346C2">
        <w:rPr>
          <w:rFonts w:cstheme="minorHAnsi"/>
          <w:sz w:val="24"/>
          <w:szCs w:val="24"/>
        </w:rPr>
        <w:t xml:space="preserve">- </w:t>
      </w:r>
      <w:r w:rsidR="007A77ED">
        <w:rPr>
          <w:sz w:val="24"/>
          <w:szCs w:val="24"/>
        </w:rPr>
        <w:t>«</w:t>
      </w:r>
      <w:r w:rsidR="008A3F8E">
        <w:rPr>
          <w:sz w:val="24"/>
          <w:szCs w:val="24"/>
        </w:rPr>
        <w:t xml:space="preserve">Чебурашка – Детский сад </w:t>
      </w:r>
      <w:r w:rsidR="009346C2">
        <w:rPr>
          <w:sz w:val="24"/>
          <w:szCs w:val="24"/>
        </w:rPr>
        <w:t xml:space="preserve">Успеха» реализовывалась </w:t>
      </w:r>
      <w:r w:rsidR="00885D22">
        <w:rPr>
          <w:sz w:val="24"/>
          <w:szCs w:val="24"/>
        </w:rPr>
        <w:t xml:space="preserve">с </w:t>
      </w:r>
      <w:r w:rsidR="00885D22" w:rsidRPr="00EF0ACB">
        <w:rPr>
          <w:sz w:val="24"/>
          <w:szCs w:val="24"/>
        </w:rPr>
        <w:t>201</w:t>
      </w:r>
      <w:r w:rsidR="00885D22">
        <w:rPr>
          <w:sz w:val="24"/>
          <w:szCs w:val="24"/>
        </w:rPr>
        <w:t>5</w:t>
      </w:r>
      <w:r w:rsidR="00270C59">
        <w:rPr>
          <w:sz w:val="24"/>
          <w:szCs w:val="24"/>
        </w:rPr>
        <w:t xml:space="preserve"> </w:t>
      </w:r>
      <w:r w:rsidR="00885D22">
        <w:rPr>
          <w:sz w:val="24"/>
          <w:szCs w:val="24"/>
        </w:rPr>
        <w:t xml:space="preserve">по </w:t>
      </w:r>
      <w:r w:rsidR="00885D22" w:rsidRPr="00EF0ACB">
        <w:rPr>
          <w:sz w:val="24"/>
          <w:szCs w:val="24"/>
        </w:rPr>
        <w:t>20</w:t>
      </w:r>
      <w:r w:rsidR="00885D22">
        <w:rPr>
          <w:sz w:val="24"/>
          <w:szCs w:val="24"/>
        </w:rPr>
        <w:t>19</w:t>
      </w:r>
      <w:r w:rsidR="00DB230E">
        <w:rPr>
          <w:sz w:val="24"/>
          <w:szCs w:val="24"/>
        </w:rPr>
        <w:t xml:space="preserve"> годи</w:t>
      </w:r>
      <w:r w:rsidR="00BA1EFC">
        <w:rPr>
          <w:sz w:val="24"/>
          <w:szCs w:val="24"/>
        </w:rPr>
        <w:t xml:space="preserve"> была нацелена на решение следующих задач:</w:t>
      </w:r>
    </w:p>
    <w:p w:rsidR="008A3F8E" w:rsidRPr="008F0067" w:rsidRDefault="008A3F8E" w:rsidP="00850608">
      <w:pPr>
        <w:numPr>
          <w:ilvl w:val="0"/>
          <w:numId w:val="10"/>
        </w:numPr>
        <w:spacing w:after="0" w:line="240" w:lineRule="auto"/>
        <w:ind w:left="811" w:right="0" w:hanging="357"/>
        <w:rPr>
          <w:sz w:val="24"/>
          <w:szCs w:val="24"/>
        </w:rPr>
      </w:pPr>
      <w:r w:rsidRPr="008F0067">
        <w:rPr>
          <w:bCs/>
          <w:sz w:val="24"/>
          <w:szCs w:val="24"/>
        </w:rPr>
        <w:t xml:space="preserve">Создать избыточную развивающую среду, </w:t>
      </w:r>
      <w:r w:rsidR="009346C2" w:rsidRPr="008F0067">
        <w:rPr>
          <w:bCs/>
          <w:sz w:val="24"/>
          <w:szCs w:val="24"/>
        </w:rPr>
        <w:t>обеспечивающую развитие</w:t>
      </w:r>
      <w:r w:rsidRPr="008F0067">
        <w:rPr>
          <w:bCs/>
          <w:sz w:val="24"/>
          <w:szCs w:val="24"/>
        </w:rPr>
        <w:t xml:space="preserve"> реб</w:t>
      </w:r>
      <w:r w:rsidR="009346C2">
        <w:rPr>
          <w:bCs/>
          <w:sz w:val="24"/>
          <w:szCs w:val="24"/>
        </w:rPr>
        <w:t>енка в зоне ближайшего развития.</w:t>
      </w:r>
    </w:p>
    <w:p w:rsidR="008A3F8E" w:rsidRPr="008F0067" w:rsidRDefault="008A3F8E" w:rsidP="00850608">
      <w:pPr>
        <w:numPr>
          <w:ilvl w:val="0"/>
          <w:numId w:val="10"/>
        </w:numPr>
        <w:spacing w:after="0" w:line="240" w:lineRule="auto"/>
        <w:ind w:left="811" w:right="0" w:hanging="357"/>
        <w:rPr>
          <w:sz w:val="24"/>
          <w:szCs w:val="24"/>
        </w:rPr>
      </w:pPr>
      <w:r w:rsidRPr="008F0067">
        <w:rPr>
          <w:bCs/>
          <w:sz w:val="24"/>
          <w:szCs w:val="24"/>
        </w:rPr>
        <w:t xml:space="preserve">Обеспечить реализацию системы </w:t>
      </w:r>
      <w:r w:rsidR="009346C2" w:rsidRPr="008F0067">
        <w:rPr>
          <w:bCs/>
          <w:sz w:val="24"/>
          <w:szCs w:val="24"/>
        </w:rPr>
        <w:t>педагогических проектов,</w:t>
      </w:r>
      <w:r w:rsidR="00270C59">
        <w:rPr>
          <w:bCs/>
          <w:sz w:val="24"/>
          <w:szCs w:val="24"/>
        </w:rPr>
        <w:t xml:space="preserve"> </w:t>
      </w:r>
      <w:r w:rsidR="009346C2" w:rsidRPr="008F0067">
        <w:rPr>
          <w:bCs/>
          <w:sz w:val="24"/>
          <w:szCs w:val="24"/>
        </w:rPr>
        <w:t>обеспечивающих для</w:t>
      </w:r>
      <w:r w:rsidRPr="008F0067">
        <w:rPr>
          <w:bCs/>
          <w:sz w:val="24"/>
          <w:szCs w:val="24"/>
        </w:rPr>
        <w:t xml:space="preserve"> дошкольников практические пробы их склонно</w:t>
      </w:r>
      <w:r w:rsidR="009346C2">
        <w:rPr>
          <w:bCs/>
          <w:sz w:val="24"/>
          <w:szCs w:val="24"/>
        </w:rPr>
        <w:t>стей и возможностей.</w:t>
      </w:r>
    </w:p>
    <w:p w:rsidR="008A3F8E" w:rsidRPr="008F0067" w:rsidRDefault="008A3F8E" w:rsidP="00850608">
      <w:pPr>
        <w:numPr>
          <w:ilvl w:val="0"/>
          <w:numId w:val="10"/>
        </w:numPr>
        <w:spacing w:after="0" w:line="240" w:lineRule="auto"/>
        <w:ind w:left="811" w:right="0" w:hanging="357"/>
        <w:rPr>
          <w:sz w:val="24"/>
          <w:szCs w:val="24"/>
        </w:rPr>
      </w:pPr>
      <w:r w:rsidRPr="008F0067">
        <w:rPr>
          <w:bCs/>
          <w:sz w:val="24"/>
          <w:szCs w:val="24"/>
        </w:rPr>
        <w:t xml:space="preserve">Способствовать росту профессионализма педагогов в </w:t>
      </w:r>
      <w:r w:rsidRPr="008F0067">
        <w:rPr>
          <w:bCs/>
          <w:sz w:val="24"/>
          <w:szCs w:val="24"/>
          <w:lang w:val="en-US"/>
        </w:rPr>
        <w:t>IT</w:t>
      </w:r>
      <w:r w:rsidRPr="008F0067">
        <w:rPr>
          <w:bCs/>
          <w:sz w:val="24"/>
          <w:szCs w:val="24"/>
        </w:rPr>
        <w:t xml:space="preserve"> технологиях, реализации деятельностного подхода, проблемно-ориенти</w:t>
      </w:r>
      <w:r w:rsidR="009346C2">
        <w:rPr>
          <w:bCs/>
          <w:sz w:val="24"/>
          <w:szCs w:val="24"/>
        </w:rPr>
        <w:t>рованного обучения дошкольников.</w:t>
      </w:r>
    </w:p>
    <w:p w:rsidR="008A3F8E" w:rsidRPr="008F0067" w:rsidRDefault="008A3F8E" w:rsidP="00850608">
      <w:pPr>
        <w:numPr>
          <w:ilvl w:val="0"/>
          <w:numId w:val="10"/>
        </w:numPr>
        <w:spacing w:after="0" w:line="240" w:lineRule="auto"/>
        <w:ind w:left="811" w:right="0" w:hanging="357"/>
        <w:rPr>
          <w:sz w:val="24"/>
          <w:szCs w:val="24"/>
        </w:rPr>
      </w:pPr>
      <w:r w:rsidRPr="008F0067">
        <w:rPr>
          <w:sz w:val="24"/>
          <w:szCs w:val="24"/>
        </w:rPr>
        <w:t>Повысить</w:t>
      </w:r>
      <w:r w:rsidR="009346C2">
        <w:rPr>
          <w:sz w:val="24"/>
          <w:szCs w:val="24"/>
        </w:rPr>
        <w:t xml:space="preserve"> качество образовательных услуг.</w:t>
      </w:r>
    </w:p>
    <w:p w:rsidR="008A3F8E" w:rsidRPr="008F0067" w:rsidRDefault="008A3F8E" w:rsidP="00850608">
      <w:pPr>
        <w:numPr>
          <w:ilvl w:val="0"/>
          <w:numId w:val="10"/>
        </w:numPr>
        <w:spacing w:after="0" w:line="240" w:lineRule="auto"/>
        <w:ind w:left="811" w:right="0" w:hanging="357"/>
        <w:rPr>
          <w:sz w:val="24"/>
          <w:szCs w:val="24"/>
        </w:rPr>
      </w:pPr>
      <w:r w:rsidRPr="008F0067">
        <w:rPr>
          <w:sz w:val="24"/>
          <w:szCs w:val="24"/>
        </w:rPr>
        <w:t>Совершенствовать систему здоровьесберегающей и здоровьеформирующей деятельности учреждения, с учетом индивидуа</w:t>
      </w:r>
      <w:r w:rsidR="009346C2">
        <w:rPr>
          <w:sz w:val="24"/>
          <w:szCs w:val="24"/>
        </w:rPr>
        <w:t>льных особенностей дошкольников.</w:t>
      </w:r>
    </w:p>
    <w:p w:rsidR="008A3F8E" w:rsidRPr="008F0067" w:rsidRDefault="008A3F8E" w:rsidP="00850608">
      <w:pPr>
        <w:numPr>
          <w:ilvl w:val="0"/>
          <w:numId w:val="10"/>
        </w:numPr>
        <w:spacing w:after="0" w:line="240" w:lineRule="auto"/>
        <w:ind w:left="811" w:right="0" w:hanging="357"/>
        <w:rPr>
          <w:sz w:val="24"/>
          <w:szCs w:val="24"/>
        </w:rPr>
      </w:pPr>
      <w:r w:rsidRPr="008F0067">
        <w:rPr>
          <w:sz w:val="24"/>
          <w:szCs w:val="24"/>
        </w:rPr>
        <w:t>Обеспечить эффективное, результативное функционирование и постоянный рост профессиональной компетентности педаго</w:t>
      </w:r>
      <w:r w:rsidR="009346C2">
        <w:rPr>
          <w:sz w:val="24"/>
          <w:szCs w:val="24"/>
        </w:rPr>
        <w:t>гического коллектива учреждения.</w:t>
      </w:r>
    </w:p>
    <w:p w:rsidR="00DB230E" w:rsidRPr="008F0067" w:rsidRDefault="008A3F8E" w:rsidP="00DB230E">
      <w:pPr>
        <w:numPr>
          <w:ilvl w:val="0"/>
          <w:numId w:val="10"/>
        </w:numPr>
        <w:spacing w:after="0" w:line="240" w:lineRule="auto"/>
        <w:ind w:right="0"/>
        <w:rPr>
          <w:sz w:val="24"/>
          <w:szCs w:val="24"/>
        </w:rPr>
      </w:pPr>
      <w:r w:rsidRPr="0053720F">
        <w:rPr>
          <w:sz w:val="24"/>
          <w:szCs w:val="24"/>
        </w:rPr>
        <w:t>Повышать качество работы с родителями воспитанников. Содействовать повышению роли родителей в образовании ребенка дошкольного возраста.</w:t>
      </w:r>
      <w:r w:rsidR="00F539F5">
        <w:rPr>
          <w:sz w:val="24"/>
          <w:szCs w:val="24"/>
        </w:rPr>
        <w:t xml:space="preserve"> </w:t>
      </w:r>
      <w:r w:rsidR="00DB230E" w:rsidRPr="008F0067">
        <w:rPr>
          <w:bCs/>
          <w:sz w:val="24"/>
          <w:szCs w:val="24"/>
        </w:rPr>
        <w:t>Вовлечь родителей в активное взаимодействие с ДОУ, используя очный, заочный и дистанционный формат</w:t>
      </w:r>
      <w:r w:rsidR="00DB230E">
        <w:rPr>
          <w:bCs/>
          <w:sz w:val="24"/>
          <w:szCs w:val="24"/>
        </w:rPr>
        <w:t xml:space="preserve"> общения.</w:t>
      </w:r>
    </w:p>
    <w:p w:rsidR="00885D22" w:rsidRDefault="008A3F8E" w:rsidP="00DB230E">
      <w:pPr>
        <w:numPr>
          <w:ilvl w:val="0"/>
          <w:numId w:val="10"/>
        </w:numPr>
        <w:spacing w:after="0" w:line="240" w:lineRule="auto"/>
        <w:ind w:left="811" w:right="0" w:hanging="357"/>
        <w:rPr>
          <w:sz w:val="24"/>
          <w:szCs w:val="24"/>
        </w:rPr>
      </w:pPr>
      <w:r w:rsidRPr="00DB230E">
        <w:rPr>
          <w:sz w:val="24"/>
          <w:szCs w:val="24"/>
        </w:rPr>
        <w:t xml:space="preserve"> Привести в соответствие с требованиями государственного стандарта дошкольного образования развивающую предметно-пространственную среду и материал</w:t>
      </w:r>
      <w:r w:rsidR="00DB230E">
        <w:rPr>
          <w:sz w:val="24"/>
          <w:szCs w:val="24"/>
        </w:rPr>
        <w:t>ьно-техническую базу учреждения.</w:t>
      </w:r>
    </w:p>
    <w:p w:rsidR="00DB230E" w:rsidRPr="00DB230E" w:rsidRDefault="00DB230E" w:rsidP="00DB230E">
      <w:pPr>
        <w:spacing w:after="0" w:line="240" w:lineRule="auto"/>
        <w:ind w:left="811" w:right="0" w:firstLine="0"/>
        <w:rPr>
          <w:sz w:val="24"/>
          <w:szCs w:val="24"/>
        </w:rPr>
      </w:pPr>
    </w:p>
    <w:p w:rsidR="009346C2" w:rsidRPr="00885D22" w:rsidRDefault="00D82062" w:rsidP="00885D22">
      <w:pPr>
        <w:spacing w:after="0" w:line="240" w:lineRule="auto"/>
        <w:ind w:left="811" w:right="0" w:firstLine="0"/>
        <w:jc w:val="center"/>
        <w:rPr>
          <w:sz w:val="24"/>
          <w:szCs w:val="24"/>
        </w:rPr>
      </w:pPr>
      <w:r w:rsidRPr="00885D22">
        <w:rPr>
          <w:b/>
          <w:sz w:val="24"/>
          <w:szCs w:val="24"/>
        </w:rPr>
        <w:lastRenderedPageBreak/>
        <w:t>Результаты</w:t>
      </w:r>
      <w:r w:rsidR="00F539F5">
        <w:rPr>
          <w:b/>
          <w:sz w:val="24"/>
          <w:szCs w:val="24"/>
        </w:rPr>
        <w:t xml:space="preserve"> </w:t>
      </w:r>
      <w:r w:rsidRPr="00885D22">
        <w:rPr>
          <w:sz w:val="24"/>
          <w:szCs w:val="24"/>
        </w:rPr>
        <w:t>реализации программы развития</w:t>
      </w:r>
    </w:p>
    <w:p w:rsidR="00D82062" w:rsidRDefault="00D82062" w:rsidP="00885D22">
      <w:pPr>
        <w:spacing w:after="0" w:line="240" w:lineRule="auto"/>
        <w:ind w:left="811" w:right="0" w:firstLine="0"/>
        <w:jc w:val="center"/>
        <w:rPr>
          <w:sz w:val="24"/>
          <w:szCs w:val="24"/>
        </w:rPr>
      </w:pPr>
      <w:r>
        <w:rPr>
          <w:sz w:val="24"/>
          <w:szCs w:val="24"/>
        </w:rPr>
        <w:t>«Чебурашка – детский сад Успеха»:</w:t>
      </w:r>
    </w:p>
    <w:p w:rsidR="00D82062" w:rsidRPr="00D82062" w:rsidRDefault="00D82062" w:rsidP="00885D22">
      <w:pPr>
        <w:spacing w:after="0"/>
        <w:ind w:left="0" w:firstLine="0"/>
        <w:jc w:val="center"/>
        <w:rPr>
          <w:b/>
          <w:sz w:val="24"/>
          <w:szCs w:val="24"/>
        </w:rPr>
      </w:pPr>
    </w:p>
    <w:p w:rsidR="00D82062" w:rsidRPr="008F0067" w:rsidRDefault="00D82062" w:rsidP="00885D22">
      <w:pPr>
        <w:numPr>
          <w:ilvl w:val="0"/>
          <w:numId w:val="11"/>
        </w:numPr>
        <w:spacing w:after="0" w:line="240" w:lineRule="auto"/>
        <w:ind w:left="714" w:right="0" w:hanging="357"/>
        <w:contextualSpacing/>
        <w:rPr>
          <w:sz w:val="24"/>
          <w:szCs w:val="24"/>
        </w:rPr>
      </w:pPr>
      <w:r w:rsidRPr="008F0067">
        <w:rPr>
          <w:sz w:val="24"/>
          <w:szCs w:val="24"/>
        </w:rPr>
        <w:t>Высокая конкурентоспособность детского сада</w:t>
      </w:r>
      <w:r w:rsidR="00572822">
        <w:rPr>
          <w:sz w:val="24"/>
          <w:szCs w:val="24"/>
        </w:rPr>
        <w:t xml:space="preserve"> на рынке образовательных услуг.</w:t>
      </w:r>
    </w:p>
    <w:p w:rsidR="00D82062" w:rsidRPr="008F0067" w:rsidRDefault="00D82062" w:rsidP="00885D22">
      <w:pPr>
        <w:numPr>
          <w:ilvl w:val="0"/>
          <w:numId w:val="11"/>
        </w:numPr>
        <w:spacing w:after="0" w:line="240" w:lineRule="auto"/>
        <w:ind w:left="714" w:right="0" w:hanging="357"/>
        <w:contextualSpacing/>
        <w:rPr>
          <w:sz w:val="24"/>
          <w:szCs w:val="24"/>
        </w:rPr>
      </w:pPr>
      <w:r w:rsidRPr="008F0067">
        <w:rPr>
          <w:sz w:val="24"/>
          <w:szCs w:val="24"/>
        </w:rPr>
        <w:t>Создание и продвижение узнаваемого бренда ДОУ - «</w:t>
      </w:r>
      <w:r>
        <w:rPr>
          <w:sz w:val="24"/>
          <w:szCs w:val="24"/>
        </w:rPr>
        <w:t xml:space="preserve">Чебурашка - </w:t>
      </w:r>
      <w:r w:rsidRPr="008F0067">
        <w:rPr>
          <w:sz w:val="24"/>
          <w:szCs w:val="24"/>
        </w:rPr>
        <w:t xml:space="preserve">Детский сад Успеха». </w:t>
      </w:r>
    </w:p>
    <w:p w:rsidR="00D82062" w:rsidRPr="008F0067" w:rsidRDefault="00D82062" w:rsidP="00885D22">
      <w:pPr>
        <w:numPr>
          <w:ilvl w:val="0"/>
          <w:numId w:val="11"/>
        </w:numPr>
        <w:spacing w:after="0" w:line="240" w:lineRule="auto"/>
        <w:ind w:left="714" w:right="0" w:hanging="357"/>
        <w:contextualSpacing/>
        <w:rPr>
          <w:sz w:val="24"/>
          <w:szCs w:val="24"/>
        </w:rPr>
      </w:pPr>
      <w:r w:rsidRPr="008F0067">
        <w:rPr>
          <w:sz w:val="24"/>
          <w:szCs w:val="24"/>
        </w:rPr>
        <w:t>Обеспечение условий для отдельных детей с проблемами в развитии, которым требуется индивидуально-дифференцированный по</w:t>
      </w:r>
      <w:r w:rsidR="00572822">
        <w:rPr>
          <w:sz w:val="24"/>
          <w:szCs w:val="24"/>
        </w:rPr>
        <w:t>дход, равны стартовые возможности</w:t>
      </w:r>
      <w:r w:rsidRPr="008F0067">
        <w:rPr>
          <w:sz w:val="24"/>
          <w:szCs w:val="24"/>
        </w:rPr>
        <w:t>.</w:t>
      </w:r>
    </w:p>
    <w:p w:rsidR="00D82062" w:rsidRPr="008F0067" w:rsidRDefault="00D82062" w:rsidP="00885D22">
      <w:pPr>
        <w:numPr>
          <w:ilvl w:val="0"/>
          <w:numId w:val="11"/>
        </w:numPr>
        <w:spacing w:after="0" w:line="240" w:lineRule="auto"/>
        <w:ind w:left="714" w:right="0" w:hanging="357"/>
        <w:rPr>
          <w:sz w:val="24"/>
          <w:szCs w:val="24"/>
        </w:rPr>
      </w:pPr>
      <w:r w:rsidRPr="008F0067">
        <w:rPr>
          <w:sz w:val="24"/>
          <w:szCs w:val="24"/>
        </w:rPr>
        <w:t>Обеспечение доступности дошкольного образования за счет внедрения в педагогический процесс нов</w:t>
      </w:r>
      <w:r w:rsidR="00572822">
        <w:rPr>
          <w:sz w:val="24"/>
          <w:szCs w:val="24"/>
        </w:rPr>
        <w:t>ых форм дошкольного образования.</w:t>
      </w:r>
    </w:p>
    <w:p w:rsidR="00D82062" w:rsidRPr="008F0067" w:rsidRDefault="00D82062" w:rsidP="00885D22">
      <w:pPr>
        <w:numPr>
          <w:ilvl w:val="0"/>
          <w:numId w:val="11"/>
        </w:numPr>
        <w:spacing w:after="0" w:line="240" w:lineRule="auto"/>
        <w:ind w:left="714" w:right="0" w:hanging="357"/>
        <w:contextualSpacing/>
        <w:rPr>
          <w:b/>
          <w:sz w:val="24"/>
          <w:szCs w:val="24"/>
        </w:rPr>
      </w:pPr>
      <w:r w:rsidRPr="008F0067">
        <w:rPr>
          <w:sz w:val="24"/>
          <w:szCs w:val="24"/>
        </w:rPr>
        <w:t>Увеличение количества детей, у которых на этапе завершения дошкольного образования качественно сформированы предпосылки к учебной деятельности.</w:t>
      </w:r>
    </w:p>
    <w:p w:rsidR="00D82062" w:rsidRPr="008F0067" w:rsidRDefault="00D82062" w:rsidP="00885D22">
      <w:pPr>
        <w:numPr>
          <w:ilvl w:val="0"/>
          <w:numId w:val="11"/>
        </w:numPr>
        <w:spacing w:after="0" w:line="240" w:lineRule="auto"/>
        <w:ind w:left="714" w:right="0" w:hanging="357"/>
        <w:rPr>
          <w:spacing w:val="1"/>
          <w:sz w:val="24"/>
          <w:szCs w:val="24"/>
        </w:rPr>
      </w:pPr>
      <w:r w:rsidRPr="008F0067">
        <w:rPr>
          <w:spacing w:val="-1"/>
          <w:sz w:val="24"/>
          <w:szCs w:val="24"/>
        </w:rPr>
        <w:t>Повышение эффективности оздоровления воспитанников ДОУ, благодаря проектированию и реализации оздоровительной технологии «Здоровей</w:t>
      </w:r>
      <w:r w:rsidR="00604DE8">
        <w:rPr>
          <w:spacing w:val="-1"/>
          <w:sz w:val="24"/>
          <w:szCs w:val="24"/>
        </w:rPr>
        <w:t>-</w:t>
      </w:r>
      <w:r w:rsidRPr="008F0067">
        <w:rPr>
          <w:spacing w:val="-1"/>
          <w:sz w:val="24"/>
          <w:szCs w:val="24"/>
        </w:rPr>
        <w:t>ка».</w:t>
      </w:r>
    </w:p>
    <w:p w:rsidR="00D82062" w:rsidRPr="008F0067" w:rsidRDefault="00D82062" w:rsidP="00885D22">
      <w:pPr>
        <w:numPr>
          <w:ilvl w:val="0"/>
          <w:numId w:val="11"/>
        </w:numPr>
        <w:spacing w:after="0" w:line="240" w:lineRule="auto"/>
        <w:ind w:left="714" w:right="0" w:hanging="357"/>
        <w:rPr>
          <w:color w:val="FF0000"/>
          <w:sz w:val="24"/>
          <w:szCs w:val="24"/>
        </w:rPr>
      </w:pPr>
      <w:r w:rsidRPr="008F0067">
        <w:rPr>
          <w:sz w:val="24"/>
          <w:szCs w:val="24"/>
        </w:rPr>
        <w:t>Обеспечение стабильности и полной укомплектованности педагогического коллектива за счет привлечения молодых специалистов.</w:t>
      </w:r>
    </w:p>
    <w:p w:rsidR="00D82062" w:rsidRPr="008F0067" w:rsidRDefault="00D82062" w:rsidP="00885D22">
      <w:pPr>
        <w:numPr>
          <w:ilvl w:val="0"/>
          <w:numId w:val="11"/>
        </w:numPr>
        <w:spacing w:after="0" w:line="240" w:lineRule="auto"/>
        <w:ind w:left="714" w:right="0" w:hanging="357"/>
        <w:rPr>
          <w:sz w:val="24"/>
          <w:szCs w:val="24"/>
        </w:rPr>
      </w:pPr>
      <w:r w:rsidRPr="008F0067">
        <w:rPr>
          <w:spacing w:val="-2"/>
          <w:sz w:val="24"/>
          <w:szCs w:val="24"/>
        </w:rPr>
        <w:t xml:space="preserve"> Повышение информационной доступности и открытости детского сада путем тесного взаимодействия коллектива детского сада и родителей (законных представителей) через интерактивные технологии и сеть Интернет.</w:t>
      </w:r>
    </w:p>
    <w:p w:rsidR="00D82062" w:rsidRPr="008F0067" w:rsidRDefault="00D82062" w:rsidP="00885D22">
      <w:pPr>
        <w:numPr>
          <w:ilvl w:val="0"/>
          <w:numId w:val="11"/>
        </w:numPr>
        <w:spacing w:after="0" w:line="240" w:lineRule="auto"/>
        <w:ind w:left="714" w:right="0" w:hanging="357"/>
        <w:rPr>
          <w:b/>
          <w:sz w:val="24"/>
          <w:szCs w:val="24"/>
        </w:rPr>
      </w:pPr>
      <w:r w:rsidRPr="008F0067">
        <w:rPr>
          <w:sz w:val="24"/>
          <w:szCs w:val="24"/>
        </w:rPr>
        <w:t>Создание условий в детском саду согласно современным требованиям и ФГОС</w:t>
      </w:r>
      <w:r>
        <w:rPr>
          <w:sz w:val="24"/>
          <w:szCs w:val="24"/>
        </w:rPr>
        <w:t xml:space="preserve"> ДО.</w:t>
      </w:r>
    </w:p>
    <w:p w:rsidR="00D82062" w:rsidRPr="008F0067" w:rsidRDefault="00D82062" w:rsidP="00885D22">
      <w:pPr>
        <w:numPr>
          <w:ilvl w:val="0"/>
          <w:numId w:val="11"/>
        </w:numPr>
        <w:spacing w:after="0" w:line="240" w:lineRule="auto"/>
        <w:ind w:left="714" w:right="0" w:hanging="357"/>
        <w:rPr>
          <w:sz w:val="24"/>
          <w:szCs w:val="24"/>
        </w:rPr>
      </w:pPr>
      <w:r w:rsidRPr="008F0067">
        <w:rPr>
          <w:sz w:val="24"/>
          <w:szCs w:val="24"/>
        </w:rPr>
        <w:t xml:space="preserve"> Активизация участия всех субъектов образования в конкурсном движении всех уровней образования.</w:t>
      </w:r>
    </w:p>
    <w:p w:rsidR="00D82062" w:rsidRPr="008F0067" w:rsidRDefault="00D82062" w:rsidP="00D82062">
      <w:pPr>
        <w:spacing w:after="0"/>
        <w:rPr>
          <w:sz w:val="24"/>
          <w:szCs w:val="24"/>
        </w:rPr>
      </w:pPr>
    </w:p>
    <w:p w:rsidR="00885D22" w:rsidRPr="00E55A46" w:rsidRDefault="00885D22" w:rsidP="00885D22">
      <w:pPr>
        <w:spacing w:after="0" w:line="240" w:lineRule="auto"/>
        <w:ind w:left="360" w:right="0" w:firstLine="0"/>
        <w:jc w:val="left"/>
        <w:rPr>
          <w:sz w:val="24"/>
          <w:szCs w:val="24"/>
        </w:rPr>
      </w:pPr>
      <w:r w:rsidRPr="00E55A46">
        <w:rPr>
          <w:b/>
          <w:sz w:val="24"/>
          <w:szCs w:val="24"/>
        </w:rPr>
        <w:t>Вывод:</w:t>
      </w:r>
      <w:r w:rsidR="00F539F5">
        <w:rPr>
          <w:b/>
          <w:sz w:val="24"/>
          <w:szCs w:val="24"/>
        </w:rPr>
        <w:t xml:space="preserve"> </w:t>
      </w:r>
      <w:r w:rsidRPr="00E55A46">
        <w:rPr>
          <w:sz w:val="24"/>
          <w:szCs w:val="24"/>
        </w:rPr>
        <w:t xml:space="preserve">Поставленные перед коллективом МАДОУ Д/С № 27 «Чебурашка» цели и задачи успешно выполнены в ходе реализации программы развития. </w:t>
      </w:r>
    </w:p>
    <w:p w:rsidR="00D82062" w:rsidRPr="008F0067" w:rsidRDefault="00D82062" w:rsidP="008A3F8E">
      <w:pPr>
        <w:spacing w:after="0" w:line="240" w:lineRule="auto"/>
        <w:ind w:left="811" w:right="0" w:firstLine="0"/>
        <w:rPr>
          <w:sz w:val="24"/>
          <w:szCs w:val="24"/>
        </w:rPr>
      </w:pPr>
    </w:p>
    <w:p w:rsidR="002C2D22" w:rsidRPr="00FD4E8D" w:rsidRDefault="002C2D22" w:rsidP="002C2401">
      <w:pPr>
        <w:pStyle w:val="31"/>
        <w:widowControl/>
        <w:ind w:left="227" w:firstLine="0"/>
        <w:outlineLvl w:val="0"/>
        <w:rPr>
          <w:sz w:val="28"/>
          <w:szCs w:val="28"/>
        </w:rPr>
      </w:pPr>
      <w:r w:rsidRPr="00FD4E8D">
        <w:rPr>
          <w:color w:val="000000"/>
          <w:sz w:val="28"/>
          <w:szCs w:val="28"/>
        </w:rPr>
        <w:t xml:space="preserve">Раздел 2.  </w:t>
      </w:r>
      <w:r w:rsidR="00FD4E8D" w:rsidRPr="00FD4E8D">
        <w:rPr>
          <w:color w:val="000000"/>
          <w:sz w:val="28"/>
          <w:szCs w:val="28"/>
        </w:rPr>
        <w:t>Система управления организации</w:t>
      </w:r>
    </w:p>
    <w:p w:rsidR="002C2401" w:rsidRPr="002C2D22" w:rsidRDefault="002C2401" w:rsidP="002C2401">
      <w:pPr>
        <w:pStyle w:val="31"/>
        <w:widowControl/>
        <w:ind w:left="227" w:firstLine="0"/>
        <w:outlineLvl w:val="0"/>
        <w:rPr>
          <w:szCs w:val="24"/>
        </w:rPr>
      </w:pPr>
    </w:p>
    <w:p w:rsidR="00D82062" w:rsidRDefault="0069320A" w:rsidP="000332A2">
      <w:pPr>
        <w:spacing w:after="160" w:line="276" w:lineRule="auto"/>
        <w:ind w:left="0" w:right="0" w:firstLine="0"/>
        <w:jc w:val="center"/>
        <w:rPr>
          <w:rFonts w:cstheme="minorHAnsi"/>
          <w:sz w:val="24"/>
          <w:szCs w:val="24"/>
        </w:rPr>
      </w:pPr>
      <w:r w:rsidRPr="00232840">
        <w:rPr>
          <w:b/>
          <w:sz w:val="24"/>
          <w:szCs w:val="24"/>
        </w:rPr>
        <w:t xml:space="preserve">Управление </w:t>
      </w:r>
      <w:r w:rsidR="00D82062" w:rsidRPr="00D82062">
        <w:rPr>
          <w:rFonts w:cstheme="minorHAnsi"/>
          <w:b/>
          <w:sz w:val="24"/>
          <w:szCs w:val="24"/>
        </w:rPr>
        <w:t>МАДОУ Д/с № 27 «Чебурашка»</w:t>
      </w:r>
    </w:p>
    <w:p w:rsidR="00035AF2" w:rsidRPr="00EF0ACB" w:rsidRDefault="0069320A" w:rsidP="00E96126">
      <w:pPr>
        <w:spacing w:after="0" w:line="276" w:lineRule="auto"/>
        <w:ind w:left="0" w:right="0" w:firstLine="567"/>
        <w:rPr>
          <w:sz w:val="24"/>
          <w:szCs w:val="24"/>
        </w:rPr>
      </w:pPr>
      <w:r w:rsidRPr="00EF0ACB">
        <w:rPr>
          <w:sz w:val="24"/>
          <w:szCs w:val="24"/>
        </w:rPr>
        <w:t xml:space="preserve">Управление </w:t>
      </w:r>
      <w:r w:rsidR="00D82062" w:rsidRPr="00582025">
        <w:rPr>
          <w:rFonts w:cstheme="minorHAnsi"/>
          <w:sz w:val="24"/>
          <w:szCs w:val="24"/>
        </w:rPr>
        <w:t>МАДОУ Д/с № 27 «Чебурашка»</w:t>
      </w:r>
      <w:r w:rsidR="00270C59">
        <w:rPr>
          <w:rFonts w:cstheme="minorHAnsi"/>
          <w:sz w:val="24"/>
          <w:szCs w:val="24"/>
        </w:rPr>
        <w:t xml:space="preserve"> </w:t>
      </w:r>
      <w:r w:rsidRPr="00EF0ACB">
        <w:rPr>
          <w:sz w:val="24"/>
          <w:szCs w:val="24"/>
        </w:rPr>
        <w:t xml:space="preserve">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на основе сочетания принципов единоначалия и коллегиальности. </w:t>
      </w:r>
    </w:p>
    <w:p w:rsidR="00035AF2" w:rsidRPr="00EF0ACB" w:rsidRDefault="0069320A" w:rsidP="00451F95">
      <w:pPr>
        <w:spacing w:after="0" w:line="276" w:lineRule="auto"/>
        <w:ind w:left="-15" w:right="4"/>
        <w:rPr>
          <w:sz w:val="24"/>
          <w:szCs w:val="24"/>
        </w:rPr>
      </w:pPr>
      <w:r w:rsidRPr="00EF0ACB">
        <w:rPr>
          <w:sz w:val="24"/>
          <w:szCs w:val="24"/>
        </w:rPr>
        <w:t xml:space="preserve">Система управления представляет специфический вид управленческой деятельности, целеполаганием которой является обеспечение участниками образовательных отношений условий для: </w:t>
      </w:r>
      <w:r w:rsidR="00EC254A">
        <w:rPr>
          <w:sz w:val="24"/>
          <w:szCs w:val="24"/>
        </w:rPr>
        <w:t>-</w:t>
      </w:r>
      <w:r w:rsidR="00451F95" w:rsidRPr="00EF0ACB">
        <w:rPr>
          <w:sz w:val="24"/>
          <w:szCs w:val="24"/>
        </w:rPr>
        <w:t xml:space="preserve">развития; </w:t>
      </w:r>
      <w:r w:rsidR="00451F95">
        <w:rPr>
          <w:sz w:val="24"/>
          <w:szCs w:val="24"/>
        </w:rPr>
        <w:t>-</w:t>
      </w:r>
      <w:r w:rsidRPr="00EF0ACB">
        <w:rPr>
          <w:sz w:val="24"/>
          <w:szCs w:val="24"/>
        </w:rPr>
        <w:t xml:space="preserve">роста профессионального мастерства; </w:t>
      </w:r>
      <w:r w:rsidR="00EC254A">
        <w:rPr>
          <w:sz w:val="24"/>
          <w:szCs w:val="24"/>
        </w:rPr>
        <w:t xml:space="preserve">- </w:t>
      </w:r>
      <w:r w:rsidRPr="00EF0ACB">
        <w:rPr>
          <w:sz w:val="24"/>
          <w:szCs w:val="24"/>
        </w:rPr>
        <w:t>проектирования образовательного процесса как системы, способствующей саморазвитию, самосове</w:t>
      </w:r>
      <w:r w:rsidR="002633E1">
        <w:rPr>
          <w:sz w:val="24"/>
          <w:szCs w:val="24"/>
        </w:rPr>
        <w:t>ршенствованию</w:t>
      </w:r>
      <w:r w:rsidRPr="00EF0ACB">
        <w:rPr>
          <w:sz w:val="24"/>
          <w:szCs w:val="24"/>
        </w:rPr>
        <w:t xml:space="preserve">. </w:t>
      </w:r>
    </w:p>
    <w:p w:rsidR="00C761AC" w:rsidRDefault="0069320A" w:rsidP="000332A2">
      <w:pPr>
        <w:spacing w:line="276" w:lineRule="auto"/>
        <w:ind w:left="-15" w:right="4"/>
        <w:rPr>
          <w:sz w:val="24"/>
          <w:szCs w:val="24"/>
        </w:rPr>
      </w:pPr>
      <w:r w:rsidRPr="00EF0ACB">
        <w:rPr>
          <w:sz w:val="24"/>
          <w:szCs w:val="24"/>
        </w:rPr>
        <w:t xml:space="preserve">В </w:t>
      </w:r>
      <w:r w:rsidR="00D82062" w:rsidRPr="00582025">
        <w:rPr>
          <w:rFonts w:cstheme="minorHAnsi"/>
          <w:sz w:val="24"/>
          <w:szCs w:val="24"/>
        </w:rPr>
        <w:t>МАДОУ Д/с № 27 «Чебурашка»</w:t>
      </w:r>
      <w:r w:rsidR="00270C59">
        <w:rPr>
          <w:rFonts w:cstheme="minorHAnsi"/>
          <w:sz w:val="24"/>
          <w:szCs w:val="24"/>
        </w:rPr>
        <w:t xml:space="preserve"> </w:t>
      </w:r>
      <w:r w:rsidRPr="00EF0ACB">
        <w:rPr>
          <w:sz w:val="24"/>
          <w:szCs w:val="24"/>
        </w:rPr>
        <w:t>сформированы коллегиальные органы</w:t>
      </w:r>
      <w:r w:rsidR="008B2562">
        <w:rPr>
          <w:sz w:val="24"/>
          <w:szCs w:val="24"/>
        </w:rPr>
        <w:t xml:space="preserve"> управления: </w:t>
      </w:r>
      <w:r w:rsidR="00D82062">
        <w:rPr>
          <w:sz w:val="24"/>
          <w:szCs w:val="24"/>
        </w:rPr>
        <w:t>наблюдательный</w:t>
      </w:r>
      <w:r w:rsidR="008B2562">
        <w:rPr>
          <w:sz w:val="24"/>
          <w:szCs w:val="24"/>
        </w:rPr>
        <w:t xml:space="preserve"> совет, </w:t>
      </w:r>
      <w:r w:rsidRPr="00EF0ACB">
        <w:rPr>
          <w:sz w:val="24"/>
          <w:szCs w:val="24"/>
        </w:rPr>
        <w:t>педагогический совет, общее собрание работников</w:t>
      </w:r>
      <w:r w:rsidR="00C761AC">
        <w:rPr>
          <w:sz w:val="24"/>
          <w:szCs w:val="24"/>
        </w:rPr>
        <w:t>.</w:t>
      </w:r>
    </w:p>
    <w:p w:rsidR="00035AF2" w:rsidRPr="00EF0ACB" w:rsidRDefault="0069320A" w:rsidP="00451F95">
      <w:pPr>
        <w:spacing w:after="0" w:line="276" w:lineRule="auto"/>
        <w:ind w:left="-15" w:right="4"/>
        <w:rPr>
          <w:sz w:val="24"/>
          <w:szCs w:val="24"/>
        </w:rPr>
      </w:pPr>
      <w:r w:rsidRPr="00EF0ACB">
        <w:rPr>
          <w:sz w:val="24"/>
          <w:szCs w:val="24"/>
        </w:rPr>
        <w:t xml:space="preserve">Управленческие действия осуществляются на основе прогнозирования общих линий развития и направлены на повышение качества предоставляемых образовательных услуг. </w:t>
      </w:r>
    </w:p>
    <w:p w:rsidR="00035AF2" w:rsidRPr="00EF0ACB" w:rsidRDefault="00D82062" w:rsidP="00451F95">
      <w:pPr>
        <w:spacing w:after="0" w:line="276" w:lineRule="auto"/>
        <w:ind w:left="-15" w:right="4" w:firstLine="708"/>
        <w:rPr>
          <w:sz w:val="24"/>
          <w:szCs w:val="24"/>
        </w:rPr>
      </w:pPr>
      <w:r>
        <w:rPr>
          <w:sz w:val="24"/>
          <w:szCs w:val="24"/>
        </w:rPr>
        <w:t>Наблюдательный</w:t>
      </w:r>
      <w:r w:rsidR="0069320A" w:rsidRPr="00EF0ACB">
        <w:rPr>
          <w:sz w:val="24"/>
          <w:szCs w:val="24"/>
        </w:rPr>
        <w:t xml:space="preserve"> совет является коллегиальным органом управления, представляет интересы всех участников образовательных отношений, реализует принцип </w:t>
      </w:r>
      <w:r w:rsidR="0069320A" w:rsidRPr="00EF0ACB">
        <w:rPr>
          <w:sz w:val="24"/>
          <w:szCs w:val="24"/>
        </w:rPr>
        <w:lastRenderedPageBreak/>
        <w:t xml:space="preserve">государственно-общественного характера управления образованием и имеет управленческие полномочия по решению ряда вопросов функционирования и развития </w:t>
      </w:r>
      <w:r w:rsidR="00B859B7">
        <w:rPr>
          <w:sz w:val="24"/>
          <w:szCs w:val="24"/>
        </w:rPr>
        <w:t>учреждения</w:t>
      </w:r>
      <w:r w:rsidR="0069320A" w:rsidRPr="00EF0ACB">
        <w:rPr>
          <w:sz w:val="24"/>
          <w:szCs w:val="24"/>
        </w:rPr>
        <w:t xml:space="preserve">. </w:t>
      </w:r>
    </w:p>
    <w:p w:rsidR="00035AF2" w:rsidRPr="00ED233A" w:rsidRDefault="0069320A" w:rsidP="000332A2">
      <w:pPr>
        <w:spacing w:line="276" w:lineRule="auto"/>
        <w:ind w:left="-15" w:right="4" w:firstLine="708"/>
        <w:rPr>
          <w:color w:val="auto"/>
          <w:sz w:val="24"/>
          <w:szCs w:val="24"/>
        </w:rPr>
      </w:pPr>
      <w:r w:rsidRPr="00EF0ACB">
        <w:rPr>
          <w:sz w:val="24"/>
          <w:szCs w:val="24"/>
        </w:rPr>
        <w:t xml:space="preserve">Педагогический совет создан в целях развития и совершенствования учебно-воспитательного процесса, повышения профессионального мастерства и творческого роста педагогов </w:t>
      </w:r>
      <w:r w:rsidR="00B859B7">
        <w:rPr>
          <w:sz w:val="24"/>
          <w:szCs w:val="24"/>
        </w:rPr>
        <w:t>учреждения</w:t>
      </w:r>
      <w:r w:rsidRPr="00EF0ACB">
        <w:rPr>
          <w:sz w:val="24"/>
          <w:szCs w:val="24"/>
        </w:rPr>
        <w:t xml:space="preserve">, рассматривает педагогические и методические вопросы, вопросы организации </w:t>
      </w:r>
      <w:r w:rsidR="00045B43">
        <w:rPr>
          <w:sz w:val="24"/>
          <w:szCs w:val="24"/>
        </w:rPr>
        <w:t xml:space="preserve">и планирования </w:t>
      </w:r>
      <w:r w:rsidRPr="00EF0ACB">
        <w:rPr>
          <w:sz w:val="24"/>
          <w:szCs w:val="24"/>
        </w:rPr>
        <w:t>учебно-воспитательного процесса, изучения и распространения передового педагогического опыта. В целях развития, совершенствования и повышения профессионального мастерства педагог</w:t>
      </w:r>
      <w:r w:rsidR="00C761AC">
        <w:rPr>
          <w:sz w:val="24"/>
          <w:szCs w:val="24"/>
        </w:rPr>
        <w:t xml:space="preserve">ов в </w:t>
      </w:r>
      <w:r w:rsidR="00B859B7">
        <w:rPr>
          <w:sz w:val="24"/>
          <w:szCs w:val="24"/>
        </w:rPr>
        <w:t>МАДОУ Д/с № 27 «Чебурашка»</w:t>
      </w:r>
      <w:r w:rsidR="00C761AC">
        <w:rPr>
          <w:sz w:val="24"/>
          <w:szCs w:val="24"/>
        </w:rPr>
        <w:t xml:space="preserve"> действую</w:t>
      </w:r>
      <w:r w:rsidRPr="00EF0ACB">
        <w:rPr>
          <w:sz w:val="24"/>
          <w:szCs w:val="24"/>
        </w:rPr>
        <w:t xml:space="preserve">т методические </w:t>
      </w:r>
      <w:r w:rsidR="00C761AC">
        <w:rPr>
          <w:sz w:val="24"/>
          <w:szCs w:val="24"/>
        </w:rPr>
        <w:t>объединения педаго</w:t>
      </w:r>
      <w:r w:rsidR="00B63076">
        <w:rPr>
          <w:sz w:val="24"/>
          <w:szCs w:val="24"/>
        </w:rPr>
        <w:t xml:space="preserve">гов, </w:t>
      </w:r>
      <w:r w:rsidR="00B63076" w:rsidRPr="00ED233A">
        <w:rPr>
          <w:color w:val="auto"/>
          <w:sz w:val="24"/>
          <w:szCs w:val="24"/>
        </w:rPr>
        <w:t>целью которых является - повышение эффективности педагогической деятельности у педагогов через участие их в разработке и реализации Программы развития ДОУ, ООП ДО, планировании образовательного процесса,</w:t>
      </w:r>
      <w:r w:rsidR="00270C59">
        <w:rPr>
          <w:color w:val="auto"/>
          <w:sz w:val="24"/>
          <w:szCs w:val="24"/>
        </w:rPr>
        <w:t xml:space="preserve"> </w:t>
      </w:r>
      <w:r w:rsidR="00B63076" w:rsidRPr="00ED233A">
        <w:rPr>
          <w:color w:val="auto"/>
          <w:sz w:val="24"/>
          <w:szCs w:val="24"/>
        </w:rPr>
        <w:t>распространении ППО: результативное участие в конкурсах профмастерства, конференциях, публикациях.</w:t>
      </w:r>
    </w:p>
    <w:p w:rsidR="00035AF2" w:rsidRPr="00EF0ACB" w:rsidRDefault="0069320A" w:rsidP="000332A2">
      <w:pPr>
        <w:spacing w:line="276" w:lineRule="auto"/>
        <w:ind w:left="-15" w:right="4"/>
        <w:rPr>
          <w:sz w:val="24"/>
          <w:szCs w:val="24"/>
        </w:rPr>
      </w:pPr>
      <w:r w:rsidRPr="00EF0ACB">
        <w:rPr>
          <w:sz w:val="24"/>
          <w:szCs w:val="24"/>
        </w:rPr>
        <w:t xml:space="preserve">Общее собрание работников принимало локальные нормативные акты, отнесенные к его </w:t>
      </w:r>
      <w:r w:rsidR="00B42BAB" w:rsidRPr="00EF0ACB">
        <w:rPr>
          <w:sz w:val="24"/>
          <w:szCs w:val="24"/>
        </w:rPr>
        <w:t>компетенции, рассматривало</w:t>
      </w:r>
      <w:r w:rsidRPr="00EF0ACB">
        <w:rPr>
          <w:sz w:val="24"/>
          <w:szCs w:val="24"/>
        </w:rPr>
        <w:t xml:space="preserve"> другие вопросы. </w:t>
      </w:r>
    </w:p>
    <w:p w:rsidR="00035AF2" w:rsidRPr="00EF0ACB" w:rsidRDefault="0069320A" w:rsidP="000332A2">
      <w:pPr>
        <w:spacing w:line="276" w:lineRule="auto"/>
        <w:ind w:left="-15" w:right="4"/>
        <w:rPr>
          <w:sz w:val="24"/>
          <w:szCs w:val="24"/>
        </w:rPr>
      </w:pPr>
      <w:r w:rsidRPr="00EF0ACB">
        <w:rPr>
          <w:sz w:val="24"/>
          <w:szCs w:val="24"/>
        </w:rPr>
        <w:t xml:space="preserve">В целях учета мнения </w:t>
      </w:r>
      <w:r w:rsidR="00B859B7">
        <w:rPr>
          <w:sz w:val="24"/>
          <w:szCs w:val="24"/>
        </w:rPr>
        <w:t>воспитанников</w:t>
      </w:r>
      <w:r w:rsidRPr="00EF0ACB">
        <w:rPr>
          <w:sz w:val="24"/>
          <w:szCs w:val="24"/>
        </w:rPr>
        <w:t xml:space="preserve">, родителей (законных представителей) несовершеннолетних по вопросам управления </w:t>
      </w:r>
      <w:r w:rsidR="00B859B7">
        <w:rPr>
          <w:sz w:val="24"/>
          <w:szCs w:val="24"/>
        </w:rPr>
        <w:t xml:space="preserve">МАДОУ Д/с № 27 «Чебурашка» </w:t>
      </w:r>
      <w:r w:rsidRPr="00EF0ACB">
        <w:rPr>
          <w:sz w:val="24"/>
          <w:szCs w:val="24"/>
        </w:rPr>
        <w:t xml:space="preserve">и при </w:t>
      </w:r>
      <w:r w:rsidR="00B42BAB" w:rsidRPr="00EF0ACB">
        <w:rPr>
          <w:sz w:val="24"/>
          <w:szCs w:val="24"/>
        </w:rPr>
        <w:t xml:space="preserve">принятии </w:t>
      </w:r>
      <w:r w:rsidR="00B42BAB">
        <w:rPr>
          <w:sz w:val="24"/>
          <w:szCs w:val="24"/>
        </w:rPr>
        <w:t>в</w:t>
      </w:r>
      <w:r w:rsidR="00B859B7">
        <w:rPr>
          <w:sz w:val="24"/>
          <w:szCs w:val="24"/>
        </w:rPr>
        <w:t xml:space="preserve"> МАДОУ Д/с № 27 «Чебурашка» </w:t>
      </w:r>
      <w:r w:rsidRPr="00EF0ACB">
        <w:rPr>
          <w:sz w:val="24"/>
          <w:szCs w:val="24"/>
        </w:rPr>
        <w:t xml:space="preserve">локальных нормативных актов, затрагивающих их права и законные интересы, в </w:t>
      </w:r>
      <w:r w:rsidR="00B859B7">
        <w:rPr>
          <w:sz w:val="24"/>
          <w:szCs w:val="24"/>
        </w:rPr>
        <w:t>учреждении</w:t>
      </w:r>
      <w:r w:rsidRPr="00EF0ACB">
        <w:rPr>
          <w:sz w:val="24"/>
          <w:szCs w:val="24"/>
        </w:rPr>
        <w:t xml:space="preserve"> действу</w:t>
      </w:r>
      <w:r w:rsidR="00B859B7">
        <w:rPr>
          <w:sz w:val="24"/>
          <w:szCs w:val="24"/>
        </w:rPr>
        <w:t>ет совет</w:t>
      </w:r>
      <w:r w:rsidR="00270C59">
        <w:rPr>
          <w:sz w:val="24"/>
          <w:szCs w:val="24"/>
        </w:rPr>
        <w:t xml:space="preserve"> </w:t>
      </w:r>
      <w:r w:rsidR="00B859B7">
        <w:rPr>
          <w:sz w:val="24"/>
          <w:szCs w:val="24"/>
        </w:rPr>
        <w:t>родителей.</w:t>
      </w:r>
    </w:p>
    <w:p w:rsidR="00035AF2" w:rsidRDefault="0069320A" w:rsidP="000332A2">
      <w:pPr>
        <w:spacing w:line="276" w:lineRule="auto"/>
        <w:ind w:left="-15" w:right="4"/>
        <w:rPr>
          <w:sz w:val="24"/>
          <w:szCs w:val="24"/>
        </w:rPr>
      </w:pPr>
      <w:r w:rsidRPr="00EF0ACB">
        <w:rPr>
          <w:sz w:val="24"/>
          <w:szCs w:val="24"/>
        </w:rPr>
        <w:t xml:space="preserve">Текущее руководство деятельностью </w:t>
      </w:r>
      <w:r w:rsidR="00B859B7">
        <w:rPr>
          <w:sz w:val="24"/>
          <w:szCs w:val="24"/>
        </w:rPr>
        <w:t xml:space="preserve">МАДОУ Д/с № 27 «Чебурашка» </w:t>
      </w:r>
      <w:r w:rsidRPr="00EF0ACB">
        <w:rPr>
          <w:sz w:val="24"/>
          <w:szCs w:val="24"/>
        </w:rPr>
        <w:t>ос</w:t>
      </w:r>
      <w:r w:rsidR="00613EDB">
        <w:rPr>
          <w:sz w:val="24"/>
          <w:szCs w:val="24"/>
        </w:rPr>
        <w:t xml:space="preserve">уществляет </w:t>
      </w:r>
      <w:r w:rsidR="00B859B7">
        <w:rPr>
          <w:sz w:val="24"/>
          <w:szCs w:val="24"/>
        </w:rPr>
        <w:t>заведующий</w:t>
      </w:r>
      <w:r w:rsidR="00613EDB">
        <w:rPr>
          <w:sz w:val="24"/>
          <w:szCs w:val="24"/>
        </w:rPr>
        <w:t xml:space="preserve"> – </w:t>
      </w:r>
      <w:r w:rsidR="00B859B7">
        <w:rPr>
          <w:sz w:val="24"/>
          <w:szCs w:val="24"/>
        </w:rPr>
        <w:t>Бажина Вера Николаевна</w:t>
      </w:r>
      <w:r w:rsidR="00613EDB">
        <w:rPr>
          <w:sz w:val="24"/>
          <w:szCs w:val="24"/>
        </w:rPr>
        <w:t xml:space="preserve">, </w:t>
      </w:r>
      <w:r w:rsidR="0074727C">
        <w:rPr>
          <w:sz w:val="24"/>
          <w:szCs w:val="24"/>
        </w:rPr>
        <w:t>которая</w:t>
      </w:r>
      <w:r w:rsidR="00B859B7">
        <w:rPr>
          <w:sz w:val="24"/>
          <w:szCs w:val="24"/>
        </w:rPr>
        <w:t xml:space="preserve"> является Почетным работником общего образования Российской Федерации. </w:t>
      </w:r>
      <w:r w:rsidR="00D04BFC" w:rsidRPr="00D04BFC">
        <w:rPr>
          <w:sz w:val="24"/>
          <w:szCs w:val="24"/>
        </w:rPr>
        <w:t xml:space="preserve">Основной функцией </w:t>
      </w:r>
      <w:r w:rsidR="00B859B7">
        <w:rPr>
          <w:sz w:val="24"/>
          <w:szCs w:val="24"/>
        </w:rPr>
        <w:t>заведующего</w:t>
      </w:r>
      <w:r w:rsidR="00F539F5">
        <w:rPr>
          <w:sz w:val="24"/>
          <w:szCs w:val="24"/>
        </w:rPr>
        <w:t xml:space="preserve"> </w:t>
      </w:r>
      <w:r w:rsidR="00B859B7">
        <w:rPr>
          <w:sz w:val="24"/>
          <w:szCs w:val="24"/>
        </w:rPr>
        <w:t>МАДОУ Д/с № 27 «</w:t>
      </w:r>
      <w:r w:rsidR="00B42BAB">
        <w:rPr>
          <w:sz w:val="24"/>
          <w:szCs w:val="24"/>
        </w:rPr>
        <w:t xml:space="preserve">Чебурашка» </w:t>
      </w:r>
      <w:r w:rsidR="00B42BAB" w:rsidRPr="00D04BFC">
        <w:rPr>
          <w:sz w:val="24"/>
          <w:szCs w:val="24"/>
        </w:rPr>
        <w:t>является</w:t>
      </w:r>
      <w:r w:rsidR="00D04BFC" w:rsidRPr="00D04BFC">
        <w:rPr>
          <w:sz w:val="24"/>
          <w:szCs w:val="24"/>
        </w:rPr>
        <w:t xml:space="preserve"> осуществление оперативного руководства деятельностью Учреждения, </w:t>
      </w:r>
      <w:r w:rsidR="00B42BAB" w:rsidRPr="00D04BFC">
        <w:rPr>
          <w:sz w:val="24"/>
          <w:szCs w:val="24"/>
        </w:rPr>
        <w:t>управление жизнедеятельностью</w:t>
      </w:r>
      <w:r w:rsidR="00D04BFC" w:rsidRPr="00D04BFC">
        <w:rPr>
          <w:sz w:val="24"/>
          <w:szCs w:val="24"/>
        </w:rPr>
        <w:t xml:space="preserve"> образовательного учреждения, координация действий всех участников образовательного процесса </w:t>
      </w:r>
      <w:r w:rsidR="00B42BAB" w:rsidRPr="00D04BFC">
        <w:rPr>
          <w:sz w:val="24"/>
          <w:szCs w:val="24"/>
        </w:rPr>
        <w:t>через наблюдательный</w:t>
      </w:r>
      <w:r w:rsidR="00D04BFC" w:rsidRPr="00D04BFC">
        <w:rPr>
          <w:sz w:val="24"/>
          <w:szCs w:val="24"/>
        </w:rPr>
        <w:t xml:space="preserve"> совет, педагогический совет, общее </w:t>
      </w:r>
      <w:r w:rsidR="00B42BAB" w:rsidRPr="00D04BFC">
        <w:rPr>
          <w:sz w:val="24"/>
          <w:szCs w:val="24"/>
        </w:rPr>
        <w:t>собрание коллектива</w:t>
      </w:r>
      <w:r w:rsidR="00D04BFC" w:rsidRPr="00D04BFC">
        <w:rPr>
          <w:sz w:val="24"/>
          <w:szCs w:val="24"/>
        </w:rPr>
        <w:t>.</w:t>
      </w:r>
    </w:p>
    <w:p w:rsidR="00E55A46" w:rsidRPr="00C80C5A" w:rsidRDefault="00E55A46" w:rsidP="00E55A46">
      <w:pPr>
        <w:spacing w:line="276" w:lineRule="auto"/>
        <w:ind w:left="-15" w:right="4" w:firstLine="0"/>
        <w:rPr>
          <w:sz w:val="24"/>
          <w:szCs w:val="24"/>
        </w:rPr>
      </w:pPr>
      <w:r w:rsidRPr="00C80C5A">
        <w:rPr>
          <w:b/>
          <w:sz w:val="24"/>
          <w:szCs w:val="24"/>
        </w:rPr>
        <w:t>Вывод:</w:t>
      </w:r>
      <w:r w:rsidRPr="00C80C5A">
        <w:rPr>
          <w:sz w:val="24"/>
          <w:szCs w:val="24"/>
        </w:rPr>
        <w:t xml:space="preserve"> Структура и механизм управления дошкольного учреждения позволяют обеспечить стабильное функционирование, способствуют развитию инициативы участников образовательного про</w:t>
      </w:r>
      <w:r w:rsidR="00E96126">
        <w:rPr>
          <w:sz w:val="24"/>
          <w:szCs w:val="24"/>
        </w:rPr>
        <w:t xml:space="preserve">цесса: </w:t>
      </w:r>
      <w:r>
        <w:rPr>
          <w:sz w:val="24"/>
          <w:szCs w:val="24"/>
        </w:rPr>
        <w:t>педагогов, родителей</w:t>
      </w:r>
      <w:r w:rsidRPr="00C80C5A">
        <w:rPr>
          <w:sz w:val="24"/>
          <w:szCs w:val="24"/>
        </w:rPr>
        <w:t>(</w:t>
      </w:r>
      <w:r w:rsidR="00E96126">
        <w:rPr>
          <w:sz w:val="24"/>
          <w:szCs w:val="24"/>
        </w:rPr>
        <w:t xml:space="preserve">законных представителей), </w:t>
      </w:r>
      <w:r w:rsidR="00271EA6">
        <w:rPr>
          <w:sz w:val="24"/>
          <w:szCs w:val="24"/>
        </w:rPr>
        <w:t xml:space="preserve">детей </w:t>
      </w:r>
      <w:r w:rsidR="00271EA6" w:rsidRPr="00C80C5A">
        <w:rPr>
          <w:sz w:val="24"/>
          <w:szCs w:val="24"/>
        </w:rPr>
        <w:t>и</w:t>
      </w:r>
      <w:r w:rsidRPr="00C80C5A">
        <w:rPr>
          <w:sz w:val="24"/>
          <w:szCs w:val="24"/>
        </w:rPr>
        <w:t xml:space="preserve"> сотрудников ДОУ.</w:t>
      </w:r>
    </w:p>
    <w:p w:rsidR="00035AF2" w:rsidRPr="00EF0ACB" w:rsidRDefault="0069320A" w:rsidP="00CD41F1">
      <w:pPr>
        <w:spacing w:line="276" w:lineRule="auto"/>
        <w:ind w:left="0" w:right="4" w:firstLine="0"/>
        <w:rPr>
          <w:sz w:val="24"/>
          <w:szCs w:val="24"/>
        </w:rPr>
      </w:pPr>
      <w:r w:rsidRPr="00EF0ACB">
        <w:rPr>
          <w:sz w:val="24"/>
          <w:szCs w:val="24"/>
        </w:rPr>
        <w:t>В соответствии со ш</w:t>
      </w:r>
      <w:r w:rsidR="00131F93">
        <w:rPr>
          <w:sz w:val="24"/>
          <w:szCs w:val="24"/>
        </w:rPr>
        <w:t xml:space="preserve">татным расписанием </w:t>
      </w:r>
      <w:r w:rsidR="00B859B7">
        <w:rPr>
          <w:sz w:val="24"/>
          <w:szCs w:val="24"/>
        </w:rPr>
        <w:t xml:space="preserve">МАДОУ Д/с № 27 «Чебурашка» </w:t>
      </w:r>
      <w:r w:rsidRPr="00EF0ACB">
        <w:rPr>
          <w:sz w:val="24"/>
          <w:szCs w:val="24"/>
        </w:rPr>
        <w:t>сформирован управленческий аппарат. Распределены функциональные обязанности между членами администрации, которые обеспечивают режим жесткого функционирования и гибкого развития. Уровень уп</w:t>
      </w:r>
      <w:r w:rsidR="00B42BAB">
        <w:rPr>
          <w:sz w:val="24"/>
          <w:szCs w:val="24"/>
        </w:rPr>
        <w:t>равленческой культуры, владение</w:t>
      </w:r>
      <w:r w:rsidRPr="00EF0ACB">
        <w:rPr>
          <w:sz w:val="24"/>
          <w:szCs w:val="24"/>
        </w:rPr>
        <w:t xml:space="preserve"> современными информационными технологиями, владение всеми основными вопросами позволяет членам администрации </w:t>
      </w:r>
      <w:r w:rsidR="00F0390F">
        <w:rPr>
          <w:sz w:val="24"/>
          <w:szCs w:val="24"/>
        </w:rPr>
        <w:t xml:space="preserve">МАДОУ Д/с № 27 «Чебурашка» </w:t>
      </w:r>
      <w:r w:rsidRPr="00EF0ACB">
        <w:rPr>
          <w:sz w:val="24"/>
          <w:szCs w:val="24"/>
        </w:rPr>
        <w:t>в с</w:t>
      </w:r>
      <w:r w:rsidR="00B42BAB">
        <w:rPr>
          <w:sz w:val="24"/>
          <w:szCs w:val="24"/>
        </w:rPr>
        <w:t>лучае необходимости осуществлять</w:t>
      </w:r>
      <w:r w:rsidRPr="00EF0ACB">
        <w:rPr>
          <w:sz w:val="24"/>
          <w:szCs w:val="24"/>
        </w:rPr>
        <w:t xml:space="preserve"> замену.  </w:t>
      </w:r>
    </w:p>
    <w:p w:rsidR="00035AF2" w:rsidRPr="00EF0ACB" w:rsidRDefault="0069320A" w:rsidP="00CD41F1">
      <w:pPr>
        <w:spacing w:line="276" w:lineRule="auto"/>
        <w:ind w:left="-15" w:right="4" w:firstLine="0"/>
        <w:rPr>
          <w:sz w:val="24"/>
          <w:szCs w:val="24"/>
        </w:rPr>
      </w:pPr>
      <w:r w:rsidRPr="00EF0ACB">
        <w:rPr>
          <w:sz w:val="24"/>
          <w:szCs w:val="24"/>
        </w:rPr>
        <w:t xml:space="preserve">Целостная работа механизма управления, координирование деятельности педагогического коллектива осуществляется через:  </w:t>
      </w:r>
    </w:p>
    <w:p w:rsidR="00035AF2" w:rsidRPr="00EF0ACB" w:rsidRDefault="0069320A" w:rsidP="000332A2">
      <w:pPr>
        <w:numPr>
          <w:ilvl w:val="0"/>
          <w:numId w:val="3"/>
        </w:numPr>
        <w:spacing w:line="276" w:lineRule="auto"/>
        <w:ind w:right="4" w:hanging="282"/>
        <w:rPr>
          <w:sz w:val="24"/>
          <w:szCs w:val="24"/>
        </w:rPr>
      </w:pPr>
      <w:r w:rsidRPr="00EF0ACB">
        <w:rPr>
          <w:sz w:val="24"/>
          <w:szCs w:val="24"/>
        </w:rPr>
        <w:t xml:space="preserve">четкое определение уровня управления, функционала и связи между ними; </w:t>
      </w:r>
    </w:p>
    <w:p w:rsidR="00035AF2" w:rsidRPr="00EF0ACB" w:rsidRDefault="0069320A" w:rsidP="000332A2">
      <w:pPr>
        <w:numPr>
          <w:ilvl w:val="0"/>
          <w:numId w:val="3"/>
        </w:numPr>
        <w:spacing w:line="276" w:lineRule="auto"/>
        <w:ind w:right="4" w:hanging="282"/>
        <w:rPr>
          <w:sz w:val="24"/>
          <w:szCs w:val="24"/>
        </w:rPr>
      </w:pPr>
      <w:r w:rsidRPr="00EF0ACB">
        <w:rPr>
          <w:sz w:val="24"/>
          <w:szCs w:val="24"/>
        </w:rPr>
        <w:t xml:space="preserve">построение работы на перспективной, прогнозируемой основе по программе развития; </w:t>
      </w:r>
    </w:p>
    <w:p w:rsidR="00035AF2" w:rsidRPr="00EF0ACB" w:rsidRDefault="0069320A" w:rsidP="000332A2">
      <w:pPr>
        <w:numPr>
          <w:ilvl w:val="0"/>
          <w:numId w:val="3"/>
        </w:numPr>
        <w:spacing w:line="276" w:lineRule="auto"/>
        <w:ind w:right="4" w:hanging="282"/>
        <w:rPr>
          <w:sz w:val="24"/>
          <w:szCs w:val="24"/>
        </w:rPr>
      </w:pPr>
      <w:r w:rsidRPr="00EF0ACB">
        <w:rPr>
          <w:sz w:val="24"/>
          <w:szCs w:val="24"/>
        </w:rPr>
        <w:lastRenderedPageBreak/>
        <w:t xml:space="preserve">системность внутреннего контроля, внутреннего мониторинга качества образования. </w:t>
      </w:r>
    </w:p>
    <w:p w:rsidR="00D04BFC" w:rsidRDefault="0069320A" w:rsidP="00CD41F1">
      <w:pPr>
        <w:spacing w:line="276" w:lineRule="auto"/>
        <w:ind w:left="-15" w:right="4" w:firstLine="0"/>
        <w:rPr>
          <w:sz w:val="24"/>
          <w:szCs w:val="24"/>
        </w:rPr>
      </w:pPr>
      <w:r w:rsidRPr="00EF0ACB">
        <w:rPr>
          <w:sz w:val="24"/>
          <w:szCs w:val="24"/>
        </w:rPr>
        <w:t xml:space="preserve">Информационно-аналитическая деятельность администрации </w:t>
      </w:r>
      <w:r w:rsidR="00F0390F">
        <w:rPr>
          <w:sz w:val="24"/>
          <w:szCs w:val="24"/>
        </w:rPr>
        <w:t xml:space="preserve">МАДОУ Д/с № 27 «Чебурашка» </w:t>
      </w:r>
      <w:r w:rsidRPr="00EF0ACB">
        <w:rPr>
          <w:sz w:val="24"/>
          <w:szCs w:val="24"/>
        </w:rPr>
        <w:t xml:space="preserve">осуществляется с использованием информационных технологий. Накопление, обобщение материалов по различным направлениям деятельности </w:t>
      </w:r>
      <w:r w:rsidR="00F0390F">
        <w:rPr>
          <w:sz w:val="24"/>
          <w:szCs w:val="24"/>
        </w:rPr>
        <w:t>учреждения</w:t>
      </w:r>
      <w:r w:rsidRPr="00EF0ACB">
        <w:rPr>
          <w:sz w:val="24"/>
          <w:szCs w:val="24"/>
        </w:rPr>
        <w:t xml:space="preserve"> осуществляется при проведении контроля, внутреннего мониторинга качества образования и обсуждении</w:t>
      </w:r>
      <w:r w:rsidR="00E40FE5">
        <w:rPr>
          <w:sz w:val="24"/>
          <w:szCs w:val="24"/>
        </w:rPr>
        <w:t xml:space="preserve"> на </w:t>
      </w:r>
      <w:r w:rsidR="00F0390F">
        <w:rPr>
          <w:sz w:val="24"/>
          <w:szCs w:val="24"/>
        </w:rPr>
        <w:t>аппаратных</w:t>
      </w:r>
      <w:r w:rsidR="00E40FE5">
        <w:rPr>
          <w:sz w:val="24"/>
          <w:szCs w:val="24"/>
        </w:rPr>
        <w:t xml:space="preserve"> совещаниях, на</w:t>
      </w:r>
      <w:r w:rsidRPr="00EF0ACB">
        <w:rPr>
          <w:sz w:val="24"/>
          <w:szCs w:val="24"/>
        </w:rPr>
        <w:t xml:space="preserve"> методических объединениях, совещаниях при </w:t>
      </w:r>
      <w:r w:rsidR="00F0390F">
        <w:rPr>
          <w:sz w:val="24"/>
          <w:szCs w:val="24"/>
        </w:rPr>
        <w:t>заведующей</w:t>
      </w:r>
      <w:r w:rsidRPr="00EF0ACB">
        <w:rPr>
          <w:sz w:val="24"/>
          <w:szCs w:val="24"/>
        </w:rPr>
        <w:t xml:space="preserve">, проходящих регулярно по плану. Документация представлена программами образовательного учреждения, актами, информациями </w:t>
      </w:r>
      <w:r w:rsidR="00F0390F">
        <w:rPr>
          <w:sz w:val="24"/>
          <w:szCs w:val="24"/>
        </w:rPr>
        <w:t>старших воспитателей</w:t>
      </w:r>
      <w:r w:rsidRPr="00EF0ACB">
        <w:rPr>
          <w:sz w:val="24"/>
          <w:szCs w:val="24"/>
        </w:rPr>
        <w:t>, протоколами педагогическог</w:t>
      </w:r>
      <w:r w:rsidR="00545253">
        <w:rPr>
          <w:sz w:val="24"/>
          <w:szCs w:val="24"/>
        </w:rPr>
        <w:t>о совета</w:t>
      </w:r>
      <w:r w:rsidRPr="00EF0ACB">
        <w:rPr>
          <w:sz w:val="24"/>
          <w:szCs w:val="24"/>
        </w:rPr>
        <w:t xml:space="preserve">, совещаний при </w:t>
      </w:r>
      <w:r w:rsidR="00F0390F">
        <w:rPr>
          <w:sz w:val="24"/>
          <w:szCs w:val="24"/>
        </w:rPr>
        <w:t>заведующей</w:t>
      </w:r>
      <w:r w:rsidRPr="00EF0ACB">
        <w:rPr>
          <w:sz w:val="24"/>
          <w:szCs w:val="24"/>
        </w:rPr>
        <w:t>, методических объединений, приказ</w:t>
      </w:r>
      <w:r w:rsidR="00CD41F1">
        <w:rPr>
          <w:sz w:val="24"/>
          <w:szCs w:val="24"/>
        </w:rPr>
        <w:t>ами</w:t>
      </w:r>
      <w:r w:rsidRPr="00EF0ACB">
        <w:rPr>
          <w:sz w:val="24"/>
          <w:szCs w:val="24"/>
        </w:rPr>
        <w:t xml:space="preserve"> по основной деятельности, планами и анализами работы. </w:t>
      </w:r>
    </w:p>
    <w:p w:rsidR="00035AF2" w:rsidRPr="00EF0ACB" w:rsidRDefault="00F0390F" w:rsidP="00CD41F1">
      <w:pPr>
        <w:spacing w:line="276" w:lineRule="auto"/>
        <w:ind w:left="-15" w:right="4" w:firstLine="0"/>
        <w:rPr>
          <w:sz w:val="24"/>
          <w:szCs w:val="24"/>
        </w:rPr>
      </w:pPr>
      <w:r>
        <w:rPr>
          <w:sz w:val="24"/>
          <w:szCs w:val="24"/>
        </w:rPr>
        <w:t>Старшие воспитатели</w:t>
      </w:r>
      <w:r w:rsidR="00D04BFC" w:rsidRPr="00D04BFC">
        <w:rPr>
          <w:sz w:val="24"/>
          <w:szCs w:val="24"/>
        </w:rPr>
        <w:t xml:space="preserve">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w:t>
      </w:r>
      <w:r w:rsidR="00B42BAB" w:rsidRPr="00D04BFC">
        <w:rPr>
          <w:sz w:val="24"/>
          <w:szCs w:val="24"/>
        </w:rPr>
        <w:t>мотивационную, контрольно</w:t>
      </w:r>
      <w:r w:rsidR="00D04BFC" w:rsidRPr="00D04BFC">
        <w:rPr>
          <w:sz w:val="24"/>
          <w:szCs w:val="24"/>
        </w:rPr>
        <w:t>-регулировочную функции</w:t>
      </w:r>
      <w:r w:rsidR="00D04BFC">
        <w:rPr>
          <w:sz w:val="24"/>
          <w:szCs w:val="24"/>
        </w:rPr>
        <w:t>.</w:t>
      </w:r>
    </w:p>
    <w:p w:rsidR="00AE08BE" w:rsidRPr="00AE08BE" w:rsidRDefault="00AE08BE" w:rsidP="00AE08BE">
      <w:pPr>
        <w:tabs>
          <w:tab w:val="left" w:pos="9214"/>
        </w:tabs>
        <w:spacing w:after="0"/>
        <w:ind w:left="0" w:right="0" w:firstLine="0"/>
        <w:rPr>
          <w:color w:val="auto"/>
          <w:sz w:val="24"/>
          <w:szCs w:val="24"/>
        </w:rPr>
      </w:pPr>
      <w:r w:rsidRPr="00AE08BE">
        <w:rPr>
          <w:b/>
          <w:color w:val="auto"/>
          <w:sz w:val="24"/>
          <w:szCs w:val="24"/>
        </w:rPr>
        <w:t>Вывод</w:t>
      </w:r>
      <w:r w:rsidR="00B7200A">
        <w:rPr>
          <w:b/>
          <w:color w:val="auto"/>
          <w:sz w:val="24"/>
          <w:szCs w:val="24"/>
        </w:rPr>
        <w:t>ы</w:t>
      </w:r>
      <w:r w:rsidRPr="00AE08BE">
        <w:rPr>
          <w:b/>
          <w:color w:val="auto"/>
          <w:sz w:val="24"/>
          <w:szCs w:val="24"/>
        </w:rPr>
        <w:t>:</w:t>
      </w:r>
      <w:r w:rsidRPr="00AE08BE">
        <w:rPr>
          <w:color w:val="auto"/>
          <w:sz w:val="24"/>
          <w:szCs w:val="24"/>
        </w:rPr>
        <w:t xml:space="preserve"> Структура и механизм </w:t>
      </w:r>
      <w:r>
        <w:rPr>
          <w:color w:val="auto"/>
          <w:sz w:val="24"/>
          <w:szCs w:val="24"/>
        </w:rPr>
        <w:t xml:space="preserve">управления </w:t>
      </w:r>
      <w:r w:rsidRPr="00AE08BE">
        <w:rPr>
          <w:color w:val="auto"/>
          <w:sz w:val="24"/>
          <w:szCs w:val="24"/>
        </w:rPr>
        <w:t>М</w:t>
      </w:r>
      <w:r>
        <w:rPr>
          <w:color w:val="auto"/>
          <w:sz w:val="24"/>
          <w:szCs w:val="24"/>
        </w:rPr>
        <w:t>А</w:t>
      </w:r>
      <w:r w:rsidRPr="00AE08BE">
        <w:rPr>
          <w:color w:val="auto"/>
          <w:sz w:val="24"/>
          <w:szCs w:val="24"/>
        </w:rPr>
        <w:t>ДОУ</w:t>
      </w:r>
      <w:r>
        <w:rPr>
          <w:color w:val="auto"/>
          <w:sz w:val="24"/>
          <w:szCs w:val="24"/>
        </w:rPr>
        <w:t xml:space="preserve"> Д/с № 27 «Чебурашка»</w:t>
      </w:r>
      <w:r w:rsidRPr="00AE08BE">
        <w:rPr>
          <w:color w:val="auto"/>
          <w:sz w:val="24"/>
          <w:szCs w:val="24"/>
        </w:rPr>
        <w:t xml:space="preserve"> определяют стабильн</w:t>
      </w:r>
      <w:r>
        <w:rPr>
          <w:color w:val="auto"/>
          <w:sz w:val="24"/>
          <w:szCs w:val="24"/>
        </w:rPr>
        <w:t xml:space="preserve">ое развитие и функционирование. </w:t>
      </w:r>
      <w:r w:rsidRPr="00AE08BE">
        <w:rPr>
          <w:color w:val="auto"/>
          <w:sz w:val="24"/>
          <w:szCs w:val="24"/>
        </w:rPr>
        <w:t>Сложившаяся система управления способствует развитию инициативы и творческому росту участников образоват</w:t>
      </w:r>
      <w:r w:rsidR="00271EA6">
        <w:rPr>
          <w:color w:val="auto"/>
          <w:sz w:val="24"/>
          <w:szCs w:val="24"/>
        </w:rPr>
        <w:t>ельной деятельности (воспитанников</w:t>
      </w:r>
      <w:r w:rsidRPr="00AE08BE">
        <w:rPr>
          <w:color w:val="auto"/>
          <w:sz w:val="24"/>
          <w:szCs w:val="24"/>
        </w:rPr>
        <w:t>, педагогов, родителей (или их законных представителей)</w:t>
      </w:r>
      <w:r w:rsidR="00271EA6">
        <w:rPr>
          <w:color w:val="auto"/>
          <w:sz w:val="24"/>
          <w:szCs w:val="24"/>
        </w:rPr>
        <w:t>.</w:t>
      </w:r>
    </w:p>
    <w:p w:rsidR="008A5797" w:rsidRPr="00EF0ACB" w:rsidRDefault="008A5797">
      <w:pPr>
        <w:ind w:left="-15" w:right="4"/>
        <w:rPr>
          <w:sz w:val="24"/>
          <w:szCs w:val="24"/>
        </w:rPr>
      </w:pPr>
    </w:p>
    <w:p w:rsidR="00FD4E8D" w:rsidRPr="00FD4E8D" w:rsidRDefault="00FD4E8D" w:rsidP="00FD4E8D">
      <w:pPr>
        <w:pStyle w:val="31"/>
        <w:widowControl/>
        <w:ind w:left="227" w:firstLine="0"/>
        <w:outlineLvl w:val="0"/>
        <w:rPr>
          <w:sz w:val="28"/>
          <w:szCs w:val="28"/>
        </w:rPr>
      </w:pPr>
      <w:r w:rsidRPr="00FD4E8D">
        <w:rPr>
          <w:color w:val="000000"/>
          <w:sz w:val="28"/>
          <w:szCs w:val="28"/>
        </w:rPr>
        <w:t xml:space="preserve">Раздел </w:t>
      </w:r>
      <w:r>
        <w:rPr>
          <w:color w:val="000000"/>
          <w:sz w:val="28"/>
          <w:szCs w:val="28"/>
        </w:rPr>
        <w:t>3</w:t>
      </w:r>
      <w:r w:rsidRPr="00FD4E8D">
        <w:rPr>
          <w:color w:val="000000"/>
          <w:sz w:val="28"/>
          <w:szCs w:val="28"/>
        </w:rPr>
        <w:t xml:space="preserve">.  </w:t>
      </w:r>
      <w:r>
        <w:rPr>
          <w:color w:val="000000"/>
          <w:sz w:val="28"/>
          <w:szCs w:val="28"/>
        </w:rPr>
        <w:t>Образовательная деятельность</w:t>
      </w:r>
    </w:p>
    <w:p w:rsidR="008A5797" w:rsidRPr="00ED1650" w:rsidRDefault="008A5797">
      <w:pPr>
        <w:spacing w:after="4"/>
        <w:ind w:left="573" w:right="567" w:hanging="10"/>
        <w:jc w:val="center"/>
        <w:rPr>
          <w:b/>
          <w:sz w:val="24"/>
          <w:szCs w:val="24"/>
        </w:rPr>
      </w:pPr>
    </w:p>
    <w:p w:rsidR="008D1A5D" w:rsidRPr="00ED233A" w:rsidRDefault="00E13CD1" w:rsidP="008F4A43">
      <w:pPr>
        <w:spacing w:after="25" w:line="276" w:lineRule="auto"/>
        <w:ind w:left="0" w:right="0" w:firstLine="567"/>
        <w:rPr>
          <w:color w:val="auto"/>
          <w:sz w:val="24"/>
          <w:szCs w:val="24"/>
        </w:rPr>
      </w:pPr>
      <w:r w:rsidRPr="00ED233A">
        <w:rPr>
          <w:color w:val="auto"/>
          <w:sz w:val="24"/>
          <w:szCs w:val="24"/>
        </w:rPr>
        <w:t xml:space="preserve">Детский сад МАДОУ Детский сад № 27 «Чебурашка» осуществляет образовательную деятельность по основной образовательной программе дошкольного образования, с учетом комплексной образовательной программы дошкольного образования </w:t>
      </w:r>
      <w:r w:rsidR="005C4A02" w:rsidRPr="00ED233A">
        <w:rPr>
          <w:color w:val="auto"/>
          <w:sz w:val="24"/>
          <w:szCs w:val="24"/>
        </w:rPr>
        <w:t xml:space="preserve">«Детство» </w:t>
      </w:r>
      <w:r w:rsidR="002E675F" w:rsidRPr="00ED233A">
        <w:rPr>
          <w:color w:val="auto"/>
          <w:sz w:val="24"/>
          <w:szCs w:val="24"/>
        </w:rPr>
        <w:t>и реализует</w:t>
      </w:r>
      <w:r w:rsidR="008D1A5D" w:rsidRPr="00ED233A">
        <w:rPr>
          <w:color w:val="auto"/>
          <w:sz w:val="24"/>
          <w:szCs w:val="24"/>
        </w:rPr>
        <w:t xml:space="preserve"> федеральный государственный образовательный стандарт дошкольного образования (далее – ФГОС ДО).</w:t>
      </w:r>
    </w:p>
    <w:p w:rsidR="006F413B" w:rsidRPr="00ED233A" w:rsidRDefault="00423D06" w:rsidP="00AE08BE">
      <w:pPr>
        <w:spacing w:after="25" w:line="276" w:lineRule="auto"/>
        <w:ind w:left="0" w:right="0" w:firstLine="0"/>
        <w:rPr>
          <w:color w:val="auto"/>
        </w:rPr>
      </w:pPr>
      <w:r w:rsidRPr="00ED233A">
        <w:rPr>
          <w:color w:val="auto"/>
          <w:sz w:val="24"/>
          <w:szCs w:val="24"/>
        </w:rPr>
        <w:t xml:space="preserve">Программа реализуется на государственном языке Российской Федерации.          Срок реализации Программы 6 лет, </w:t>
      </w:r>
      <w:r w:rsidR="00E13CD1" w:rsidRPr="00ED233A">
        <w:rPr>
          <w:color w:val="auto"/>
          <w:sz w:val="24"/>
          <w:szCs w:val="24"/>
        </w:rPr>
        <w:t>в период непосредственного пребывания ребенка в ДОУ.</w:t>
      </w:r>
    </w:p>
    <w:p w:rsidR="008A5797" w:rsidRPr="00ED233A" w:rsidRDefault="008A5797" w:rsidP="007D175F">
      <w:pPr>
        <w:spacing w:after="4"/>
        <w:ind w:left="573" w:right="654" w:hanging="10"/>
        <w:jc w:val="center"/>
        <w:rPr>
          <w:b/>
          <w:color w:val="auto"/>
          <w:sz w:val="24"/>
          <w:szCs w:val="24"/>
        </w:rPr>
      </w:pPr>
    </w:p>
    <w:p w:rsidR="00ED233A" w:rsidRPr="00ED233A" w:rsidRDefault="00ED233A" w:rsidP="00ED233A">
      <w:pPr>
        <w:spacing w:after="4"/>
        <w:ind w:left="0" w:right="654" w:firstLine="0"/>
        <w:rPr>
          <w:b/>
          <w:color w:val="auto"/>
          <w:sz w:val="24"/>
          <w:szCs w:val="24"/>
        </w:rPr>
      </w:pPr>
      <w:r w:rsidRPr="00ED233A">
        <w:rPr>
          <w:b/>
          <w:color w:val="auto"/>
          <w:sz w:val="24"/>
          <w:szCs w:val="24"/>
        </w:rPr>
        <w:t xml:space="preserve">Количество воспитанников в 2019 году  </w:t>
      </w:r>
      <w:r w:rsidRPr="00ED233A">
        <w:rPr>
          <w:b/>
          <w:color w:val="auto"/>
          <w:szCs w:val="28"/>
        </w:rPr>
        <w:t xml:space="preserve">– </w:t>
      </w:r>
      <w:r w:rsidRPr="00ED233A">
        <w:rPr>
          <w:b/>
          <w:color w:val="auto"/>
          <w:sz w:val="24"/>
          <w:szCs w:val="24"/>
        </w:rPr>
        <w:t xml:space="preserve">521, из них: </w:t>
      </w:r>
      <w:r w:rsidRPr="00ED233A">
        <w:rPr>
          <w:b/>
          <w:sz w:val="24"/>
          <w:szCs w:val="24"/>
        </w:rPr>
        <w:t>детей с ОВЗ  - 9 воспитанников.</w:t>
      </w:r>
    </w:p>
    <w:tbl>
      <w:tblPr>
        <w:tblpPr w:leftFromText="180" w:rightFromText="180" w:vertAnchor="text" w:horzAnchor="margin" w:tblpY="94"/>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523"/>
        <w:gridCol w:w="1890"/>
      </w:tblGrid>
      <w:tr w:rsidR="00AE08BE" w:rsidRPr="00F3218E" w:rsidTr="00AE08BE">
        <w:tc>
          <w:tcPr>
            <w:tcW w:w="6521" w:type="dxa"/>
            <w:shd w:val="clear" w:color="auto" w:fill="auto"/>
          </w:tcPr>
          <w:p w:rsidR="00AE08BE" w:rsidRPr="005577D2" w:rsidRDefault="00AE08BE" w:rsidP="00AE08BE">
            <w:pPr>
              <w:spacing w:after="0" w:line="276" w:lineRule="auto"/>
              <w:ind w:left="0" w:right="0" w:firstLine="0"/>
              <w:contextualSpacing/>
              <w:jc w:val="center"/>
              <w:rPr>
                <w:color w:val="auto"/>
                <w:sz w:val="24"/>
                <w:szCs w:val="24"/>
              </w:rPr>
            </w:pPr>
            <w:r w:rsidRPr="005577D2">
              <w:rPr>
                <w:color w:val="auto"/>
                <w:sz w:val="24"/>
                <w:szCs w:val="24"/>
              </w:rPr>
              <w:t>группы</w:t>
            </w:r>
          </w:p>
        </w:tc>
        <w:tc>
          <w:tcPr>
            <w:tcW w:w="1523" w:type="dxa"/>
            <w:shd w:val="clear" w:color="auto" w:fill="auto"/>
          </w:tcPr>
          <w:p w:rsidR="00AE08BE" w:rsidRPr="005577D2" w:rsidRDefault="00AE08BE" w:rsidP="00AE08BE">
            <w:pPr>
              <w:spacing w:after="0" w:line="276" w:lineRule="auto"/>
              <w:ind w:left="0" w:right="0" w:firstLine="0"/>
              <w:contextualSpacing/>
              <w:jc w:val="center"/>
              <w:rPr>
                <w:color w:val="auto"/>
                <w:sz w:val="24"/>
                <w:szCs w:val="24"/>
              </w:rPr>
            </w:pPr>
            <w:r w:rsidRPr="005577D2">
              <w:rPr>
                <w:color w:val="auto"/>
                <w:sz w:val="24"/>
                <w:szCs w:val="24"/>
              </w:rPr>
              <w:t>Количество групп-комплектов</w:t>
            </w:r>
          </w:p>
        </w:tc>
        <w:tc>
          <w:tcPr>
            <w:tcW w:w="1890" w:type="dxa"/>
            <w:shd w:val="clear" w:color="auto" w:fill="auto"/>
          </w:tcPr>
          <w:p w:rsidR="00AE08BE" w:rsidRPr="005577D2" w:rsidRDefault="00AE08BE" w:rsidP="00AE08BE">
            <w:pPr>
              <w:spacing w:after="0" w:line="276" w:lineRule="auto"/>
              <w:ind w:left="0" w:right="0" w:firstLine="0"/>
              <w:contextualSpacing/>
              <w:jc w:val="center"/>
              <w:rPr>
                <w:color w:val="auto"/>
                <w:sz w:val="24"/>
                <w:szCs w:val="24"/>
              </w:rPr>
            </w:pPr>
            <w:r w:rsidRPr="005577D2">
              <w:rPr>
                <w:color w:val="auto"/>
                <w:sz w:val="24"/>
                <w:szCs w:val="24"/>
              </w:rPr>
              <w:t>Количество воспитанников</w:t>
            </w:r>
          </w:p>
        </w:tc>
      </w:tr>
      <w:tr w:rsidR="00AE08BE" w:rsidRPr="00F3218E" w:rsidTr="00AE08BE">
        <w:tc>
          <w:tcPr>
            <w:tcW w:w="6521" w:type="dxa"/>
            <w:shd w:val="clear" w:color="auto" w:fill="auto"/>
          </w:tcPr>
          <w:p w:rsidR="00AE08BE" w:rsidRPr="005577D2" w:rsidRDefault="00AE08BE" w:rsidP="00AE08BE">
            <w:pPr>
              <w:spacing w:after="0" w:line="276" w:lineRule="auto"/>
              <w:ind w:left="0" w:right="0" w:firstLine="0"/>
              <w:contextualSpacing/>
              <w:jc w:val="left"/>
              <w:rPr>
                <w:color w:val="auto"/>
                <w:sz w:val="24"/>
                <w:szCs w:val="24"/>
              </w:rPr>
            </w:pPr>
            <w:r w:rsidRPr="005577D2">
              <w:rPr>
                <w:color w:val="auto"/>
                <w:sz w:val="24"/>
                <w:szCs w:val="24"/>
              </w:rPr>
              <w:t>группы раннего возраста (от 1года до 2 лет)</w:t>
            </w:r>
          </w:p>
        </w:tc>
        <w:tc>
          <w:tcPr>
            <w:tcW w:w="1523" w:type="dxa"/>
            <w:shd w:val="clear" w:color="auto" w:fill="auto"/>
          </w:tcPr>
          <w:p w:rsidR="00AE08BE" w:rsidRPr="005577D2" w:rsidRDefault="00AE08BE" w:rsidP="00AE08BE">
            <w:pPr>
              <w:spacing w:after="0" w:line="276" w:lineRule="auto"/>
              <w:ind w:left="0" w:right="0" w:firstLine="0"/>
              <w:contextualSpacing/>
              <w:jc w:val="center"/>
              <w:rPr>
                <w:color w:val="auto"/>
                <w:sz w:val="24"/>
                <w:szCs w:val="24"/>
              </w:rPr>
            </w:pPr>
            <w:r w:rsidRPr="005577D2">
              <w:rPr>
                <w:color w:val="auto"/>
                <w:sz w:val="24"/>
                <w:szCs w:val="24"/>
              </w:rPr>
              <w:t>3</w:t>
            </w:r>
          </w:p>
        </w:tc>
        <w:tc>
          <w:tcPr>
            <w:tcW w:w="1890" w:type="dxa"/>
            <w:shd w:val="clear" w:color="auto" w:fill="auto"/>
          </w:tcPr>
          <w:p w:rsidR="00AE08BE" w:rsidRPr="005577D2" w:rsidRDefault="00AE08BE" w:rsidP="00AE08BE">
            <w:pPr>
              <w:spacing w:after="0" w:line="276" w:lineRule="auto"/>
              <w:ind w:left="0" w:right="0" w:firstLine="0"/>
              <w:contextualSpacing/>
              <w:jc w:val="center"/>
              <w:rPr>
                <w:color w:val="auto"/>
                <w:sz w:val="24"/>
                <w:szCs w:val="24"/>
              </w:rPr>
            </w:pPr>
            <w:r w:rsidRPr="005577D2">
              <w:rPr>
                <w:color w:val="auto"/>
                <w:sz w:val="24"/>
                <w:szCs w:val="24"/>
              </w:rPr>
              <w:t>60</w:t>
            </w:r>
          </w:p>
        </w:tc>
      </w:tr>
      <w:tr w:rsidR="00AE08BE" w:rsidRPr="00F3218E" w:rsidTr="00AE08BE">
        <w:tc>
          <w:tcPr>
            <w:tcW w:w="6521" w:type="dxa"/>
            <w:shd w:val="clear" w:color="auto" w:fill="auto"/>
          </w:tcPr>
          <w:p w:rsidR="00AE08BE" w:rsidRPr="005577D2" w:rsidRDefault="00AE08BE" w:rsidP="00AE08BE">
            <w:pPr>
              <w:spacing w:after="0" w:line="276" w:lineRule="auto"/>
              <w:ind w:left="0" w:right="0" w:firstLine="0"/>
              <w:contextualSpacing/>
              <w:jc w:val="left"/>
              <w:rPr>
                <w:color w:val="auto"/>
                <w:sz w:val="24"/>
                <w:szCs w:val="24"/>
              </w:rPr>
            </w:pPr>
            <w:r w:rsidRPr="005577D2">
              <w:rPr>
                <w:color w:val="auto"/>
                <w:sz w:val="24"/>
                <w:szCs w:val="24"/>
              </w:rPr>
              <w:t>группы раннего возраста (от 2 до 3 лет)</w:t>
            </w:r>
          </w:p>
        </w:tc>
        <w:tc>
          <w:tcPr>
            <w:tcW w:w="1523" w:type="dxa"/>
            <w:shd w:val="clear" w:color="auto" w:fill="auto"/>
          </w:tcPr>
          <w:p w:rsidR="00AE08BE" w:rsidRPr="005577D2" w:rsidRDefault="00AE08BE" w:rsidP="00AE08BE">
            <w:pPr>
              <w:widowControl w:val="0"/>
              <w:spacing w:after="0" w:line="240" w:lineRule="auto"/>
              <w:ind w:left="0" w:right="0" w:firstLine="0"/>
              <w:jc w:val="center"/>
              <w:rPr>
                <w:snapToGrid w:val="0"/>
                <w:color w:val="auto"/>
                <w:sz w:val="24"/>
                <w:szCs w:val="24"/>
              </w:rPr>
            </w:pPr>
            <w:r w:rsidRPr="005577D2">
              <w:rPr>
                <w:snapToGrid w:val="0"/>
                <w:color w:val="auto"/>
                <w:sz w:val="24"/>
                <w:szCs w:val="24"/>
              </w:rPr>
              <w:t>4</w:t>
            </w:r>
          </w:p>
        </w:tc>
        <w:tc>
          <w:tcPr>
            <w:tcW w:w="1890" w:type="dxa"/>
            <w:shd w:val="clear" w:color="auto" w:fill="auto"/>
          </w:tcPr>
          <w:p w:rsidR="00AE08BE" w:rsidRPr="005577D2" w:rsidRDefault="00AE08BE" w:rsidP="00AE08BE">
            <w:pPr>
              <w:tabs>
                <w:tab w:val="center" w:pos="837"/>
                <w:tab w:val="left" w:pos="1473"/>
              </w:tabs>
              <w:spacing w:after="0" w:line="276" w:lineRule="auto"/>
              <w:ind w:left="0" w:right="0" w:firstLine="0"/>
              <w:contextualSpacing/>
              <w:jc w:val="left"/>
              <w:rPr>
                <w:color w:val="auto"/>
                <w:sz w:val="24"/>
                <w:szCs w:val="24"/>
              </w:rPr>
            </w:pPr>
            <w:r w:rsidRPr="005577D2">
              <w:rPr>
                <w:color w:val="auto"/>
                <w:sz w:val="24"/>
                <w:szCs w:val="24"/>
              </w:rPr>
              <w:tab/>
              <w:t>70</w:t>
            </w:r>
            <w:r w:rsidRPr="005577D2">
              <w:rPr>
                <w:color w:val="auto"/>
                <w:sz w:val="24"/>
                <w:szCs w:val="24"/>
              </w:rPr>
              <w:tab/>
            </w:r>
          </w:p>
        </w:tc>
      </w:tr>
      <w:tr w:rsidR="00AE08BE" w:rsidRPr="00F3218E" w:rsidTr="00AE08BE">
        <w:tc>
          <w:tcPr>
            <w:tcW w:w="6521" w:type="dxa"/>
            <w:shd w:val="clear" w:color="auto" w:fill="auto"/>
          </w:tcPr>
          <w:p w:rsidR="00AE08BE" w:rsidRPr="005577D2" w:rsidRDefault="00AE08BE" w:rsidP="00AE08BE">
            <w:pPr>
              <w:spacing w:after="0" w:line="276" w:lineRule="auto"/>
              <w:ind w:left="0" w:right="0" w:firstLine="0"/>
              <w:contextualSpacing/>
              <w:jc w:val="left"/>
              <w:rPr>
                <w:color w:val="auto"/>
                <w:sz w:val="24"/>
                <w:szCs w:val="24"/>
              </w:rPr>
            </w:pPr>
            <w:r w:rsidRPr="005577D2">
              <w:rPr>
                <w:color w:val="auto"/>
                <w:sz w:val="24"/>
                <w:szCs w:val="24"/>
              </w:rPr>
              <w:t>младшая группа</w:t>
            </w:r>
          </w:p>
        </w:tc>
        <w:tc>
          <w:tcPr>
            <w:tcW w:w="1523" w:type="dxa"/>
            <w:shd w:val="clear" w:color="auto" w:fill="auto"/>
          </w:tcPr>
          <w:p w:rsidR="00AE08BE" w:rsidRPr="005577D2" w:rsidRDefault="00AE08BE" w:rsidP="00AE08BE">
            <w:pPr>
              <w:spacing w:after="0" w:line="276" w:lineRule="auto"/>
              <w:ind w:left="0" w:right="0" w:firstLine="0"/>
              <w:contextualSpacing/>
              <w:jc w:val="center"/>
              <w:rPr>
                <w:color w:val="auto"/>
                <w:sz w:val="24"/>
                <w:szCs w:val="24"/>
              </w:rPr>
            </w:pPr>
            <w:r w:rsidRPr="005577D2">
              <w:rPr>
                <w:color w:val="auto"/>
                <w:sz w:val="24"/>
                <w:szCs w:val="24"/>
              </w:rPr>
              <w:t>4</w:t>
            </w:r>
          </w:p>
        </w:tc>
        <w:tc>
          <w:tcPr>
            <w:tcW w:w="1890" w:type="dxa"/>
            <w:shd w:val="clear" w:color="auto" w:fill="auto"/>
          </w:tcPr>
          <w:p w:rsidR="00AE08BE" w:rsidRPr="005577D2" w:rsidRDefault="00AE08BE" w:rsidP="00AE08BE">
            <w:pPr>
              <w:spacing w:after="0" w:line="276" w:lineRule="auto"/>
              <w:ind w:left="0" w:right="0" w:firstLine="0"/>
              <w:contextualSpacing/>
              <w:jc w:val="center"/>
              <w:rPr>
                <w:color w:val="auto"/>
                <w:sz w:val="24"/>
                <w:szCs w:val="24"/>
              </w:rPr>
            </w:pPr>
            <w:r w:rsidRPr="005577D2">
              <w:rPr>
                <w:color w:val="auto"/>
                <w:sz w:val="24"/>
                <w:szCs w:val="24"/>
              </w:rPr>
              <w:t>100</w:t>
            </w:r>
          </w:p>
        </w:tc>
      </w:tr>
      <w:tr w:rsidR="00AE08BE" w:rsidRPr="00F3218E" w:rsidTr="00AE08BE">
        <w:tc>
          <w:tcPr>
            <w:tcW w:w="6521" w:type="dxa"/>
            <w:shd w:val="clear" w:color="auto" w:fill="auto"/>
          </w:tcPr>
          <w:p w:rsidR="00AE08BE" w:rsidRPr="005577D2" w:rsidRDefault="00AE08BE" w:rsidP="00AE08BE">
            <w:pPr>
              <w:spacing w:after="0" w:line="276" w:lineRule="auto"/>
              <w:ind w:left="0" w:right="0" w:firstLine="0"/>
              <w:contextualSpacing/>
              <w:jc w:val="left"/>
              <w:rPr>
                <w:color w:val="auto"/>
                <w:sz w:val="24"/>
                <w:szCs w:val="24"/>
              </w:rPr>
            </w:pPr>
            <w:r w:rsidRPr="005577D2">
              <w:rPr>
                <w:color w:val="auto"/>
                <w:sz w:val="24"/>
                <w:szCs w:val="24"/>
              </w:rPr>
              <w:t>средняя группа</w:t>
            </w:r>
          </w:p>
        </w:tc>
        <w:tc>
          <w:tcPr>
            <w:tcW w:w="1523" w:type="dxa"/>
            <w:shd w:val="clear" w:color="auto" w:fill="auto"/>
          </w:tcPr>
          <w:p w:rsidR="00AE08BE" w:rsidRPr="005577D2" w:rsidRDefault="00AE08BE" w:rsidP="00AE08BE">
            <w:pPr>
              <w:spacing w:after="0" w:line="276" w:lineRule="auto"/>
              <w:ind w:left="0" w:right="0" w:firstLine="0"/>
              <w:contextualSpacing/>
              <w:jc w:val="center"/>
              <w:rPr>
                <w:color w:val="auto"/>
                <w:sz w:val="24"/>
                <w:szCs w:val="24"/>
              </w:rPr>
            </w:pPr>
            <w:r w:rsidRPr="005577D2">
              <w:rPr>
                <w:color w:val="auto"/>
                <w:sz w:val="24"/>
                <w:szCs w:val="24"/>
              </w:rPr>
              <w:t>4</w:t>
            </w:r>
          </w:p>
        </w:tc>
        <w:tc>
          <w:tcPr>
            <w:tcW w:w="1890" w:type="dxa"/>
            <w:shd w:val="clear" w:color="auto" w:fill="auto"/>
          </w:tcPr>
          <w:p w:rsidR="00AE08BE" w:rsidRPr="005577D2" w:rsidRDefault="00AE08BE" w:rsidP="00AE08BE">
            <w:pPr>
              <w:spacing w:after="0" w:line="276" w:lineRule="auto"/>
              <w:ind w:left="0" w:right="0" w:firstLine="0"/>
              <w:contextualSpacing/>
              <w:jc w:val="center"/>
              <w:rPr>
                <w:color w:val="auto"/>
                <w:sz w:val="24"/>
                <w:szCs w:val="24"/>
              </w:rPr>
            </w:pPr>
            <w:r w:rsidRPr="005577D2">
              <w:rPr>
                <w:color w:val="auto"/>
                <w:sz w:val="24"/>
                <w:szCs w:val="24"/>
              </w:rPr>
              <w:t>101</w:t>
            </w:r>
          </w:p>
        </w:tc>
      </w:tr>
      <w:tr w:rsidR="00AE08BE" w:rsidRPr="00F3218E" w:rsidTr="00AE08BE">
        <w:tc>
          <w:tcPr>
            <w:tcW w:w="6521" w:type="dxa"/>
            <w:shd w:val="clear" w:color="auto" w:fill="auto"/>
          </w:tcPr>
          <w:p w:rsidR="00AE08BE" w:rsidRPr="005577D2" w:rsidRDefault="00AE08BE" w:rsidP="00AE08BE">
            <w:pPr>
              <w:spacing w:after="0" w:line="276" w:lineRule="auto"/>
              <w:ind w:left="0" w:right="0" w:firstLine="0"/>
              <w:contextualSpacing/>
              <w:jc w:val="left"/>
              <w:rPr>
                <w:color w:val="auto"/>
                <w:sz w:val="24"/>
                <w:szCs w:val="24"/>
              </w:rPr>
            </w:pPr>
            <w:r w:rsidRPr="005577D2">
              <w:rPr>
                <w:color w:val="auto"/>
                <w:sz w:val="24"/>
                <w:szCs w:val="24"/>
              </w:rPr>
              <w:t>старшая группа</w:t>
            </w:r>
          </w:p>
        </w:tc>
        <w:tc>
          <w:tcPr>
            <w:tcW w:w="1523" w:type="dxa"/>
            <w:shd w:val="clear" w:color="auto" w:fill="auto"/>
          </w:tcPr>
          <w:p w:rsidR="00AE08BE" w:rsidRPr="005577D2" w:rsidRDefault="00AE08BE" w:rsidP="00AE08BE">
            <w:pPr>
              <w:spacing w:after="0" w:line="276" w:lineRule="auto"/>
              <w:ind w:left="0" w:right="0" w:firstLine="0"/>
              <w:contextualSpacing/>
              <w:jc w:val="center"/>
              <w:rPr>
                <w:color w:val="auto"/>
                <w:sz w:val="24"/>
                <w:szCs w:val="24"/>
              </w:rPr>
            </w:pPr>
            <w:r w:rsidRPr="005577D2">
              <w:rPr>
                <w:color w:val="auto"/>
                <w:sz w:val="24"/>
                <w:szCs w:val="24"/>
              </w:rPr>
              <w:t>4</w:t>
            </w:r>
          </w:p>
        </w:tc>
        <w:tc>
          <w:tcPr>
            <w:tcW w:w="1890" w:type="dxa"/>
            <w:shd w:val="clear" w:color="auto" w:fill="auto"/>
          </w:tcPr>
          <w:p w:rsidR="00AE08BE" w:rsidRPr="005577D2" w:rsidRDefault="00AE08BE" w:rsidP="00AE08BE">
            <w:pPr>
              <w:spacing w:after="0" w:line="276" w:lineRule="auto"/>
              <w:ind w:left="0" w:right="0" w:firstLine="0"/>
              <w:contextualSpacing/>
              <w:jc w:val="center"/>
              <w:rPr>
                <w:color w:val="auto"/>
                <w:sz w:val="24"/>
                <w:szCs w:val="24"/>
              </w:rPr>
            </w:pPr>
            <w:r w:rsidRPr="005577D2">
              <w:rPr>
                <w:color w:val="auto"/>
                <w:sz w:val="24"/>
                <w:szCs w:val="24"/>
              </w:rPr>
              <w:t>95</w:t>
            </w:r>
          </w:p>
        </w:tc>
      </w:tr>
      <w:tr w:rsidR="00AE08BE" w:rsidRPr="00F3218E" w:rsidTr="00AE08BE">
        <w:tc>
          <w:tcPr>
            <w:tcW w:w="6521" w:type="dxa"/>
            <w:shd w:val="clear" w:color="auto" w:fill="auto"/>
          </w:tcPr>
          <w:p w:rsidR="00AE08BE" w:rsidRPr="005577D2" w:rsidRDefault="00AE08BE" w:rsidP="00AE08BE">
            <w:pPr>
              <w:spacing w:after="0" w:line="276" w:lineRule="auto"/>
              <w:ind w:left="0" w:right="0" w:firstLine="0"/>
              <w:contextualSpacing/>
              <w:jc w:val="left"/>
              <w:rPr>
                <w:color w:val="auto"/>
                <w:sz w:val="24"/>
                <w:szCs w:val="24"/>
              </w:rPr>
            </w:pPr>
            <w:r w:rsidRPr="005577D2">
              <w:rPr>
                <w:color w:val="auto"/>
                <w:sz w:val="24"/>
                <w:szCs w:val="24"/>
              </w:rPr>
              <w:t>Подготовительная к школе группа</w:t>
            </w:r>
          </w:p>
        </w:tc>
        <w:tc>
          <w:tcPr>
            <w:tcW w:w="1523" w:type="dxa"/>
            <w:shd w:val="clear" w:color="auto" w:fill="auto"/>
          </w:tcPr>
          <w:p w:rsidR="00AE08BE" w:rsidRPr="005577D2" w:rsidRDefault="00AE08BE" w:rsidP="00AE08BE">
            <w:pPr>
              <w:spacing w:after="0" w:line="276" w:lineRule="auto"/>
              <w:ind w:left="0" w:right="0" w:firstLine="0"/>
              <w:contextualSpacing/>
              <w:jc w:val="center"/>
              <w:rPr>
                <w:color w:val="auto"/>
                <w:sz w:val="24"/>
                <w:szCs w:val="24"/>
              </w:rPr>
            </w:pPr>
            <w:r w:rsidRPr="005577D2">
              <w:rPr>
                <w:color w:val="auto"/>
                <w:sz w:val="24"/>
                <w:szCs w:val="24"/>
              </w:rPr>
              <w:t>4</w:t>
            </w:r>
          </w:p>
        </w:tc>
        <w:tc>
          <w:tcPr>
            <w:tcW w:w="1890" w:type="dxa"/>
            <w:shd w:val="clear" w:color="auto" w:fill="auto"/>
          </w:tcPr>
          <w:p w:rsidR="00AE08BE" w:rsidRPr="005577D2" w:rsidRDefault="00AE08BE" w:rsidP="00AE08BE">
            <w:pPr>
              <w:spacing w:after="0" w:line="276" w:lineRule="auto"/>
              <w:ind w:left="0" w:right="0" w:firstLine="0"/>
              <w:contextualSpacing/>
              <w:jc w:val="center"/>
              <w:rPr>
                <w:color w:val="auto"/>
                <w:sz w:val="24"/>
                <w:szCs w:val="24"/>
              </w:rPr>
            </w:pPr>
            <w:r w:rsidRPr="005577D2">
              <w:rPr>
                <w:color w:val="auto"/>
                <w:sz w:val="24"/>
                <w:szCs w:val="24"/>
              </w:rPr>
              <w:t>95</w:t>
            </w:r>
          </w:p>
        </w:tc>
      </w:tr>
      <w:tr w:rsidR="00AE08BE" w:rsidRPr="00F3218E" w:rsidTr="00AE08BE">
        <w:trPr>
          <w:trHeight w:val="419"/>
        </w:trPr>
        <w:tc>
          <w:tcPr>
            <w:tcW w:w="6521" w:type="dxa"/>
            <w:shd w:val="clear" w:color="auto" w:fill="auto"/>
          </w:tcPr>
          <w:p w:rsidR="00AE08BE" w:rsidRPr="00AE08BE" w:rsidRDefault="00AE08BE" w:rsidP="00AE08BE">
            <w:pPr>
              <w:spacing w:after="0" w:line="276" w:lineRule="auto"/>
              <w:ind w:left="0" w:right="0" w:firstLine="0"/>
              <w:contextualSpacing/>
              <w:jc w:val="left"/>
              <w:rPr>
                <w:b/>
                <w:color w:val="auto"/>
                <w:sz w:val="24"/>
                <w:szCs w:val="24"/>
              </w:rPr>
            </w:pPr>
            <w:r w:rsidRPr="00AE08BE">
              <w:rPr>
                <w:b/>
                <w:color w:val="auto"/>
                <w:sz w:val="24"/>
                <w:szCs w:val="24"/>
              </w:rPr>
              <w:t xml:space="preserve">ИТОГО </w:t>
            </w:r>
          </w:p>
        </w:tc>
        <w:tc>
          <w:tcPr>
            <w:tcW w:w="1523" w:type="dxa"/>
            <w:shd w:val="clear" w:color="auto" w:fill="auto"/>
          </w:tcPr>
          <w:p w:rsidR="00AE08BE" w:rsidRPr="005577D2" w:rsidRDefault="00AE08BE" w:rsidP="00AE08BE">
            <w:pPr>
              <w:spacing w:after="0" w:line="276" w:lineRule="auto"/>
              <w:ind w:left="0" w:right="0" w:firstLine="0"/>
              <w:contextualSpacing/>
              <w:jc w:val="center"/>
              <w:rPr>
                <w:color w:val="auto"/>
                <w:sz w:val="24"/>
                <w:szCs w:val="24"/>
              </w:rPr>
            </w:pPr>
            <w:r w:rsidRPr="005577D2">
              <w:rPr>
                <w:color w:val="auto"/>
                <w:sz w:val="24"/>
                <w:szCs w:val="24"/>
              </w:rPr>
              <w:t>23</w:t>
            </w:r>
          </w:p>
        </w:tc>
        <w:tc>
          <w:tcPr>
            <w:tcW w:w="1890" w:type="dxa"/>
            <w:shd w:val="clear" w:color="auto" w:fill="auto"/>
          </w:tcPr>
          <w:p w:rsidR="00AE08BE" w:rsidRPr="005577D2" w:rsidRDefault="00AE08BE" w:rsidP="00AE08BE">
            <w:pPr>
              <w:tabs>
                <w:tab w:val="center" w:pos="837"/>
                <w:tab w:val="left" w:pos="1457"/>
              </w:tabs>
              <w:spacing w:after="0" w:line="276" w:lineRule="auto"/>
              <w:ind w:left="0" w:right="0" w:firstLine="0"/>
              <w:contextualSpacing/>
              <w:jc w:val="left"/>
              <w:rPr>
                <w:color w:val="auto"/>
                <w:sz w:val="24"/>
                <w:szCs w:val="24"/>
              </w:rPr>
            </w:pPr>
            <w:r w:rsidRPr="005577D2">
              <w:rPr>
                <w:color w:val="auto"/>
                <w:sz w:val="24"/>
                <w:szCs w:val="24"/>
              </w:rPr>
              <w:tab/>
              <w:t>521</w:t>
            </w:r>
            <w:r w:rsidRPr="005577D2">
              <w:rPr>
                <w:color w:val="auto"/>
                <w:sz w:val="24"/>
                <w:szCs w:val="24"/>
              </w:rPr>
              <w:tab/>
            </w:r>
          </w:p>
        </w:tc>
      </w:tr>
    </w:tbl>
    <w:p w:rsidR="00E13CD1" w:rsidRPr="00ED233A" w:rsidRDefault="00E13CD1" w:rsidP="00AE08BE">
      <w:pPr>
        <w:spacing w:after="25" w:line="276" w:lineRule="auto"/>
        <w:ind w:left="0" w:right="0" w:firstLine="0"/>
        <w:rPr>
          <w:color w:val="auto"/>
          <w:sz w:val="24"/>
          <w:szCs w:val="24"/>
        </w:rPr>
      </w:pPr>
      <w:r w:rsidRPr="00ED233A">
        <w:rPr>
          <w:color w:val="auto"/>
          <w:sz w:val="24"/>
          <w:szCs w:val="24"/>
        </w:rPr>
        <w:lastRenderedPageBreak/>
        <w:t xml:space="preserve"> Освоение детьми ООП ДО осуществляется в группах общеразвивающей и комбинированной направленности. В ДОУ функционируют 23 группы:</w:t>
      </w:r>
    </w:p>
    <w:p w:rsidR="00E13CD1" w:rsidRPr="00ED233A" w:rsidRDefault="00E13CD1" w:rsidP="00BF4621">
      <w:pPr>
        <w:spacing w:after="25" w:line="276" w:lineRule="auto"/>
        <w:ind w:left="0" w:right="0" w:firstLine="0"/>
        <w:rPr>
          <w:color w:val="auto"/>
          <w:sz w:val="24"/>
          <w:szCs w:val="24"/>
        </w:rPr>
      </w:pPr>
      <w:r w:rsidRPr="00ED233A">
        <w:rPr>
          <w:color w:val="auto"/>
          <w:sz w:val="24"/>
          <w:szCs w:val="24"/>
        </w:rPr>
        <w:t>-16 групп общеразвивающей направленности, обучение детей проходит по основной образовательной программе дошкольного образования.</w:t>
      </w:r>
    </w:p>
    <w:p w:rsidR="00E13CD1" w:rsidRPr="00ED233A" w:rsidRDefault="00E13CD1" w:rsidP="00BF4621">
      <w:pPr>
        <w:spacing w:after="25" w:line="276" w:lineRule="auto"/>
        <w:ind w:left="0" w:right="0" w:firstLine="0"/>
        <w:rPr>
          <w:color w:val="auto"/>
          <w:sz w:val="24"/>
          <w:szCs w:val="24"/>
        </w:rPr>
      </w:pPr>
      <w:r w:rsidRPr="00ED233A">
        <w:rPr>
          <w:color w:val="auto"/>
          <w:sz w:val="24"/>
          <w:szCs w:val="24"/>
        </w:rPr>
        <w:t>-7 групп комбинированной направленности для детей с тяжёлыми нарушениями речи (далее– ТНР) и с задержкой психического развития (далее – ЗПР) в возрасте с 4 до 8 лет.</w:t>
      </w:r>
    </w:p>
    <w:p w:rsidR="00E13CD1" w:rsidRPr="00ED233A" w:rsidRDefault="00E13CD1" w:rsidP="008F4A43">
      <w:pPr>
        <w:spacing w:after="25" w:line="276" w:lineRule="auto"/>
        <w:ind w:left="0" w:right="0" w:firstLine="567"/>
        <w:rPr>
          <w:color w:val="auto"/>
          <w:sz w:val="24"/>
          <w:szCs w:val="24"/>
        </w:rPr>
      </w:pPr>
      <w:r w:rsidRPr="00ED233A">
        <w:rPr>
          <w:color w:val="auto"/>
          <w:sz w:val="24"/>
          <w:szCs w:val="24"/>
        </w:rPr>
        <w:t>В группах комбинированной направленности осуществляется совместное образование здоровых детей и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w:t>
      </w:r>
      <w:r w:rsidR="002E675F" w:rsidRPr="00ED233A">
        <w:rPr>
          <w:color w:val="auto"/>
          <w:sz w:val="24"/>
          <w:szCs w:val="24"/>
        </w:rPr>
        <w:t>иченными возможностями здоровья.</w:t>
      </w:r>
    </w:p>
    <w:p w:rsidR="00415323" w:rsidRPr="00ED233A" w:rsidRDefault="006F413B" w:rsidP="008F4A43">
      <w:pPr>
        <w:spacing w:after="25" w:line="276" w:lineRule="auto"/>
        <w:ind w:left="0" w:right="0" w:firstLine="567"/>
        <w:rPr>
          <w:color w:val="auto"/>
          <w:sz w:val="24"/>
          <w:szCs w:val="24"/>
        </w:rPr>
      </w:pPr>
      <w:r w:rsidRPr="00ED233A">
        <w:rPr>
          <w:color w:val="auto"/>
          <w:sz w:val="24"/>
          <w:szCs w:val="24"/>
        </w:rPr>
        <w:t xml:space="preserve">С детьми ОВЗ проводят групповые индивидуальные коррекционные занятия для осуществления квалифицированной коррекции нарушений их развития. </w:t>
      </w:r>
    </w:p>
    <w:p w:rsidR="008A5797" w:rsidRPr="00ED233A" w:rsidRDefault="00415323" w:rsidP="00AF540C">
      <w:pPr>
        <w:spacing w:after="0" w:line="276" w:lineRule="auto"/>
        <w:ind w:left="-15" w:right="4"/>
        <w:rPr>
          <w:color w:val="auto"/>
          <w:sz w:val="24"/>
          <w:szCs w:val="24"/>
        </w:rPr>
      </w:pPr>
      <w:r w:rsidRPr="00ED233A">
        <w:rPr>
          <w:color w:val="auto"/>
          <w:sz w:val="24"/>
          <w:szCs w:val="24"/>
        </w:rPr>
        <w:t xml:space="preserve">Программа обеспечивает разностороннее развитие детей с учетом их возрастных и индивидуальных особенностей по основным направлениям (образовательным областям) – физическому, социально-коммуникативному, познавательному, речевому и художественно-эстетическому. Приоритетным направлением деятельности образовательного учреждения является </w:t>
      </w:r>
      <w:r w:rsidRPr="00ED233A">
        <w:rPr>
          <w:b/>
          <w:color w:val="auto"/>
          <w:sz w:val="24"/>
          <w:szCs w:val="24"/>
        </w:rPr>
        <w:t>художественно –эстетическое развитие детей</w:t>
      </w:r>
      <w:r w:rsidRPr="00ED233A">
        <w:rPr>
          <w:color w:val="auto"/>
          <w:sz w:val="24"/>
          <w:szCs w:val="24"/>
        </w:rPr>
        <w:t>.</w:t>
      </w:r>
      <w:r w:rsidRPr="00ED233A">
        <w:rPr>
          <w:color w:val="auto"/>
          <w:sz w:val="24"/>
          <w:szCs w:val="24"/>
        </w:rPr>
        <w:tab/>
        <w:t xml:space="preserve">При организации воспитательно-образовательного процесса в МАДОУ обеспечивается единство воспитательных, развивающих и образовательных целей и задач. </w:t>
      </w:r>
    </w:p>
    <w:p w:rsidR="00415323" w:rsidRPr="00ED233A" w:rsidRDefault="00415323" w:rsidP="00415323">
      <w:pPr>
        <w:spacing w:after="0" w:line="276" w:lineRule="auto"/>
        <w:ind w:left="-15" w:right="4"/>
        <w:rPr>
          <w:color w:val="auto"/>
          <w:sz w:val="24"/>
          <w:szCs w:val="24"/>
        </w:rPr>
      </w:pPr>
      <w:r w:rsidRPr="00ED233A">
        <w:rPr>
          <w:b/>
          <w:color w:val="auto"/>
          <w:sz w:val="24"/>
          <w:szCs w:val="24"/>
        </w:rPr>
        <w:t>Цели реализации Программы</w:t>
      </w:r>
      <w:r w:rsidRPr="00ED233A">
        <w:rPr>
          <w:color w:val="auto"/>
          <w:sz w:val="24"/>
          <w:szCs w:val="24"/>
        </w:rPr>
        <w:t>:</w:t>
      </w:r>
    </w:p>
    <w:p w:rsidR="00415323" w:rsidRPr="00ED233A" w:rsidRDefault="00415323" w:rsidP="00415323">
      <w:pPr>
        <w:spacing w:after="0" w:line="276" w:lineRule="auto"/>
        <w:ind w:left="-15" w:right="4"/>
        <w:rPr>
          <w:color w:val="auto"/>
          <w:sz w:val="24"/>
          <w:szCs w:val="24"/>
        </w:rPr>
      </w:pPr>
      <w:r w:rsidRPr="00ED233A">
        <w:rPr>
          <w:color w:val="auto"/>
          <w:sz w:val="24"/>
          <w:szCs w:val="24"/>
        </w:rPr>
        <w:t xml:space="preserve"> -</w:t>
      </w:r>
      <w:r w:rsidRPr="00ED233A">
        <w:rPr>
          <w:color w:val="auto"/>
          <w:sz w:val="24"/>
          <w:szCs w:val="24"/>
        </w:rPr>
        <w:tab/>
        <w:t xml:space="preserve">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415323" w:rsidRPr="00ED233A" w:rsidRDefault="00415323" w:rsidP="00415323">
      <w:pPr>
        <w:spacing w:after="0" w:line="276" w:lineRule="auto"/>
        <w:ind w:left="-15" w:right="4"/>
        <w:rPr>
          <w:color w:val="auto"/>
          <w:sz w:val="24"/>
          <w:szCs w:val="24"/>
        </w:rPr>
      </w:pPr>
      <w:r w:rsidRPr="00ED233A">
        <w:rPr>
          <w:color w:val="auto"/>
          <w:sz w:val="24"/>
          <w:szCs w:val="24"/>
        </w:rPr>
        <w:t>-</w:t>
      </w:r>
      <w:r w:rsidRPr="00ED233A">
        <w:rPr>
          <w:color w:val="auto"/>
          <w:sz w:val="24"/>
          <w:szCs w:val="24"/>
        </w:rPr>
        <w:tab/>
        <w:t>воспитание эстетической культуры, формирование эстетического отношения к окружающему миру, развитие творческих способностей детей в разнообразных видах детской деятельности.</w:t>
      </w:r>
    </w:p>
    <w:p w:rsidR="00415323" w:rsidRPr="00ED233A" w:rsidRDefault="00415323" w:rsidP="00415323">
      <w:pPr>
        <w:spacing w:after="0" w:line="276" w:lineRule="auto"/>
        <w:ind w:left="-15" w:right="4"/>
        <w:rPr>
          <w:color w:val="auto"/>
          <w:sz w:val="24"/>
          <w:szCs w:val="24"/>
        </w:rPr>
      </w:pPr>
      <w:r w:rsidRPr="00ED233A">
        <w:rPr>
          <w:color w:val="auto"/>
          <w:sz w:val="24"/>
          <w:szCs w:val="24"/>
        </w:rPr>
        <w:t xml:space="preserve">Цели Программы достигаются через решение следующих </w:t>
      </w:r>
      <w:r w:rsidRPr="00ED233A">
        <w:rPr>
          <w:b/>
          <w:color w:val="auto"/>
          <w:sz w:val="24"/>
          <w:szCs w:val="24"/>
        </w:rPr>
        <w:t>задач</w:t>
      </w:r>
      <w:r w:rsidRPr="00ED233A">
        <w:rPr>
          <w:color w:val="auto"/>
          <w:sz w:val="24"/>
          <w:szCs w:val="24"/>
        </w:rPr>
        <w:t xml:space="preserve"> в соответствии с ФГОС ДО: </w:t>
      </w:r>
    </w:p>
    <w:p w:rsidR="00415323" w:rsidRPr="00ED233A" w:rsidRDefault="00415323" w:rsidP="00415323">
      <w:pPr>
        <w:spacing w:after="0" w:line="276" w:lineRule="auto"/>
        <w:ind w:left="-15" w:right="4"/>
        <w:rPr>
          <w:color w:val="auto"/>
          <w:sz w:val="24"/>
          <w:szCs w:val="24"/>
        </w:rPr>
      </w:pPr>
      <w:r w:rsidRPr="00ED233A">
        <w:rPr>
          <w:color w:val="auto"/>
          <w:sz w:val="24"/>
          <w:szCs w:val="24"/>
        </w:rPr>
        <w:t>1.Охранять и укреплять физическое и психическое здоровье детей, в том числе их эмоциональное благополучие.</w:t>
      </w:r>
    </w:p>
    <w:p w:rsidR="00415323" w:rsidRPr="00ED233A" w:rsidRDefault="00415323" w:rsidP="00415323">
      <w:pPr>
        <w:spacing w:after="0" w:line="276" w:lineRule="auto"/>
        <w:ind w:left="-15" w:right="4"/>
        <w:rPr>
          <w:color w:val="auto"/>
          <w:sz w:val="24"/>
          <w:szCs w:val="24"/>
        </w:rPr>
      </w:pPr>
      <w:r w:rsidRPr="00ED233A">
        <w:rPr>
          <w:color w:val="auto"/>
          <w:sz w:val="24"/>
          <w:szCs w:val="24"/>
        </w:rPr>
        <w:t>2.Обеспечить равные возможности для полноценного развития каждого ребенка в период дошкольного детства, в том числе детьми с особыми образовательными потребностями.</w:t>
      </w:r>
    </w:p>
    <w:p w:rsidR="00415323" w:rsidRPr="00ED233A" w:rsidRDefault="00415323" w:rsidP="00415323">
      <w:pPr>
        <w:spacing w:after="0" w:line="276" w:lineRule="auto"/>
        <w:ind w:left="-15" w:right="4"/>
        <w:rPr>
          <w:color w:val="auto"/>
          <w:sz w:val="24"/>
          <w:szCs w:val="24"/>
        </w:rPr>
      </w:pPr>
      <w:r w:rsidRPr="00ED233A">
        <w:rPr>
          <w:color w:val="auto"/>
          <w:sz w:val="24"/>
          <w:szCs w:val="24"/>
        </w:rPr>
        <w:t>3.Объединить обучение и воспитание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15323" w:rsidRPr="00ED233A" w:rsidRDefault="00415323" w:rsidP="00415323">
      <w:pPr>
        <w:spacing w:after="0" w:line="276" w:lineRule="auto"/>
        <w:ind w:left="-15" w:right="4"/>
        <w:rPr>
          <w:color w:val="auto"/>
          <w:sz w:val="24"/>
          <w:szCs w:val="24"/>
        </w:rPr>
      </w:pPr>
      <w:r w:rsidRPr="00ED233A">
        <w:rPr>
          <w:color w:val="auto"/>
          <w:sz w:val="24"/>
          <w:szCs w:val="24"/>
        </w:rPr>
        <w:t>4.Формировать общую культуру личности детей, развивать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 деятельности.</w:t>
      </w:r>
    </w:p>
    <w:p w:rsidR="00415323" w:rsidRPr="00ED233A" w:rsidRDefault="00415323" w:rsidP="00415323">
      <w:pPr>
        <w:spacing w:after="0" w:line="276" w:lineRule="auto"/>
        <w:ind w:left="-15" w:right="4"/>
        <w:rPr>
          <w:color w:val="auto"/>
          <w:sz w:val="24"/>
          <w:szCs w:val="24"/>
        </w:rPr>
      </w:pPr>
      <w:r w:rsidRPr="00ED233A">
        <w:rPr>
          <w:color w:val="auto"/>
          <w:sz w:val="24"/>
          <w:szCs w:val="24"/>
        </w:rPr>
        <w:t>5.Обеспечить психолого-педагогическую поддержку семьи, способствовать повышению компетентности родителей (законных представителей) в вопросах развития и образования, охраны и укрепления здоровья детей.</w:t>
      </w:r>
    </w:p>
    <w:p w:rsidR="00415323" w:rsidRPr="00ED233A" w:rsidRDefault="00415323" w:rsidP="00415323">
      <w:pPr>
        <w:spacing w:after="0" w:line="276" w:lineRule="auto"/>
        <w:ind w:left="-15" w:right="4"/>
        <w:rPr>
          <w:color w:val="auto"/>
          <w:sz w:val="24"/>
          <w:szCs w:val="24"/>
        </w:rPr>
      </w:pPr>
      <w:r w:rsidRPr="00ED233A">
        <w:rPr>
          <w:color w:val="auto"/>
          <w:sz w:val="24"/>
          <w:szCs w:val="24"/>
        </w:rPr>
        <w:lastRenderedPageBreak/>
        <w:t>6.Обеспечить преемственность целей, задач и содержания дошкольного общего и начального общего образования.</w:t>
      </w:r>
    </w:p>
    <w:p w:rsidR="00415323" w:rsidRPr="00ED233A" w:rsidRDefault="00415323" w:rsidP="00415323">
      <w:pPr>
        <w:spacing w:after="0" w:line="276" w:lineRule="auto"/>
        <w:ind w:left="-15" w:right="4"/>
        <w:rPr>
          <w:color w:val="auto"/>
          <w:sz w:val="24"/>
          <w:szCs w:val="24"/>
        </w:rPr>
      </w:pPr>
      <w:r w:rsidRPr="00ED233A">
        <w:rPr>
          <w:color w:val="auto"/>
          <w:sz w:val="24"/>
          <w:szCs w:val="24"/>
        </w:rPr>
        <w:t xml:space="preserve">7.Развивать художественный и творческий потенциал детей, формировать общие предпосылки художественно-творческой деятельности. </w:t>
      </w:r>
    </w:p>
    <w:p w:rsidR="00415323" w:rsidRPr="00ED233A" w:rsidRDefault="00415323" w:rsidP="00415323">
      <w:pPr>
        <w:spacing w:after="0" w:line="276" w:lineRule="auto"/>
        <w:ind w:left="-15" w:right="4"/>
        <w:rPr>
          <w:color w:val="auto"/>
          <w:sz w:val="24"/>
          <w:szCs w:val="24"/>
        </w:rPr>
      </w:pPr>
      <w:r w:rsidRPr="00ED233A">
        <w:rPr>
          <w:color w:val="auto"/>
          <w:sz w:val="24"/>
          <w:szCs w:val="24"/>
        </w:rPr>
        <w:t xml:space="preserve">8. Обогащать представления об особенностях культуры Пермского края, поддерживать интерес к истории своего края, воспитывать чувство гордости за свою малую Родину.                                                                                                                            </w:t>
      </w:r>
    </w:p>
    <w:p w:rsidR="00415323" w:rsidRPr="00ED233A" w:rsidRDefault="00415323" w:rsidP="00415323">
      <w:pPr>
        <w:spacing w:after="0" w:line="276" w:lineRule="auto"/>
        <w:ind w:left="-15" w:right="4"/>
        <w:rPr>
          <w:color w:val="auto"/>
          <w:sz w:val="24"/>
          <w:szCs w:val="24"/>
        </w:rPr>
      </w:pPr>
      <w:r w:rsidRPr="00ED233A">
        <w:rPr>
          <w:color w:val="auto"/>
          <w:sz w:val="24"/>
          <w:szCs w:val="24"/>
        </w:rPr>
        <w:t>Образовательный процесс строится на блочно-тематическом принципе с учетом интеграции образовательных областей вокруг единой, общей темы, которая на определенное время становится объединяющей. Образовательная работа с воспитанниками осуществляется в непосредственной образовательной деятельности и в совместной деятельности педагогов с детьми в режимных моментах с использованием развивающих (проблемно-игровых, практических) образовательных ситуаций.</w:t>
      </w:r>
    </w:p>
    <w:p w:rsidR="002E766E" w:rsidRPr="00ED233A" w:rsidRDefault="002E766E" w:rsidP="00AE08BE">
      <w:pPr>
        <w:spacing w:after="0" w:line="240" w:lineRule="auto"/>
        <w:ind w:left="0" w:right="0" w:firstLine="0"/>
        <w:jc w:val="center"/>
        <w:rPr>
          <w:rFonts w:eastAsia="Calibri"/>
          <w:color w:val="auto"/>
          <w:sz w:val="24"/>
          <w:szCs w:val="24"/>
          <w:lang w:eastAsia="en-US"/>
        </w:rPr>
      </w:pPr>
      <w:r w:rsidRPr="00ED233A">
        <w:rPr>
          <w:rFonts w:eastAsia="Calibri"/>
          <w:color w:val="auto"/>
          <w:sz w:val="24"/>
          <w:szCs w:val="24"/>
          <w:lang w:eastAsia="en-US"/>
        </w:rPr>
        <w:t>Программа разработана, соответствует требования</w:t>
      </w:r>
      <w:r w:rsidR="00AE08BE">
        <w:rPr>
          <w:rFonts w:eastAsia="Calibri"/>
          <w:color w:val="auto"/>
          <w:sz w:val="24"/>
          <w:szCs w:val="24"/>
          <w:lang w:eastAsia="en-US"/>
        </w:rPr>
        <w:t xml:space="preserve">м и утверждена заведующим МАДОУ </w:t>
      </w:r>
      <w:r w:rsidRPr="00ED233A">
        <w:rPr>
          <w:rFonts w:eastAsia="Calibri"/>
          <w:color w:val="auto"/>
          <w:sz w:val="24"/>
          <w:szCs w:val="24"/>
          <w:lang w:eastAsia="en-US"/>
        </w:rPr>
        <w:t>Д\с №27 «Чебурашка»</w:t>
      </w:r>
    </w:p>
    <w:p w:rsidR="002E766E" w:rsidRPr="00ED233A" w:rsidRDefault="002E766E" w:rsidP="002E766E">
      <w:pPr>
        <w:spacing w:after="0" w:line="240" w:lineRule="auto"/>
        <w:ind w:left="0" w:right="0" w:firstLine="0"/>
        <w:jc w:val="center"/>
        <w:rPr>
          <w:rFonts w:eastAsia="Calibri"/>
          <w:color w:val="auto"/>
          <w:sz w:val="24"/>
          <w:szCs w:val="24"/>
          <w:lang w:eastAsia="en-US"/>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229"/>
        <w:gridCol w:w="1984"/>
      </w:tblGrid>
      <w:tr w:rsidR="002E766E" w:rsidRPr="002E766E" w:rsidTr="00AC0697">
        <w:trPr>
          <w:trHeight w:val="142"/>
        </w:trPr>
        <w:tc>
          <w:tcPr>
            <w:tcW w:w="568" w:type="dxa"/>
            <w:shd w:val="clear" w:color="auto" w:fill="auto"/>
          </w:tcPr>
          <w:p w:rsidR="002E766E" w:rsidRPr="00ED233A" w:rsidRDefault="002E766E" w:rsidP="002E766E">
            <w:pPr>
              <w:spacing w:after="0" w:line="240" w:lineRule="auto"/>
              <w:ind w:left="0" w:right="0" w:firstLine="0"/>
              <w:jc w:val="center"/>
              <w:rPr>
                <w:rFonts w:eastAsia="Calibri"/>
                <w:color w:val="auto"/>
                <w:sz w:val="24"/>
                <w:szCs w:val="24"/>
                <w:lang w:eastAsia="en-US"/>
              </w:rPr>
            </w:pPr>
            <w:r w:rsidRPr="00ED233A">
              <w:rPr>
                <w:rFonts w:eastAsia="Calibri"/>
                <w:color w:val="auto"/>
                <w:sz w:val="24"/>
                <w:szCs w:val="24"/>
                <w:lang w:eastAsia="en-US"/>
              </w:rPr>
              <w:t>№ п/п</w:t>
            </w:r>
          </w:p>
        </w:tc>
        <w:tc>
          <w:tcPr>
            <w:tcW w:w="7229" w:type="dxa"/>
            <w:shd w:val="clear" w:color="auto" w:fill="auto"/>
          </w:tcPr>
          <w:p w:rsidR="002E766E" w:rsidRPr="00ED233A" w:rsidRDefault="002E766E" w:rsidP="002E766E">
            <w:pPr>
              <w:spacing w:after="0" w:line="240" w:lineRule="auto"/>
              <w:ind w:left="0" w:right="0" w:firstLine="0"/>
              <w:jc w:val="center"/>
              <w:rPr>
                <w:rFonts w:eastAsia="Calibri"/>
                <w:color w:val="auto"/>
                <w:sz w:val="24"/>
                <w:szCs w:val="24"/>
                <w:lang w:eastAsia="en-US"/>
              </w:rPr>
            </w:pPr>
            <w:r w:rsidRPr="00ED233A">
              <w:rPr>
                <w:rFonts w:eastAsia="Calibri"/>
                <w:color w:val="auto"/>
                <w:sz w:val="24"/>
                <w:szCs w:val="24"/>
                <w:lang w:eastAsia="en-US"/>
              </w:rPr>
              <w:t>Требования ФГОС  ДО</w:t>
            </w:r>
          </w:p>
        </w:tc>
        <w:tc>
          <w:tcPr>
            <w:tcW w:w="1984" w:type="dxa"/>
            <w:shd w:val="clear" w:color="auto" w:fill="auto"/>
          </w:tcPr>
          <w:p w:rsidR="002E766E" w:rsidRPr="00ED233A" w:rsidRDefault="002E766E" w:rsidP="002E766E">
            <w:pPr>
              <w:spacing w:after="0" w:line="240" w:lineRule="auto"/>
              <w:ind w:left="0" w:right="0" w:firstLine="0"/>
              <w:jc w:val="center"/>
              <w:rPr>
                <w:rFonts w:eastAsia="Calibri"/>
                <w:color w:val="auto"/>
                <w:sz w:val="24"/>
                <w:szCs w:val="24"/>
                <w:lang w:eastAsia="en-US"/>
              </w:rPr>
            </w:pPr>
            <w:r w:rsidRPr="00ED233A">
              <w:rPr>
                <w:rFonts w:eastAsia="Calibri"/>
                <w:color w:val="auto"/>
                <w:sz w:val="24"/>
                <w:szCs w:val="24"/>
                <w:lang w:eastAsia="en-US"/>
              </w:rPr>
              <w:t>соответствует/не соответствует</w:t>
            </w:r>
          </w:p>
        </w:tc>
      </w:tr>
      <w:tr w:rsidR="002E766E" w:rsidRPr="002E766E" w:rsidTr="00AC0697">
        <w:trPr>
          <w:trHeight w:val="142"/>
        </w:trPr>
        <w:tc>
          <w:tcPr>
            <w:tcW w:w="568" w:type="dxa"/>
            <w:shd w:val="clear" w:color="auto" w:fill="auto"/>
          </w:tcPr>
          <w:p w:rsidR="002E766E" w:rsidRPr="00ED233A" w:rsidRDefault="002E766E" w:rsidP="00850608">
            <w:pPr>
              <w:numPr>
                <w:ilvl w:val="0"/>
                <w:numId w:val="13"/>
              </w:numPr>
              <w:spacing w:after="0" w:line="240" w:lineRule="auto"/>
              <w:ind w:right="0"/>
              <w:jc w:val="right"/>
              <w:rPr>
                <w:rFonts w:eastAsia="Calibri"/>
                <w:color w:val="auto"/>
                <w:sz w:val="24"/>
                <w:szCs w:val="24"/>
                <w:lang w:eastAsia="en-US"/>
              </w:rPr>
            </w:pPr>
          </w:p>
        </w:tc>
        <w:tc>
          <w:tcPr>
            <w:tcW w:w="7229" w:type="dxa"/>
            <w:shd w:val="clear" w:color="auto" w:fill="auto"/>
          </w:tcPr>
          <w:p w:rsidR="002E766E" w:rsidRPr="00ED233A" w:rsidRDefault="00ED233A" w:rsidP="002E766E">
            <w:pPr>
              <w:spacing w:after="0" w:line="240" w:lineRule="auto"/>
              <w:ind w:left="0" w:right="0" w:firstLine="0"/>
              <w:jc w:val="left"/>
              <w:rPr>
                <w:rFonts w:eastAsia="Calibri"/>
                <w:color w:val="auto"/>
                <w:sz w:val="24"/>
                <w:szCs w:val="24"/>
                <w:lang w:eastAsia="en-US"/>
              </w:rPr>
            </w:pPr>
            <w:r>
              <w:rPr>
                <w:rFonts w:eastAsia="Calibri"/>
                <w:color w:val="auto"/>
                <w:sz w:val="24"/>
                <w:szCs w:val="24"/>
                <w:lang w:eastAsia="en-US"/>
              </w:rPr>
              <w:t>П</w:t>
            </w:r>
            <w:r w:rsidR="002E766E" w:rsidRPr="00ED233A">
              <w:rPr>
                <w:rFonts w:eastAsia="Calibri"/>
                <w:color w:val="auto"/>
                <w:sz w:val="24"/>
                <w:szCs w:val="24"/>
                <w:lang w:eastAsia="en-US"/>
              </w:rPr>
              <w:t xml:space="preserve">рограмма разработана и утверждена должным образом </w:t>
            </w:r>
          </w:p>
        </w:tc>
        <w:tc>
          <w:tcPr>
            <w:tcW w:w="1984" w:type="dxa"/>
            <w:shd w:val="clear" w:color="auto" w:fill="auto"/>
          </w:tcPr>
          <w:p w:rsidR="002E766E" w:rsidRPr="00ED233A" w:rsidRDefault="002E766E" w:rsidP="002E766E">
            <w:pPr>
              <w:spacing w:after="0" w:line="240" w:lineRule="auto"/>
              <w:ind w:left="0" w:right="0" w:firstLine="0"/>
              <w:jc w:val="left"/>
              <w:rPr>
                <w:rFonts w:eastAsia="Calibri"/>
                <w:color w:val="auto"/>
                <w:sz w:val="24"/>
                <w:szCs w:val="24"/>
                <w:lang w:eastAsia="en-US"/>
              </w:rPr>
            </w:pPr>
            <w:r w:rsidRPr="00ED233A">
              <w:rPr>
                <w:rFonts w:eastAsia="Calibri"/>
                <w:color w:val="auto"/>
                <w:sz w:val="24"/>
                <w:szCs w:val="24"/>
                <w:lang w:eastAsia="en-US"/>
              </w:rPr>
              <w:t>соответствует</w:t>
            </w:r>
          </w:p>
        </w:tc>
      </w:tr>
      <w:tr w:rsidR="002E766E" w:rsidRPr="002E766E" w:rsidTr="00AC0697">
        <w:trPr>
          <w:trHeight w:val="142"/>
        </w:trPr>
        <w:tc>
          <w:tcPr>
            <w:tcW w:w="568" w:type="dxa"/>
            <w:shd w:val="clear" w:color="auto" w:fill="auto"/>
          </w:tcPr>
          <w:p w:rsidR="002E766E" w:rsidRPr="00ED233A" w:rsidRDefault="002E766E" w:rsidP="00850608">
            <w:pPr>
              <w:numPr>
                <w:ilvl w:val="0"/>
                <w:numId w:val="13"/>
              </w:numPr>
              <w:spacing w:after="0" w:line="240" w:lineRule="auto"/>
              <w:ind w:right="0"/>
              <w:jc w:val="right"/>
              <w:rPr>
                <w:rFonts w:eastAsia="Calibri"/>
                <w:color w:val="auto"/>
                <w:sz w:val="24"/>
                <w:szCs w:val="24"/>
                <w:lang w:eastAsia="en-US"/>
              </w:rPr>
            </w:pPr>
          </w:p>
        </w:tc>
        <w:tc>
          <w:tcPr>
            <w:tcW w:w="7229" w:type="dxa"/>
            <w:shd w:val="clear" w:color="auto" w:fill="auto"/>
          </w:tcPr>
          <w:p w:rsidR="002E766E" w:rsidRPr="00ED233A" w:rsidRDefault="00ED233A" w:rsidP="002E766E">
            <w:pPr>
              <w:spacing w:after="0" w:line="240" w:lineRule="auto"/>
              <w:ind w:left="0" w:right="0" w:firstLine="0"/>
              <w:jc w:val="left"/>
              <w:rPr>
                <w:rFonts w:eastAsia="Calibri"/>
                <w:color w:val="auto"/>
                <w:sz w:val="24"/>
                <w:szCs w:val="24"/>
                <w:lang w:eastAsia="en-US"/>
              </w:rPr>
            </w:pPr>
            <w:r>
              <w:rPr>
                <w:rFonts w:eastAsia="Calibri"/>
                <w:color w:val="auto"/>
                <w:sz w:val="24"/>
                <w:szCs w:val="24"/>
                <w:lang w:eastAsia="en-US"/>
              </w:rPr>
              <w:t>П</w:t>
            </w:r>
            <w:r w:rsidR="002E766E" w:rsidRPr="00ED233A">
              <w:rPr>
                <w:rFonts w:eastAsia="Calibri"/>
                <w:color w:val="auto"/>
                <w:sz w:val="24"/>
                <w:szCs w:val="24"/>
                <w:lang w:eastAsia="en-US"/>
              </w:rPr>
              <w:t>рограмма состоит из трех разделов  (целевой, содержательный, организационный)</w:t>
            </w:r>
          </w:p>
        </w:tc>
        <w:tc>
          <w:tcPr>
            <w:tcW w:w="1984" w:type="dxa"/>
            <w:shd w:val="clear" w:color="auto" w:fill="auto"/>
          </w:tcPr>
          <w:p w:rsidR="002E766E" w:rsidRPr="00ED233A" w:rsidRDefault="002E766E" w:rsidP="002E766E">
            <w:pPr>
              <w:spacing w:after="0" w:line="240" w:lineRule="auto"/>
              <w:ind w:left="0" w:right="0" w:firstLine="0"/>
              <w:jc w:val="left"/>
              <w:rPr>
                <w:rFonts w:eastAsia="Calibri"/>
                <w:color w:val="auto"/>
                <w:sz w:val="24"/>
                <w:szCs w:val="24"/>
                <w:lang w:eastAsia="en-US"/>
              </w:rPr>
            </w:pPr>
            <w:r w:rsidRPr="00ED233A">
              <w:rPr>
                <w:rFonts w:eastAsia="Calibri"/>
                <w:color w:val="auto"/>
                <w:sz w:val="24"/>
                <w:szCs w:val="24"/>
                <w:lang w:eastAsia="en-US"/>
              </w:rPr>
              <w:t>соответствует</w:t>
            </w:r>
          </w:p>
        </w:tc>
      </w:tr>
      <w:tr w:rsidR="002E766E" w:rsidRPr="002E766E" w:rsidTr="00AC0697">
        <w:trPr>
          <w:trHeight w:val="142"/>
        </w:trPr>
        <w:tc>
          <w:tcPr>
            <w:tcW w:w="568" w:type="dxa"/>
            <w:shd w:val="clear" w:color="auto" w:fill="auto"/>
          </w:tcPr>
          <w:p w:rsidR="002E766E" w:rsidRPr="00ED233A" w:rsidRDefault="002E766E" w:rsidP="00850608">
            <w:pPr>
              <w:numPr>
                <w:ilvl w:val="0"/>
                <w:numId w:val="13"/>
              </w:numPr>
              <w:spacing w:after="0" w:line="240" w:lineRule="auto"/>
              <w:ind w:right="0"/>
              <w:jc w:val="right"/>
              <w:rPr>
                <w:rFonts w:eastAsia="Calibri"/>
                <w:color w:val="auto"/>
                <w:sz w:val="24"/>
                <w:szCs w:val="24"/>
                <w:lang w:eastAsia="en-US"/>
              </w:rPr>
            </w:pPr>
          </w:p>
        </w:tc>
        <w:tc>
          <w:tcPr>
            <w:tcW w:w="7229" w:type="dxa"/>
            <w:shd w:val="clear" w:color="auto" w:fill="auto"/>
          </w:tcPr>
          <w:p w:rsidR="002E766E" w:rsidRPr="00ED233A" w:rsidRDefault="002E766E" w:rsidP="00ED233A">
            <w:pPr>
              <w:spacing w:after="0" w:line="240" w:lineRule="auto"/>
              <w:ind w:left="0" w:right="0" w:firstLine="0"/>
              <w:jc w:val="left"/>
              <w:rPr>
                <w:rFonts w:eastAsia="Calibri"/>
                <w:color w:val="auto"/>
                <w:sz w:val="24"/>
                <w:szCs w:val="24"/>
                <w:lang w:eastAsia="en-US"/>
              </w:rPr>
            </w:pPr>
            <w:r w:rsidRPr="00ED233A">
              <w:rPr>
                <w:rFonts w:eastAsia="Calibri"/>
                <w:color w:val="auto"/>
                <w:sz w:val="24"/>
                <w:szCs w:val="24"/>
                <w:lang w:eastAsia="en-US"/>
              </w:rPr>
              <w:t xml:space="preserve">в </w:t>
            </w:r>
            <w:r w:rsidR="00ED233A">
              <w:rPr>
                <w:rFonts w:eastAsia="Calibri"/>
                <w:color w:val="auto"/>
                <w:sz w:val="24"/>
                <w:szCs w:val="24"/>
                <w:lang w:eastAsia="en-US"/>
              </w:rPr>
              <w:t>П</w:t>
            </w:r>
            <w:r w:rsidRPr="00ED233A">
              <w:rPr>
                <w:rFonts w:eastAsia="Calibri"/>
                <w:color w:val="auto"/>
                <w:sz w:val="24"/>
                <w:szCs w:val="24"/>
                <w:lang w:eastAsia="en-US"/>
              </w:rPr>
              <w:t>рограмму включены планируемые результаты освоения программы</w:t>
            </w:r>
          </w:p>
        </w:tc>
        <w:tc>
          <w:tcPr>
            <w:tcW w:w="1984" w:type="dxa"/>
            <w:shd w:val="clear" w:color="auto" w:fill="auto"/>
          </w:tcPr>
          <w:p w:rsidR="002E766E" w:rsidRPr="00ED233A" w:rsidRDefault="002E766E" w:rsidP="002E766E">
            <w:pPr>
              <w:spacing w:after="0" w:line="240" w:lineRule="auto"/>
              <w:ind w:left="0" w:right="0" w:firstLine="0"/>
              <w:jc w:val="left"/>
              <w:rPr>
                <w:rFonts w:eastAsia="Calibri"/>
                <w:color w:val="auto"/>
                <w:sz w:val="24"/>
                <w:szCs w:val="24"/>
                <w:lang w:eastAsia="en-US"/>
              </w:rPr>
            </w:pPr>
            <w:r w:rsidRPr="00ED233A">
              <w:rPr>
                <w:rFonts w:eastAsia="Calibri"/>
                <w:color w:val="auto"/>
                <w:sz w:val="24"/>
                <w:szCs w:val="24"/>
                <w:lang w:eastAsia="en-US"/>
              </w:rPr>
              <w:t>соответствует</w:t>
            </w:r>
          </w:p>
        </w:tc>
      </w:tr>
      <w:tr w:rsidR="002E766E" w:rsidRPr="002E766E" w:rsidTr="00AC0697">
        <w:trPr>
          <w:trHeight w:val="142"/>
        </w:trPr>
        <w:tc>
          <w:tcPr>
            <w:tcW w:w="568" w:type="dxa"/>
            <w:shd w:val="clear" w:color="auto" w:fill="auto"/>
          </w:tcPr>
          <w:p w:rsidR="002E766E" w:rsidRPr="00ED233A" w:rsidRDefault="002E766E" w:rsidP="00850608">
            <w:pPr>
              <w:numPr>
                <w:ilvl w:val="0"/>
                <w:numId w:val="13"/>
              </w:numPr>
              <w:spacing w:after="0" w:line="240" w:lineRule="auto"/>
              <w:ind w:right="0"/>
              <w:jc w:val="right"/>
              <w:rPr>
                <w:rFonts w:eastAsia="Calibri"/>
                <w:color w:val="auto"/>
                <w:sz w:val="24"/>
                <w:szCs w:val="24"/>
                <w:lang w:eastAsia="en-US"/>
              </w:rPr>
            </w:pPr>
          </w:p>
        </w:tc>
        <w:tc>
          <w:tcPr>
            <w:tcW w:w="7229" w:type="dxa"/>
            <w:shd w:val="clear" w:color="auto" w:fill="auto"/>
          </w:tcPr>
          <w:p w:rsidR="002E766E" w:rsidRPr="00ED233A" w:rsidRDefault="002E766E" w:rsidP="002E766E">
            <w:pPr>
              <w:spacing w:after="0" w:line="240" w:lineRule="auto"/>
              <w:ind w:left="0" w:right="0" w:firstLine="0"/>
              <w:jc w:val="left"/>
              <w:rPr>
                <w:rFonts w:eastAsia="Calibri"/>
                <w:color w:val="auto"/>
                <w:sz w:val="24"/>
                <w:szCs w:val="24"/>
                <w:lang w:eastAsia="en-US"/>
              </w:rPr>
            </w:pPr>
            <w:r w:rsidRPr="00ED233A">
              <w:rPr>
                <w:rFonts w:eastAsia="Calibri"/>
                <w:color w:val="auto"/>
                <w:sz w:val="24"/>
                <w:szCs w:val="24"/>
                <w:lang w:eastAsia="en-US"/>
              </w:rPr>
              <w:t>наличие разработанной системы оценки достижения планируемых результатов</w:t>
            </w:r>
          </w:p>
        </w:tc>
        <w:tc>
          <w:tcPr>
            <w:tcW w:w="1984" w:type="dxa"/>
            <w:shd w:val="clear" w:color="auto" w:fill="auto"/>
          </w:tcPr>
          <w:p w:rsidR="002E766E" w:rsidRPr="00ED233A" w:rsidRDefault="002E766E" w:rsidP="002E766E">
            <w:pPr>
              <w:spacing w:after="0" w:line="240" w:lineRule="auto"/>
              <w:ind w:left="0" w:right="0" w:firstLine="0"/>
              <w:jc w:val="left"/>
              <w:rPr>
                <w:rFonts w:eastAsia="Calibri"/>
                <w:color w:val="auto"/>
                <w:sz w:val="24"/>
                <w:szCs w:val="24"/>
                <w:lang w:eastAsia="en-US"/>
              </w:rPr>
            </w:pPr>
            <w:r w:rsidRPr="00ED233A">
              <w:rPr>
                <w:rFonts w:eastAsia="Calibri"/>
                <w:color w:val="auto"/>
                <w:sz w:val="24"/>
                <w:szCs w:val="24"/>
                <w:lang w:eastAsia="en-US"/>
              </w:rPr>
              <w:t>соответствует</w:t>
            </w:r>
          </w:p>
        </w:tc>
      </w:tr>
      <w:tr w:rsidR="002E766E" w:rsidRPr="002E766E" w:rsidTr="00AC0697">
        <w:trPr>
          <w:trHeight w:val="319"/>
        </w:trPr>
        <w:tc>
          <w:tcPr>
            <w:tcW w:w="568" w:type="dxa"/>
            <w:shd w:val="clear" w:color="auto" w:fill="auto"/>
          </w:tcPr>
          <w:p w:rsidR="002E766E" w:rsidRPr="00ED233A" w:rsidRDefault="002E766E" w:rsidP="00850608">
            <w:pPr>
              <w:numPr>
                <w:ilvl w:val="0"/>
                <w:numId w:val="13"/>
              </w:numPr>
              <w:spacing w:after="0" w:line="240" w:lineRule="auto"/>
              <w:ind w:right="0"/>
              <w:jc w:val="right"/>
              <w:rPr>
                <w:rFonts w:eastAsia="Calibri"/>
                <w:color w:val="auto"/>
                <w:sz w:val="24"/>
                <w:szCs w:val="24"/>
                <w:lang w:eastAsia="en-US"/>
              </w:rPr>
            </w:pPr>
          </w:p>
        </w:tc>
        <w:tc>
          <w:tcPr>
            <w:tcW w:w="7229" w:type="dxa"/>
            <w:shd w:val="clear" w:color="auto" w:fill="auto"/>
          </w:tcPr>
          <w:p w:rsidR="002E766E" w:rsidRPr="00ED233A" w:rsidRDefault="002E766E" w:rsidP="00AC0697">
            <w:pPr>
              <w:spacing w:after="0" w:line="240" w:lineRule="auto"/>
              <w:ind w:left="0" w:right="0" w:firstLine="0"/>
              <w:jc w:val="left"/>
              <w:rPr>
                <w:rFonts w:eastAsia="Calibri"/>
                <w:color w:val="auto"/>
                <w:sz w:val="24"/>
                <w:szCs w:val="24"/>
                <w:lang w:eastAsia="en-US"/>
              </w:rPr>
            </w:pPr>
            <w:r w:rsidRPr="00ED233A">
              <w:rPr>
                <w:rFonts w:eastAsia="Calibri"/>
                <w:color w:val="auto"/>
                <w:sz w:val="24"/>
                <w:szCs w:val="24"/>
                <w:lang w:eastAsia="en-US"/>
              </w:rPr>
              <w:t xml:space="preserve">наличие </w:t>
            </w:r>
            <w:r w:rsidR="00AC0697" w:rsidRPr="00ED233A">
              <w:rPr>
                <w:rFonts w:eastAsia="Calibri"/>
                <w:color w:val="auto"/>
                <w:sz w:val="24"/>
                <w:szCs w:val="24"/>
                <w:lang w:eastAsia="en-US"/>
              </w:rPr>
              <w:t xml:space="preserve">части </w:t>
            </w:r>
            <w:r w:rsidRPr="00ED233A">
              <w:rPr>
                <w:rFonts w:eastAsia="Calibri"/>
                <w:color w:val="auto"/>
                <w:sz w:val="24"/>
                <w:szCs w:val="24"/>
                <w:lang w:eastAsia="en-US"/>
              </w:rPr>
              <w:t xml:space="preserve">Программы </w:t>
            </w:r>
            <w:r w:rsidR="00AC0697" w:rsidRPr="00ED233A">
              <w:rPr>
                <w:rFonts w:eastAsia="Calibri"/>
                <w:color w:val="auto"/>
                <w:sz w:val="24"/>
                <w:szCs w:val="24"/>
                <w:lang w:eastAsia="en-US"/>
              </w:rPr>
              <w:t>формируемые участниками образовательных отношений</w:t>
            </w:r>
          </w:p>
        </w:tc>
        <w:tc>
          <w:tcPr>
            <w:tcW w:w="1984" w:type="dxa"/>
            <w:shd w:val="clear" w:color="auto" w:fill="auto"/>
          </w:tcPr>
          <w:p w:rsidR="002E766E" w:rsidRPr="00ED233A" w:rsidRDefault="002E766E" w:rsidP="002E766E">
            <w:pPr>
              <w:spacing w:after="0" w:line="240" w:lineRule="auto"/>
              <w:ind w:left="0" w:right="0" w:firstLine="0"/>
              <w:jc w:val="left"/>
              <w:rPr>
                <w:rFonts w:eastAsia="Calibri"/>
                <w:color w:val="auto"/>
                <w:sz w:val="24"/>
                <w:szCs w:val="24"/>
                <w:lang w:eastAsia="en-US"/>
              </w:rPr>
            </w:pPr>
            <w:r w:rsidRPr="00ED233A">
              <w:rPr>
                <w:rFonts w:eastAsia="Calibri"/>
                <w:color w:val="auto"/>
                <w:sz w:val="24"/>
                <w:szCs w:val="24"/>
                <w:lang w:eastAsia="en-US"/>
              </w:rPr>
              <w:t>соответствует</w:t>
            </w:r>
          </w:p>
        </w:tc>
      </w:tr>
      <w:tr w:rsidR="002E766E" w:rsidRPr="002E766E" w:rsidTr="00AC0697">
        <w:trPr>
          <w:trHeight w:val="267"/>
        </w:trPr>
        <w:tc>
          <w:tcPr>
            <w:tcW w:w="568" w:type="dxa"/>
            <w:shd w:val="clear" w:color="auto" w:fill="auto"/>
          </w:tcPr>
          <w:p w:rsidR="002E766E" w:rsidRPr="00ED233A" w:rsidRDefault="002E766E" w:rsidP="00850608">
            <w:pPr>
              <w:numPr>
                <w:ilvl w:val="0"/>
                <w:numId w:val="13"/>
              </w:numPr>
              <w:spacing w:after="0" w:line="240" w:lineRule="auto"/>
              <w:ind w:right="0"/>
              <w:jc w:val="right"/>
              <w:rPr>
                <w:rFonts w:eastAsia="Calibri"/>
                <w:color w:val="auto"/>
                <w:sz w:val="24"/>
                <w:szCs w:val="24"/>
                <w:lang w:eastAsia="en-US"/>
              </w:rPr>
            </w:pPr>
          </w:p>
        </w:tc>
        <w:tc>
          <w:tcPr>
            <w:tcW w:w="7229" w:type="dxa"/>
            <w:shd w:val="clear" w:color="auto" w:fill="auto"/>
          </w:tcPr>
          <w:p w:rsidR="002E766E" w:rsidRPr="00ED233A" w:rsidRDefault="002E766E" w:rsidP="002E766E">
            <w:pPr>
              <w:spacing w:after="0" w:line="240" w:lineRule="auto"/>
              <w:ind w:left="0" w:right="0" w:firstLine="0"/>
              <w:jc w:val="left"/>
              <w:rPr>
                <w:rFonts w:eastAsia="Calibri"/>
                <w:color w:val="auto"/>
                <w:sz w:val="24"/>
                <w:szCs w:val="24"/>
                <w:lang w:eastAsia="en-US"/>
              </w:rPr>
            </w:pPr>
            <w:r w:rsidRPr="00ED233A">
              <w:rPr>
                <w:rFonts w:eastAsia="Calibri"/>
                <w:color w:val="auto"/>
                <w:sz w:val="24"/>
                <w:szCs w:val="24"/>
                <w:lang w:eastAsia="en-US"/>
              </w:rPr>
              <w:t>наличие Программы коррекционной работы</w:t>
            </w:r>
          </w:p>
        </w:tc>
        <w:tc>
          <w:tcPr>
            <w:tcW w:w="1984" w:type="dxa"/>
            <w:shd w:val="clear" w:color="auto" w:fill="auto"/>
          </w:tcPr>
          <w:p w:rsidR="002E766E" w:rsidRPr="00ED233A" w:rsidRDefault="002E766E" w:rsidP="002E766E">
            <w:pPr>
              <w:spacing w:after="0" w:line="240" w:lineRule="auto"/>
              <w:ind w:left="0" w:right="0" w:firstLine="0"/>
              <w:jc w:val="left"/>
              <w:rPr>
                <w:rFonts w:eastAsia="Calibri"/>
                <w:color w:val="auto"/>
                <w:sz w:val="24"/>
                <w:szCs w:val="24"/>
                <w:lang w:eastAsia="en-US"/>
              </w:rPr>
            </w:pPr>
            <w:r w:rsidRPr="00ED233A">
              <w:rPr>
                <w:rFonts w:eastAsia="Calibri"/>
                <w:color w:val="auto"/>
                <w:sz w:val="24"/>
                <w:szCs w:val="24"/>
                <w:lang w:eastAsia="en-US"/>
              </w:rPr>
              <w:t>соответствует</w:t>
            </w:r>
          </w:p>
        </w:tc>
      </w:tr>
      <w:tr w:rsidR="002E766E" w:rsidRPr="002E766E" w:rsidTr="00AC0697">
        <w:trPr>
          <w:trHeight w:val="815"/>
        </w:trPr>
        <w:tc>
          <w:tcPr>
            <w:tcW w:w="568" w:type="dxa"/>
            <w:shd w:val="clear" w:color="auto" w:fill="auto"/>
          </w:tcPr>
          <w:p w:rsidR="002E766E" w:rsidRPr="00ED233A" w:rsidRDefault="002E766E" w:rsidP="00850608">
            <w:pPr>
              <w:numPr>
                <w:ilvl w:val="0"/>
                <w:numId w:val="13"/>
              </w:numPr>
              <w:spacing w:after="0" w:line="240" w:lineRule="auto"/>
              <w:ind w:right="0"/>
              <w:jc w:val="right"/>
              <w:rPr>
                <w:rFonts w:eastAsia="Calibri"/>
                <w:color w:val="auto"/>
                <w:sz w:val="24"/>
                <w:szCs w:val="24"/>
                <w:lang w:eastAsia="en-US"/>
              </w:rPr>
            </w:pPr>
          </w:p>
        </w:tc>
        <w:tc>
          <w:tcPr>
            <w:tcW w:w="7229" w:type="dxa"/>
            <w:shd w:val="clear" w:color="auto" w:fill="auto"/>
          </w:tcPr>
          <w:p w:rsidR="002E766E" w:rsidRPr="00ED233A" w:rsidRDefault="002E766E" w:rsidP="002E766E">
            <w:pPr>
              <w:spacing w:after="0" w:line="240" w:lineRule="auto"/>
              <w:ind w:left="0" w:right="0" w:firstLine="0"/>
              <w:jc w:val="left"/>
              <w:rPr>
                <w:rFonts w:eastAsia="Calibri"/>
                <w:color w:val="auto"/>
                <w:sz w:val="24"/>
                <w:szCs w:val="24"/>
                <w:lang w:eastAsia="en-US"/>
              </w:rPr>
            </w:pPr>
            <w:r w:rsidRPr="00ED233A">
              <w:rPr>
                <w:rFonts w:eastAsia="Calibri"/>
                <w:color w:val="auto"/>
                <w:sz w:val="24"/>
                <w:szCs w:val="24"/>
                <w:lang w:eastAsia="en-US"/>
              </w:rPr>
              <w:t>наличие разработанной системы условий реализации основной обр</w:t>
            </w:r>
            <w:r w:rsidR="00AC0697" w:rsidRPr="00ED233A">
              <w:rPr>
                <w:rFonts w:eastAsia="Calibri"/>
                <w:color w:val="auto"/>
                <w:sz w:val="24"/>
                <w:szCs w:val="24"/>
                <w:lang w:eastAsia="en-US"/>
              </w:rPr>
              <w:t xml:space="preserve">азовательной программы, </w:t>
            </w:r>
            <w:r w:rsidR="00AC0697" w:rsidRPr="00ED233A">
              <w:rPr>
                <w:color w:val="auto"/>
                <w:sz w:val="24"/>
                <w:szCs w:val="24"/>
              </w:rPr>
              <w:t xml:space="preserve">календарного учебного </w:t>
            </w:r>
            <w:r w:rsidR="00AC0697" w:rsidRPr="00ED233A">
              <w:rPr>
                <w:rFonts w:eastAsia="Calibri"/>
                <w:color w:val="auto"/>
                <w:sz w:val="24"/>
                <w:szCs w:val="24"/>
                <w:lang w:eastAsia="en-US"/>
              </w:rPr>
              <w:t>графика, сетка непрерывной образовательной деятельности, образовательная деятельность в режимных моментах в течение дня</w:t>
            </w:r>
          </w:p>
        </w:tc>
        <w:tc>
          <w:tcPr>
            <w:tcW w:w="1984" w:type="dxa"/>
            <w:shd w:val="clear" w:color="auto" w:fill="auto"/>
          </w:tcPr>
          <w:p w:rsidR="002E766E" w:rsidRPr="00ED233A" w:rsidRDefault="002E766E" w:rsidP="002E766E">
            <w:pPr>
              <w:spacing w:after="0" w:line="240" w:lineRule="auto"/>
              <w:ind w:left="0" w:right="0" w:firstLine="0"/>
              <w:jc w:val="left"/>
              <w:rPr>
                <w:rFonts w:eastAsia="Calibri"/>
                <w:color w:val="auto"/>
                <w:sz w:val="24"/>
                <w:szCs w:val="24"/>
                <w:lang w:eastAsia="en-US"/>
              </w:rPr>
            </w:pPr>
            <w:r w:rsidRPr="00ED233A">
              <w:rPr>
                <w:rFonts w:eastAsia="Calibri"/>
                <w:color w:val="auto"/>
                <w:sz w:val="24"/>
                <w:szCs w:val="24"/>
                <w:lang w:eastAsia="en-US"/>
              </w:rPr>
              <w:t>соответствует</w:t>
            </w:r>
          </w:p>
        </w:tc>
      </w:tr>
      <w:tr w:rsidR="002E766E" w:rsidRPr="002E766E" w:rsidTr="00AC0697">
        <w:trPr>
          <w:trHeight w:val="267"/>
        </w:trPr>
        <w:tc>
          <w:tcPr>
            <w:tcW w:w="568" w:type="dxa"/>
            <w:shd w:val="clear" w:color="auto" w:fill="auto"/>
          </w:tcPr>
          <w:p w:rsidR="002E766E" w:rsidRPr="00ED233A" w:rsidRDefault="002E766E" w:rsidP="002E766E">
            <w:pPr>
              <w:spacing w:after="0" w:line="240" w:lineRule="auto"/>
              <w:ind w:left="284" w:right="0" w:firstLine="0"/>
              <w:jc w:val="right"/>
              <w:rPr>
                <w:rFonts w:eastAsia="Calibri"/>
                <w:color w:val="auto"/>
                <w:sz w:val="24"/>
                <w:szCs w:val="24"/>
                <w:lang w:eastAsia="en-US"/>
              </w:rPr>
            </w:pPr>
          </w:p>
        </w:tc>
        <w:tc>
          <w:tcPr>
            <w:tcW w:w="7229" w:type="dxa"/>
            <w:shd w:val="clear" w:color="auto" w:fill="auto"/>
          </w:tcPr>
          <w:p w:rsidR="002E766E" w:rsidRPr="00ED233A" w:rsidRDefault="002E766E" w:rsidP="002E766E">
            <w:pPr>
              <w:spacing w:after="0" w:line="240" w:lineRule="auto"/>
              <w:ind w:left="360" w:right="0" w:firstLine="0"/>
              <w:jc w:val="center"/>
              <w:rPr>
                <w:rFonts w:eastAsia="Calibri"/>
                <w:color w:val="auto"/>
                <w:sz w:val="24"/>
                <w:szCs w:val="24"/>
                <w:lang w:eastAsia="en-US"/>
              </w:rPr>
            </w:pPr>
            <w:r w:rsidRPr="00ED233A">
              <w:rPr>
                <w:rFonts w:eastAsia="Calibri"/>
                <w:color w:val="auto"/>
                <w:sz w:val="24"/>
                <w:szCs w:val="24"/>
                <w:lang w:eastAsia="en-US"/>
              </w:rPr>
              <w:t>Требования ФГОС</w:t>
            </w:r>
          </w:p>
        </w:tc>
        <w:tc>
          <w:tcPr>
            <w:tcW w:w="1984" w:type="dxa"/>
            <w:shd w:val="clear" w:color="auto" w:fill="auto"/>
          </w:tcPr>
          <w:p w:rsidR="002E766E" w:rsidRPr="00ED233A" w:rsidRDefault="002E766E" w:rsidP="002E766E">
            <w:pPr>
              <w:spacing w:after="0" w:line="240" w:lineRule="auto"/>
              <w:ind w:left="0" w:right="0" w:firstLine="0"/>
              <w:jc w:val="left"/>
              <w:rPr>
                <w:rFonts w:eastAsia="Calibri"/>
                <w:color w:val="auto"/>
                <w:sz w:val="24"/>
                <w:szCs w:val="24"/>
                <w:lang w:eastAsia="en-US"/>
              </w:rPr>
            </w:pPr>
          </w:p>
        </w:tc>
      </w:tr>
      <w:tr w:rsidR="002E766E" w:rsidRPr="002E766E" w:rsidTr="00AC0697">
        <w:trPr>
          <w:trHeight w:val="267"/>
        </w:trPr>
        <w:tc>
          <w:tcPr>
            <w:tcW w:w="568" w:type="dxa"/>
            <w:shd w:val="clear" w:color="auto" w:fill="auto"/>
          </w:tcPr>
          <w:p w:rsidR="002E766E" w:rsidRPr="00ED233A" w:rsidRDefault="002E766E" w:rsidP="00850608">
            <w:pPr>
              <w:numPr>
                <w:ilvl w:val="0"/>
                <w:numId w:val="13"/>
              </w:numPr>
              <w:spacing w:after="0" w:line="240" w:lineRule="auto"/>
              <w:ind w:right="0"/>
              <w:jc w:val="right"/>
              <w:rPr>
                <w:rFonts w:eastAsia="Calibri"/>
                <w:color w:val="auto"/>
                <w:sz w:val="24"/>
                <w:szCs w:val="24"/>
                <w:lang w:eastAsia="en-US"/>
              </w:rPr>
            </w:pPr>
          </w:p>
        </w:tc>
        <w:tc>
          <w:tcPr>
            <w:tcW w:w="7229" w:type="dxa"/>
            <w:shd w:val="clear" w:color="auto" w:fill="auto"/>
          </w:tcPr>
          <w:p w:rsidR="002E766E" w:rsidRPr="00ED233A" w:rsidRDefault="00AE08BE" w:rsidP="002E766E">
            <w:pPr>
              <w:spacing w:after="0" w:line="240" w:lineRule="auto"/>
              <w:ind w:left="0" w:right="0" w:firstLine="0"/>
              <w:jc w:val="left"/>
              <w:rPr>
                <w:rFonts w:eastAsia="Calibri"/>
                <w:color w:val="auto"/>
                <w:sz w:val="24"/>
                <w:szCs w:val="24"/>
                <w:lang w:eastAsia="en-US"/>
              </w:rPr>
            </w:pPr>
            <w:r>
              <w:rPr>
                <w:rFonts w:eastAsia="Calibri"/>
                <w:color w:val="auto"/>
                <w:sz w:val="24"/>
                <w:szCs w:val="24"/>
                <w:lang w:eastAsia="en-US"/>
              </w:rPr>
              <w:t>П</w:t>
            </w:r>
            <w:r w:rsidR="002E766E" w:rsidRPr="00ED233A">
              <w:rPr>
                <w:rFonts w:eastAsia="Calibri"/>
                <w:color w:val="auto"/>
                <w:sz w:val="24"/>
                <w:szCs w:val="24"/>
                <w:lang w:eastAsia="en-US"/>
              </w:rPr>
              <w:t xml:space="preserve">рограмма разработана и утверждена должным образом </w:t>
            </w:r>
          </w:p>
        </w:tc>
        <w:tc>
          <w:tcPr>
            <w:tcW w:w="1984" w:type="dxa"/>
            <w:shd w:val="clear" w:color="auto" w:fill="auto"/>
          </w:tcPr>
          <w:p w:rsidR="002E766E" w:rsidRPr="00ED233A" w:rsidRDefault="002E766E" w:rsidP="002E766E">
            <w:pPr>
              <w:spacing w:after="0" w:line="240" w:lineRule="auto"/>
              <w:ind w:left="0" w:right="0" w:firstLine="0"/>
              <w:jc w:val="left"/>
              <w:rPr>
                <w:rFonts w:eastAsia="Calibri"/>
                <w:color w:val="auto"/>
                <w:sz w:val="24"/>
                <w:szCs w:val="24"/>
                <w:lang w:eastAsia="en-US"/>
              </w:rPr>
            </w:pPr>
            <w:r w:rsidRPr="00ED233A">
              <w:rPr>
                <w:rFonts w:eastAsia="Calibri"/>
                <w:color w:val="auto"/>
                <w:sz w:val="24"/>
                <w:szCs w:val="24"/>
                <w:lang w:eastAsia="en-US"/>
              </w:rPr>
              <w:t>соответствует</w:t>
            </w:r>
          </w:p>
        </w:tc>
      </w:tr>
      <w:tr w:rsidR="002E766E" w:rsidRPr="002E766E" w:rsidTr="00AC0697">
        <w:trPr>
          <w:trHeight w:val="548"/>
        </w:trPr>
        <w:tc>
          <w:tcPr>
            <w:tcW w:w="568" w:type="dxa"/>
            <w:shd w:val="clear" w:color="auto" w:fill="auto"/>
          </w:tcPr>
          <w:p w:rsidR="002E766E" w:rsidRPr="00ED233A" w:rsidRDefault="002E766E" w:rsidP="00850608">
            <w:pPr>
              <w:numPr>
                <w:ilvl w:val="0"/>
                <w:numId w:val="13"/>
              </w:numPr>
              <w:spacing w:after="0" w:line="240" w:lineRule="auto"/>
              <w:ind w:right="0"/>
              <w:jc w:val="right"/>
              <w:rPr>
                <w:rFonts w:eastAsia="Calibri"/>
                <w:color w:val="auto"/>
                <w:sz w:val="24"/>
                <w:szCs w:val="24"/>
                <w:lang w:eastAsia="en-US"/>
              </w:rPr>
            </w:pPr>
          </w:p>
        </w:tc>
        <w:tc>
          <w:tcPr>
            <w:tcW w:w="7229" w:type="dxa"/>
            <w:shd w:val="clear" w:color="auto" w:fill="auto"/>
          </w:tcPr>
          <w:p w:rsidR="002E766E" w:rsidRPr="00ED233A" w:rsidRDefault="00AE08BE" w:rsidP="002E766E">
            <w:pPr>
              <w:spacing w:after="0" w:line="240" w:lineRule="auto"/>
              <w:ind w:left="0" w:right="0" w:firstLine="0"/>
              <w:jc w:val="left"/>
              <w:rPr>
                <w:rFonts w:eastAsia="Calibri"/>
                <w:color w:val="auto"/>
                <w:sz w:val="24"/>
                <w:szCs w:val="24"/>
                <w:lang w:eastAsia="en-US"/>
              </w:rPr>
            </w:pPr>
            <w:r>
              <w:rPr>
                <w:rFonts w:eastAsia="Calibri"/>
                <w:color w:val="auto"/>
                <w:sz w:val="24"/>
                <w:szCs w:val="24"/>
                <w:lang w:eastAsia="en-US"/>
              </w:rPr>
              <w:t>П</w:t>
            </w:r>
            <w:r w:rsidR="002E766E" w:rsidRPr="00ED233A">
              <w:rPr>
                <w:rFonts w:eastAsia="Calibri"/>
                <w:color w:val="auto"/>
                <w:sz w:val="24"/>
                <w:szCs w:val="24"/>
                <w:lang w:eastAsia="en-US"/>
              </w:rPr>
              <w:t>рограмма имеет пояснительную записку, содержащую целеполагание</w:t>
            </w:r>
          </w:p>
        </w:tc>
        <w:tc>
          <w:tcPr>
            <w:tcW w:w="1984" w:type="dxa"/>
            <w:shd w:val="clear" w:color="auto" w:fill="auto"/>
          </w:tcPr>
          <w:p w:rsidR="002E766E" w:rsidRPr="00ED233A" w:rsidRDefault="002E766E" w:rsidP="002E766E">
            <w:pPr>
              <w:spacing w:after="0" w:line="240" w:lineRule="auto"/>
              <w:ind w:left="0" w:right="0" w:firstLine="0"/>
              <w:jc w:val="left"/>
              <w:rPr>
                <w:rFonts w:eastAsia="Calibri"/>
                <w:color w:val="auto"/>
                <w:sz w:val="24"/>
                <w:szCs w:val="24"/>
                <w:lang w:eastAsia="en-US"/>
              </w:rPr>
            </w:pPr>
            <w:r w:rsidRPr="00ED233A">
              <w:rPr>
                <w:rFonts w:eastAsia="Calibri"/>
                <w:color w:val="auto"/>
                <w:sz w:val="24"/>
                <w:szCs w:val="24"/>
                <w:lang w:eastAsia="en-US"/>
              </w:rPr>
              <w:t>соответствует</w:t>
            </w:r>
          </w:p>
        </w:tc>
      </w:tr>
    </w:tbl>
    <w:p w:rsidR="002E766E" w:rsidRDefault="002E766E" w:rsidP="00613734">
      <w:pPr>
        <w:spacing w:after="0" w:line="276" w:lineRule="auto"/>
        <w:ind w:left="0" w:right="4" w:firstLine="0"/>
        <w:rPr>
          <w:color w:val="002060"/>
          <w:sz w:val="24"/>
          <w:szCs w:val="24"/>
        </w:rPr>
      </w:pPr>
    </w:p>
    <w:p w:rsidR="00666418" w:rsidRPr="006E0D89" w:rsidRDefault="0069320A" w:rsidP="00AE08BE">
      <w:pPr>
        <w:spacing w:after="0"/>
        <w:ind w:left="-15" w:right="4" w:firstLine="0"/>
        <w:rPr>
          <w:color w:val="auto"/>
          <w:sz w:val="24"/>
          <w:szCs w:val="24"/>
        </w:rPr>
      </w:pPr>
      <w:r w:rsidRPr="006E0D89">
        <w:rPr>
          <w:color w:val="auto"/>
          <w:sz w:val="24"/>
          <w:szCs w:val="24"/>
        </w:rPr>
        <w:t>Календа</w:t>
      </w:r>
      <w:r w:rsidR="00A85FF0" w:rsidRPr="006E0D89">
        <w:rPr>
          <w:color w:val="auto"/>
          <w:sz w:val="24"/>
          <w:szCs w:val="24"/>
        </w:rPr>
        <w:t xml:space="preserve">рный учебный график на </w:t>
      </w:r>
      <w:r w:rsidR="00F7794E" w:rsidRPr="006E0D89">
        <w:rPr>
          <w:color w:val="auto"/>
          <w:sz w:val="24"/>
          <w:szCs w:val="24"/>
        </w:rPr>
        <w:t>учебный год разрабатывается</w:t>
      </w:r>
      <w:r w:rsidRPr="006E0D89">
        <w:rPr>
          <w:color w:val="auto"/>
          <w:sz w:val="24"/>
          <w:szCs w:val="24"/>
        </w:rPr>
        <w:t xml:space="preserve"> в соответствии с Федеральным законом от 29.12.2012 № 273-ФЗ «Об образовании в Российской Федерации», постановлениями Главного санитарного государственно</w:t>
      </w:r>
      <w:r w:rsidR="00443EAC" w:rsidRPr="006E0D89">
        <w:rPr>
          <w:color w:val="auto"/>
          <w:sz w:val="24"/>
          <w:szCs w:val="24"/>
        </w:rPr>
        <w:t xml:space="preserve">го врача Российской Федерации </w:t>
      </w:r>
      <w:r w:rsidRPr="006E0D89">
        <w:rPr>
          <w:color w:val="auto"/>
          <w:sz w:val="24"/>
          <w:szCs w:val="24"/>
        </w:rPr>
        <w:t xml:space="preserve">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Устава муниципального </w:t>
      </w:r>
      <w:r w:rsidR="00F0390F" w:rsidRPr="006E0D89">
        <w:rPr>
          <w:color w:val="auto"/>
          <w:sz w:val="24"/>
          <w:szCs w:val="24"/>
        </w:rPr>
        <w:t>автономного дошкольного образовательного</w:t>
      </w:r>
      <w:r w:rsidRPr="006E0D89">
        <w:rPr>
          <w:color w:val="auto"/>
          <w:sz w:val="24"/>
          <w:szCs w:val="24"/>
        </w:rPr>
        <w:t xml:space="preserve"> уч</w:t>
      </w:r>
      <w:r w:rsidR="003417F4" w:rsidRPr="006E0D89">
        <w:rPr>
          <w:color w:val="auto"/>
          <w:sz w:val="24"/>
          <w:szCs w:val="24"/>
        </w:rPr>
        <w:t xml:space="preserve">реждения </w:t>
      </w:r>
      <w:r w:rsidR="00F0390F" w:rsidRPr="006E0D89">
        <w:rPr>
          <w:color w:val="auto"/>
          <w:sz w:val="24"/>
          <w:szCs w:val="24"/>
        </w:rPr>
        <w:t>Детский сад № 27 «Чебурашка»</w:t>
      </w:r>
      <w:r w:rsidR="00F25580" w:rsidRPr="006E0D89">
        <w:rPr>
          <w:color w:val="auto"/>
          <w:sz w:val="24"/>
          <w:szCs w:val="24"/>
        </w:rPr>
        <w:t xml:space="preserve">, </w:t>
      </w:r>
      <w:r w:rsidR="00A74D1F" w:rsidRPr="006E0D89">
        <w:rPr>
          <w:color w:val="auto"/>
          <w:sz w:val="24"/>
          <w:szCs w:val="24"/>
        </w:rPr>
        <w:t xml:space="preserve">утверждается ежегодно </w:t>
      </w:r>
      <w:r w:rsidR="00F25580" w:rsidRPr="006E0D89">
        <w:rPr>
          <w:color w:val="auto"/>
          <w:sz w:val="24"/>
          <w:szCs w:val="24"/>
        </w:rPr>
        <w:t>приказом</w:t>
      </w:r>
      <w:r w:rsidR="00EA09D9" w:rsidRPr="006E0D89">
        <w:rPr>
          <w:color w:val="auto"/>
          <w:sz w:val="24"/>
          <w:szCs w:val="24"/>
        </w:rPr>
        <w:t xml:space="preserve"> по </w:t>
      </w:r>
      <w:r w:rsidR="00580EFD" w:rsidRPr="006E0D89">
        <w:rPr>
          <w:color w:val="auto"/>
          <w:sz w:val="24"/>
          <w:szCs w:val="24"/>
        </w:rPr>
        <w:t>МАДОУ Д/с № 27 «Чебурашка»</w:t>
      </w:r>
      <w:r w:rsidR="00A31EEF" w:rsidRPr="006E0D89">
        <w:rPr>
          <w:color w:val="auto"/>
          <w:sz w:val="24"/>
          <w:szCs w:val="24"/>
        </w:rPr>
        <w:t>.</w:t>
      </w:r>
    </w:p>
    <w:p w:rsidR="00AB3BDC" w:rsidRPr="006E0D89" w:rsidRDefault="00AB3BDC" w:rsidP="00AE08BE">
      <w:pPr>
        <w:autoSpaceDE w:val="0"/>
        <w:autoSpaceDN w:val="0"/>
        <w:adjustRightInd w:val="0"/>
        <w:spacing w:after="0" w:line="276" w:lineRule="auto"/>
        <w:ind w:left="0" w:right="0" w:firstLine="0"/>
        <w:jc w:val="left"/>
        <w:rPr>
          <w:rFonts w:eastAsia="Calibri"/>
          <w:color w:val="auto"/>
          <w:sz w:val="24"/>
          <w:szCs w:val="24"/>
          <w:lang w:eastAsia="en-US"/>
        </w:rPr>
      </w:pPr>
      <w:r w:rsidRPr="006E0D89">
        <w:rPr>
          <w:rFonts w:eastAsia="Calibri"/>
          <w:color w:val="auto"/>
          <w:sz w:val="24"/>
          <w:szCs w:val="24"/>
          <w:lang w:eastAsia="en-US"/>
        </w:rPr>
        <w:t xml:space="preserve">Максимально допустимый объем образовательной нагрузки соответствует санитарно - эпидемиологическим правилам и нормативам СанПиН 2.4.1.3049-13. Для детей в возрасте от 1 до 3 лет образовательная деятельность составляет не более 1,5 часа в </w:t>
      </w:r>
      <w:r w:rsidRPr="006E0D89">
        <w:rPr>
          <w:rFonts w:eastAsia="Calibri"/>
          <w:color w:val="auto"/>
          <w:sz w:val="24"/>
          <w:szCs w:val="24"/>
          <w:lang w:eastAsia="en-US"/>
        </w:rPr>
        <w:lastRenderedPageBreak/>
        <w:t>неделю (игровая, музыкальная деятельность, общение, развитие движений</w:t>
      </w:r>
      <w:r w:rsidR="00423D06" w:rsidRPr="006E0D89">
        <w:rPr>
          <w:rFonts w:eastAsia="Calibri"/>
          <w:color w:val="auto"/>
          <w:sz w:val="24"/>
          <w:szCs w:val="24"/>
          <w:lang w:eastAsia="en-US"/>
        </w:rPr>
        <w:t>)</w:t>
      </w:r>
      <w:r w:rsidRPr="006E0D89">
        <w:rPr>
          <w:rFonts w:eastAsia="Calibri"/>
          <w:color w:val="auto"/>
          <w:sz w:val="24"/>
          <w:szCs w:val="24"/>
          <w:lang w:eastAsia="en-US"/>
        </w:rPr>
        <w:t>. Продолжительность непрерывной образовательной деятельности не более 10 минут в первую и вторую половину дня. 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r w:rsidRPr="006E0D89">
        <w:rPr>
          <w:rFonts w:eastAsia="Calibri"/>
          <w:color w:val="auto"/>
          <w:sz w:val="24"/>
          <w:szCs w:val="24"/>
          <w:lang w:eastAsia="en-US"/>
        </w:rPr>
        <w:br/>
        <w:t xml:space="preserve">– </w:t>
      </w:r>
      <w:r w:rsidR="00AE08BE">
        <w:rPr>
          <w:rFonts w:eastAsia="Calibri"/>
          <w:color w:val="auto"/>
          <w:sz w:val="24"/>
          <w:szCs w:val="24"/>
          <w:lang w:eastAsia="en-US"/>
        </w:rPr>
        <w:t>в</w:t>
      </w:r>
      <w:r w:rsidRPr="006E0D89">
        <w:rPr>
          <w:rFonts w:eastAsia="Calibri"/>
          <w:color w:val="auto"/>
          <w:sz w:val="24"/>
          <w:szCs w:val="24"/>
          <w:lang w:eastAsia="en-US"/>
        </w:rPr>
        <w:t xml:space="preserve"> группе раннего возраста – 1 час 20 минут;</w:t>
      </w:r>
      <w:r w:rsidRPr="006E0D89">
        <w:rPr>
          <w:rFonts w:eastAsia="Calibri"/>
          <w:color w:val="auto"/>
          <w:sz w:val="24"/>
          <w:szCs w:val="24"/>
          <w:lang w:eastAsia="en-US"/>
        </w:rPr>
        <w:br/>
        <w:t xml:space="preserve">– </w:t>
      </w:r>
      <w:r w:rsidR="00AE08BE">
        <w:rPr>
          <w:rFonts w:eastAsia="Calibri"/>
          <w:color w:val="auto"/>
          <w:sz w:val="24"/>
          <w:szCs w:val="24"/>
          <w:lang w:eastAsia="en-US"/>
        </w:rPr>
        <w:t>в</w:t>
      </w:r>
      <w:r w:rsidRPr="006E0D89">
        <w:rPr>
          <w:rFonts w:eastAsia="Calibri"/>
          <w:color w:val="auto"/>
          <w:sz w:val="24"/>
          <w:szCs w:val="24"/>
          <w:lang w:eastAsia="en-US"/>
        </w:rPr>
        <w:t xml:space="preserve"> первой младшей группе – 1 час 20 минут;</w:t>
      </w:r>
      <w:r w:rsidRPr="006E0D89">
        <w:rPr>
          <w:rFonts w:eastAsia="Calibri"/>
          <w:color w:val="auto"/>
          <w:sz w:val="24"/>
          <w:szCs w:val="24"/>
          <w:lang w:eastAsia="en-US"/>
        </w:rPr>
        <w:br/>
        <w:t xml:space="preserve">– </w:t>
      </w:r>
      <w:r w:rsidR="00AE08BE">
        <w:rPr>
          <w:rFonts w:eastAsia="Calibri"/>
          <w:color w:val="auto"/>
          <w:sz w:val="24"/>
          <w:szCs w:val="24"/>
          <w:lang w:eastAsia="en-US"/>
        </w:rPr>
        <w:t>в</w:t>
      </w:r>
      <w:r w:rsidRPr="006E0D89">
        <w:rPr>
          <w:rFonts w:eastAsia="Calibri"/>
          <w:color w:val="auto"/>
          <w:sz w:val="24"/>
          <w:szCs w:val="24"/>
          <w:lang w:eastAsia="en-US"/>
        </w:rPr>
        <w:t>о второй младшей группе – 2 часа 30 минут;</w:t>
      </w:r>
      <w:r w:rsidRPr="006E0D89">
        <w:rPr>
          <w:rFonts w:eastAsia="Calibri"/>
          <w:color w:val="auto"/>
          <w:sz w:val="24"/>
          <w:szCs w:val="24"/>
          <w:lang w:eastAsia="en-US"/>
        </w:rPr>
        <w:br/>
        <w:t xml:space="preserve">– </w:t>
      </w:r>
      <w:r w:rsidR="00AE08BE">
        <w:rPr>
          <w:rFonts w:eastAsia="Calibri"/>
          <w:color w:val="auto"/>
          <w:sz w:val="24"/>
          <w:szCs w:val="24"/>
          <w:lang w:eastAsia="en-US"/>
        </w:rPr>
        <w:t>в</w:t>
      </w:r>
      <w:r w:rsidRPr="006E0D89">
        <w:rPr>
          <w:rFonts w:eastAsia="Calibri"/>
          <w:color w:val="auto"/>
          <w:sz w:val="24"/>
          <w:szCs w:val="24"/>
          <w:lang w:eastAsia="en-US"/>
        </w:rPr>
        <w:t xml:space="preserve"> средней группе – 3 часа 20 минут;</w:t>
      </w:r>
      <w:r w:rsidRPr="006E0D89">
        <w:rPr>
          <w:rFonts w:eastAsia="Calibri"/>
          <w:color w:val="auto"/>
          <w:sz w:val="24"/>
          <w:szCs w:val="24"/>
          <w:lang w:eastAsia="en-US"/>
        </w:rPr>
        <w:br/>
        <w:t xml:space="preserve">– </w:t>
      </w:r>
      <w:r w:rsidR="00AE08BE">
        <w:rPr>
          <w:rFonts w:eastAsia="Calibri"/>
          <w:color w:val="auto"/>
          <w:sz w:val="24"/>
          <w:szCs w:val="24"/>
          <w:lang w:eastAsia="en-US"/>
        </w:rPr>
        <w:t>в</w:t>
      </w:r>
      <w:r w:rsidRPr="006E0D89">
        <w:rPr>
          <w:rFonts w:eastAsia="Calibri"/>
          <w:color w:val="auto"/>
          <w:sz w:val="24"/>
          <w:szCs w:val="24"/>
          <w:lang w:eastAsia="en-US"/>
        </w:rPr>
        <w:t xml:space="preserve"> старшей группе – 4 часа 45 минут;</w:t>
      </w:r>
      <w:r w:rsidRPr="006E0D89">
        <w:rPr>
          <w:rFonts w:eastAsia="Calibri"/>
          <w:color w:val="auto"/>
          <w:sz w:val="24"/>
          <w:szCs w:val="24"/>
          <w:lang w:eastAsia="en-US"/>
        </w:rPr>
        <w:br/>
        <w:t xml:space="preserve">– </w:t>
      </w:r>
      <w:r w:rsidR="00AE08BE">
        <w:rPr>
          <w:rFonts w:eastAsia="Calibri"/>
          <w:color w:val="auto"/>
          <w:sz w:val="24"/>
          <w:szCs w:val="24"/>
          <w:lang w:eastAsia="en-US"/>
        </w:rPr>
        <w:t>в</w:t>
      </w:r>
      <w:r w:rsidRPr="006E0D89">
        <w:rPr>
          <w:rFonts w:eastAsia="Calibri"/>
          <w:color w:val="auto"/>
          <w:sz w:val="24"/>
          <w:szCs w:val="24"/>
          <w:lang w:eastAsia="en-US"/>
        </w:rPr>
        <w:t xml:space="preserve"> подготовительной группе – 7 часов.</w:t>
      </w:r>
    </w:p>
    <w:p w:rsidR="00AB3BDC" w:rsidRPr="006E0D89" w:rsidRDefault="00AB3BDC" w:rsidP="006E0D89">
      <w:pPr>
        <w:autoSpaceDE w:val="0"/>
        <w:autoSpaceDN w:val="0"/>
        <w:adjustRightInd w:val="0"/>
        <w:spacing w:after="0" w:line="276" w:lineRule="auto"/>
        <w:ind w:left="0" w:right="0" w:firstLine="0"/>
        <w:jc w:val="left"/>
        <w:rPr>
          <w:rFonts w:eastAsia="Calibri"/>
          <w:color w:val="auto"/>
          <w:sz w:val="24"/>
          <w:szCs w:val="24"/>
          <w:lang w:eastAsia="en-US"/>
        </w:rPr>
      </w:pPr>
      <w:r w:rsidRPr="006E0D89">
        <w:rPr>
          <w:rFonts w:eastAsia="Calibri"/>
          <w:color w:val="auto"/>
          <w:sz w:val="24"/>
          <w:szCs w:val="24"/>
          <w:lang w:eastAsia="en-US"/>
        </w:rPr>
        <w:t>Продолжительность непрерывной непосредственно образовательной</w:t>
      </w:r>
      <w:r w:rsidR="00F539F5">
        <w:rPr>
          <w:rFonts w:eastAsia="Calibri"/>
          <w:color w:val="auto"/>
          <w:sz w:val="24"/>
          <w:szCs w:val="24"/>
          <w:lang w:eastAsia="en-US"/>
        </w:rPr>
        <w:t xml:space="preserve"> </w:t>
      </w:r>
      <w:r w:rsidRPr="006E0D89">
        <w:rPr>
          <w:rFonts w:eastAsia="Calibri"/>
          <w:color w:val="auto"/>
          <w:sz w:val="24"/>
          <w:szCs w:val="24"/>
          <w:lang w:eastAsia="en-US"/>
        </w:rPr>
        <w:t>деятельности для детей:</w:t>
      </w:r>
    </w:p>
    <w:p w:rsidR="00AB3BDC" w:rsidRPr="006E0D89" w:rsidRDefault="00AB3BDC" w:rsidP="00AE08BE">
      <w:pPr>
        <w:autoSpaceDE w:val="0"/>
        <w:autoSpaceDN w:val="0"/>
        <w:adjustRightInd w:val="0"/>
        <w:spacing w:after="0" w:line="276" w:lineRule="auto"/>
        <w:ind w:left="0" w:right="0" w:firstLine="0"/>
        <w:jc w:val="left"/>
        <w:rPr>
          <w:rFonts w:eastAsia="Calibri"/>
          <w:color w:val="auto"/>
          <w:sz w:val="24"/>
          <w:szCs w:val="24"/>
          <w:lang w:eastAsia="en-US"/>
        </w:rPr>
      </w:pPr>
      <w:r w:rsidRPr="006E0D89">
        <w:rPr>
          <w:rFonts w:eastAsia="Calibri"/>
          <w:color w:val="auto"/>
          <w:sz w:val="24"/>
          <w:szCs w:val="24"/>
          <w:lang w:eastAsia="en-US"/>
        </w:rPr>
        <w:t>- 2-го года жизни – не более 8-10 минут;</w:t>
      </w:r>
    </w:p>
    <w:p w:rsidR="00AB3BDC" w:rsidRPr="006E0D89" w:rsidRDefault="00AB3BDC" w:rsidP="00AE08BE">
      <w:pPr>
        <w:autoSpaceDE w:val="0"/>
        <w:autoSpaceDN w:val="0"/>
        <w:adjustRightInd w:val="0"/>
        <w:spacing w:after="0" w:line="276" w:lineRule="auto"/>
        <w:ind w:left="0" w:right="0" w:firstLine="0"/>
        <w:jc w:val="left"/>
        <w:rPr>
          <w:rFonts w:eastAsia="Calibri"/>
          <w:color w:val="auto"/>
          <w:sz w:val="24"/>
          <w:szCs w:val="24"/>
          <w:lang w:eastAsia="en-US"/>
        </w:rPr>
      </w:pPr>
      <w:r w:rsidRPr="006E0D89">
        <w:rPr>
          <w:rFonts w:eastAsia="Calibri"/>
          <w:color w:val="auto"/>
          <w:sz w:val="24"/>
          <w:szCs w:val="24"/>
          <w:lang w:eastAsia="en-US"/>
        </w:rPr>
        <w:t>- 3-го года жизни – не более 10 минут;</w:t>
      </w:r>
    </w:p>
    <w:p w:rsidR="00AB3BDC" w:rsidRPr="006E0D89" w:rsidRDefault="00AB3BDC" w:rsidP="00AE08BE">
      <w:pPr>
        <w:autoSpaceDE w:val="0"/>
        <w:autoSpaceDN w:val="0"/>
        <w:adjustRightInd w:val="0"/>
        <w:spacing w:after="0" w:line="276" w:lineRule="auto"/>
        <w:ind w:left="0" w:right="0" w:firstLine="0"/>
        <w:jc w:val="left"/>
        <w:rPr>
          <w:rFonts w:eastAsia="Calibri"/>
          <w:color w:val="auto"/>
          <w:sz w:val="24"/>
          <w:szCs w:val="24"/>
          <w:lang w:eastAsia="en-US"/>
        </w:rPr>
      </w:pPr>
      <w:r w:rsidRPr="006E0D89">
        <w:rPr>
          <w:rFonts w:eastAsia="Calibri"/>
          <w:color w:val="auto"/>
          <w:sz w:val="24"/>
          <w:szCs w:val="24"/>
          <w:lang w:eastAsia="en-US"/>
        </w:rPr>
        <w:t>- 4-го года жизни – не более 15 минут;</w:t>
      </w:r>
    </w:p>
    <w:p w:rsidR="00AB3BDC" w:rsidRPr="006E0D89" w:rsidRDefault="00AB3BDC" w:rsidP="00AE08BE">
      <w:pPr>
        <w:autoSpaceDE w:val="0"/>
        <w:autoSpaceDN w:val="0"/>
        <w:adjustRightInd w:val="0"/>
        <w:spacing w:after="0" w:line="276" w:lineRule="auto"/>
        <w:ind w:left="0" w:right="0" w:firstLine="0"/>
        <w:jc w:val="left"/>
        <w:rPr>
          <w:rFonts w:eastAsia="Calibri"/>
          <w:color w:val="auto"/>
          <w:sz w:val="24"/>
          <w:szCs w:val="24"/>
          <w:lang w:eastAsia="en-US"/>
        </w:rPr>
      </w:pPr>
      <w:r w:rsidRPr="006E0D89">
        <w:rPr>
          <w:rFonts w:eastAsia="Calibri"/>
          <w:color w:val="auto"/>
          <w:sz w:val="24"/>
          <w:szCs w:val="24"/>
          <w:lang w:eastAsia="en-US"/>
        </w:rPr>
        <w:t>- 5-го года жизни – не более 20 минут;</w:t>
      </w:r>
    </w:p>
    <w:p w:rsidR="00AB3BDC" w:rsidRPr="006E0D89" w:rsidRDefault="00AB3BDC" w:rsidP="00AE08BE">
      <w:pPr>
        <w:autoSpaceDE w:val="0"/>
        <w:autoSpaceDN w:val="0"/>
        <w:adjustRightInd w:val="0"/>
        <w:spacing w:after="0" w:line="276" w:lineRule="auto"/>
        <w:ind w:left="0" w:right="0" w:firstLine="0"/>
        <w:jc w:val="left"/>
        <w:rPr>
          <w:rFonts w:eastAsia="Calibri"/>
          <w:color w:val="auto"/>
          <w:sz w:val="24"/>
          <w:szCs w:val="24"/>
          <w:lang w:eastAsia="en-US"/>
        </w:rPr>
      </w:pPr>
      <w:r w:rsidRPr="006E0D89">
        <w:rPr>
          <w:rFonts w:eastAsia="Calibri"/>
          <w:color w:val="auto"/>
          <w:sz w:val="24"/>
          <w:szCs w:val="24"/>
          <w:lang w:eastAsia="en-US"/>
        </w:rPr>
        <w:t>- 6-го года жизни – не более 25 минут;</w:t>
      </w:r>
    </w:p>
    <w:p w:rsidR="00AB3BDC" w:rsidRPr="006E0D89" w:rsidRDefault="00AB3BDC" w:rsidP="00AE08BE">
      <w:pPr>
        <w:autoSpaceDE w:val="0"/>
        <w:autoSpaceDN w:val="0"/>
        <w:adjustRightInd w:val="0"/>
        <w:spacing w:after="0" w:line="276" w:lineRule="auto"/>
        <w:ind w:left="0" w:right="0" w:firstLine="0"/>
        <w:jc w:val="left"/>
        <w:rPr>
          <w:rFonts w:eastAsia="Calibri"/>
          <w:color w:val="auto"/>
          <w:sz w:val="24"/>
          <w:szCs w:val="24"/>
          <w:lang w:eastAsia="en-US"/>
        </w:rPr>
      </w:pPr>
      <w:r w:rsidRPr="006E0D89">
        <w:rPr>
          <w:rFonts w:eastAsia="Calibri"/>
          <w:color w:val="auto"/>
          <w:sz w:val="24"/>
          <w:szCs w:val="24"/>
          <w:lang w:eastAsia="en-US"/>
        </w:rPr>
        <w:t>- 7-го года жизни – не более 30 минут.</w:t>
      </w:r>
    </w:p>
    <w:p w:rsidR="00AB3BDC" w:rsidRPr="006E0D89" w:rsidRDefault="00AB3BDC" w:rsidP="006E0D89">
      <w:pPr>
        <w:autoSpaceDE w:val="0"/>
        <w:autoSpaceDN w:val="0"/>
        <w:adjustRightInd w:val="0"/>
        <w:spacing w:after="0" w:line="276" w:lineRule="auto"/>
        <w:ind w:left="0" w:right="0" w:firstLine="0"/>
        <w:jc w:val="left"/>
        <w:rPr>
          <w:rFonts w:eastAsia="Calibri"/>
          <w:color w:val="auto"/>
          <w:sz w:val="24"/>
          <w:szCs w:val="24"/>
          <w:lang w:eastAsia="en-US"/>
        </w:rPr>
      </w:pPr>
      <w:r w:rsidRPr="006E0D89">
        <w:rPr>
          <w:rFonts w:eastAsia="Calibri"/>
          <w:color w:val="auto"/>
          <w:sz w:val="24"/>
          <w:szCs w:val="24"/>
          <w:lang w:eastAsia="en-US"/>
        </w:rPr>
        <w:t>Максимально допустимый объем образовательной нагрузки в первой половине дня не превышает:</w:t>
      </w:r>
      <w:r w:rsidRPr="006E0D89">
        <w:rPr>
          <w:rFonts w:eastAsia="Calibri"/>
          <w:color w:val="auto"/>
          <w:sz w:val="24"/>
          <w:szCs w:val="24"/>
          <w:lang w:eastAsia="en-US"/>
        </w:rPr>
        <w:br/>
      </w:r>
      <w:r w:rsidRPr="006E0D89">
        <w:rPr>
          <w:rFonts w:eastAsia="Calibri"/>
          <w:color w:val="auto"/>
          <w:sz w:val="24"/>
          <w:szCs w:val="24"/>
          <w:lang w:eastAsia="en-US"/>
        </w:rPr>
        <w:sym w:font="Symbol" w:char="F02D"/>
      </w:r>
      <w:r w:rsidR="00AE08BE">
        <w:rPr>
          <w:rFonts w:eastAsia="Calibri"/>
          <w:color w:val="auto"/>
          <w:sz w:val="24"/>
          <w:szCs w:val="24"/>
          <w:lang w:eastAsia="en-US"/>
        </w:rPr>
        <w:t>в</w:t>
      </w:r>
      <w:r w:rsidRPr="006E0D89">
        <w:rPr>
          <w:rFonts w:eastAsia="Calibri"/>
          <w:color w:val="auto"/>
          <w:sz w:val="24"/>
          <w:szCs w:val="24"/>
          <w:lang w:eastAsia="en-US"/>
        </w:rPr>
        <w:t xml:space="preserve"> младшей группе – 30 минут;</w:t>
      </w:r>
      <w:r w:rsidRPr="006E0D89">
        <w:rPr>
          <w:rFonts w:eastAsia="Calibri"/>
          <w:color w:val="auto"/>
          <w:sz w:val="24"/>
          <w:szCs w:val="24"/>
          <w:lang w:eastAsia="en-US"/>
        </w:rPr>
        <w:br/>
      </w:r>
      <w:r w:rsidRPr="006E0D89">
        <w:rPr>
          <w:rFonts w:eastAsia="Calibri"/>
          <w:color w:val="auto"/>
          <w:sz w:val="24"/>
          <w:szCs w:val="24"/>
          <w:lang w:eastAsia="en-US"/>
        </w:rPr>
        <w:sym w:font="Symbol" w:char="F02D"/>
      </w:r>
      <w:r w:rsidR="00AE08BE">
        <w:rPr>
          <w:rFonts w:eastAsia="Calibri"/>
          <w:color w:val="auto"/>
          <w:sz w:val="24"/>
          <w:szCs w:val="24"/>
          <w:lang w:eastAsia="en-US"/>
        </w:rPr>
        <w:t>в</w:t>
      </w:r>
      <w:r w:rsidRPr="006E0D89">
        <w:rPr>
          <w:rFonts w:eastAsia="Calibri"/>
          <w:color w:val="auto"/>
          <w:sz w:val="24"/>
          <w:szCs w:val="24"/>
          <w:lang w:eastAsia="en-US"/>
        </w:rPr>
        <w:t xml:space="preserve"> средней группе – 40 минут;</w:t>
      </w:r>
      <w:r w:rsidRPr="006E0D89">
        <w:rPr>
          <w:rFonts w:eastAsia="Calibri"/>
          <w:color w:val="auto"/>
          <w:sz w:val="24"/>
          <w:szCs w:val="24"/>
          <w:lang w:eastAsia="en-US"/>
        </w:rPr>
        <w:br/>
      </w:r>
      <w:r w:rsidRPr="006E0D89">
        <w:rPr>
          <w:rFonts w:eastAsia="Calibri"/>
          <w:color w:val="auto"/>
          <w:sz w:val="24"/>
          <w:szCs w:val="24"/>
          <w:lang w:eastAsia="en-US"/>
        </w:rPr>
        <w:sym w:font="Symbol" w:char="F02D"/>
      </w:r>
      <w:r w:rsidR="00AE08BE">
        <w:rPr>
          <w:rFonts w:eastAsia="Calibri"/>
          <w:color w:val="auto"/>
          <w:sz w:val="24"/>
          <w:szCs w:val="24"/>
          <w:lang w:eastAsia="en-US"/>
        </w:rPr>
        <w:t>в</w:t>
      </w:r>
      <w:r w:rsidRPr="006E0D89">
        <w:rPr>
          <w:rFonts w:eastAsia="Calibri"/>
          <w:color w:val="auto"/>
          <w:sz w:val="24"/>
          <w:szCs w:val="24"/>
          <w:lang w:eastAsia="en-US"/>
        </w:rPr>
        <w:t xml:space="preserve"> старшей группе – 45 минут;</w:t>
      </w:r>
      <w:r w:rsidRPr="006E0D89">
        <w:rPr>
          <w:rFonts w:eastAsia="Calibri"/>
          <w:color w:val="auto"/>
          <w:sz w:val="24"/>
          <w:szCs w:val="24"/>
          <w:lang w:eastAsia="en-US"/>
        </w:rPr>
        <w:br/>
      </w:r>
      <w:r w:rsidRPr="006E0D89">
        <w:rPr>
          <w:rFonts w:eastAsia="Calibri"/>
          <w:color w:val="auto"/>
          <w:sz w:val="24"/>
          <w:szCs w:val="24"/>
          <w:lang w:eastAsia="en-US"/>
        </w:rPr>
        <w:sym w:font="Symbol" w:char="F02D"/>
      </w:r>
      <w:r w:rsidR="00AE08BE">
        <w:rPr>
          <w:rFonts w:eastAsia="Calibri"/>
          <w:color w:val="auto"/>
          <w:sz w:val="24"/>
          <w:szCs w:val="24"/>
          <w:lang w:eastAsia="en-US"/>
        </w:rPr>
        <w:t>в</w:t>
      </w:r>
      <w:r w:rsidRPr="006E0D89">
        <w:rPr>
          <w:rFonts w:eastAsia="Calibri"/>
          <w:color w:val="auto"/>
          <w:sz w:val="24"/>
          <w:szCs w:val="24"/>
          <w:lang w:eastAsia="en-US"/>
        </w:rPr>
        <w:t xml:space="preserve"> подготовительной к школе группе – 1, 5 часа.</w:t>
      </w:r>
    </w:p>
    <w:p w:rsidR="00AB3BDC" w:rsidRPr="006E0D89" w:rsidRDefault="00AB3BDC" w:rsidP="00AE08BE">
      <w:pPr>
        <w:autoSpaceDE w:val="0"/>
        <w:autoSpaceDN w:val="0"/>
        <w:adjustRightInd w:val="0"/>
        <w:spacing w:after="0" w:line="276" w:lineRule="auto"/>
        <w:ind w:left="0" w:right="0" w:firstLine="0"/>
        <w:rPr>
          <w:rFonts w:eastAsia="Calibri"/>
          <w:color w:val="auto"/>
          <w:sz w:val="24"/>
          <w:szCs w:val="24"/>
          <w:lang w:eastAsia="en-US"/>
        </w:rPr>
      </w:pPr>
      <w:r w:rsidRPr="006E0D89">
        <w:rPr>
          <w:rFonts w:eastAsia="Calibri"/>
          <w:color w:val="auto"/>
          <w:sz w:val="24"/>
          <w:szCs w:val="24"/>
          <w:lang w:eastAsia="en-US"/>
        </w:rPr>
        <w:t>В середине времени, отведенного на непрерывную образовательную</w:t>
      </w:r>
      <w:r w:rsidR="00F539F5">
        <w:rPr>
          <w:rFonts w:eastAsia="Calibri"/>
          <w:color w:val="auto"/>
          <w:sz w:val="24"/>
          <w:szCs w:val="24"/>
          <w:lang w:eastAsia="en-US"/>
        </w:rPr>
        <w:t xml:space="preserve"> </w:t>
      </w:r>
      <w:r w:rsidRPr="006E0D89">
        <w:rPr>
          <w:rFonts w:eastAsia="Calibri"/>
          <w:color w:val="auto"/>
          <w:sz w:val="24"/>
          <w:szCs w:val="24"/>
          <w:lang w:eastAsia="en-US"/>
        </w:rPr>
        <w:t>деятельность, проводят физкультминутку. Перерывы между периодами</w:t>
      </w:r>
      <w:r w:rsidR="00F539F5">
        <w:rPr>
          <w:rFonts w:eastAsia="Calibri"/>
          <w:color w:val="auto"/>
          <w:sz w:val="24"/>
          <w:szCs w:val="24"/>
          <w:lang w:eastAsia="en-US"/>
        </w:rPr>
        <w:t xml:space="preserve"> </w:t>
      </w:r>
      <w:r w:rsidRPr="006E0D89">
        <w:rPr>
          <w:rFonts w:eastAsia="Calibri"/>
          <w:color w:val="auto"/>
          <w:sz w:val="24"/>
          <w:szCs w:val="24"/>
          <w:lang w:eastAsia="en-US"/>
        </w:rPr>
        <w:t>образовательной деятельности не менее 10 минут</w:t>
      </w:r>
      <w:r w:rsidR="00AD0406" w:rsidRPr="006E0D89">
        <w:rPr>
          <w:rFonts w:eastAsia="Calibri"/>
          <w:color w:val="auto"/>
          <w:sz w:val="24"/>
          <w:szCs w:val="24"/>
          <w:lang w:eastAsia="en-US"/>
        </w:rPr>
        <w:t>.</w:t>
      </w:r>
    </w:p>
    <w:p w:rsidR="00AB3BDC" w:rsidRPr="006E0D89" w:rsidRDefault="00AB3BDC" w:rsidP="00AE08BE">
      <w:pPr>
        <w:autoSpaceDE w:val="0"/>
        <w:autoSpaceDN w:val="0"/>
        <w:adjustRightInd w:val="0"/>
        <w:spacing w:after="0" w:line="276" w:lineRule="auto"/>
        <w:ind w:left="0" w:right="0" w:firstLine="0"/>
        <w:rPr>
          <w:rFonts w:eastAsia="Calibri"/>
          <w:color w:val="auto"/>
          <w:sz w:val="24"/>
          <w:szCs w:val="24"/>
          <w:lang w:eastAsia="en-US"/>
        </w:rPr>
      </w:pPr>
      <w:r w:rsidRPr="006E0D89">
        <w:rPr>
          <w:rFonts w:eastAsia="Calibri"/>
          <w:color w:val="auto"/>
          <w:sz w:val="24"/>
          <w:szCs w:val="24"/>
          <w:lang w:eastAsia="en-US"/>
        </w:rPr>
        <w:t>Образовательная деятельность с детьми старшего дошкольного возраста</w:t>
      </w:r>
      <w:r w:rsidR="00F539F5">
        <w:rPr>
          <w:rFonts w:eastAsia="Calibri"/>
          <w:color w:val="auto"/>
          <w:sz w:val="24"/>
          <w:szCs w:val="24"/>
          <w:lang w:eastAsia="en-US"/>
        </w:rPr>
        <w:t xml:space="preserve"> </w:t>
      </w:r>
      <w:r w:rsidRPr="006E0D89">
        <w:rPr>
          <w:rFonts w:eastAsia="Calibri"/>
          <w:color w:val="auto"/>
          <w:sz w:val="24"/>
          <w:szCs w:val="24"/>
          <w:lang w:eastAsia="en-US"/>
        </w:rPr>
        <w:t>осуществляется во второй половине дня после дневного сна, но не чаще 2 – 3 раз в неделю. Ее продолжительность составляет не более 25 – 30 минут в день. В середине непрерывной образовательной деятельности статического характера проводят физкультминутку.</w:t>
      </w:r>
    </w:p>
    <w:p w:rsidR="00AB3BDC" w:rsidRPr="006E0D89" w:rsidRDefault="00AB3BDC" w:rsidP="00AE08BE">
      <w:pPr>
        <w:autoSpaceDE w:val="0"/>
        <w:autoSpaceDN w:val="0"/>
        <w:adjustRightInd w:val="0"/>
        <w:spacing w:after="0" w:line="276" w:lineRule="auto"/>
        <w:ind w:left="0" w:right="0" w:firstLine="0"/>
        <w:rPr>
          <w:rFonts w:eastAsia="Calibri"/>
          <w:color w:val="auto"/>
          <w:sz w:val="24"/>
          <w:szCs w:val="24"/>
          <w:lang w:eastAsia="en-US"/>
        </w:rPr>
      </w:pPr>
      <w:r w:rsidRPr="006E0D89">
        <w:rPr>
          <w:rFonts w:eastAsia="Calibri"/>
          <w:color w:val="auto"/>
          <w:sz w:val="24"/>
          <w:szCs w:val="24"/>
          <w:lang w:eastAsia="en-US"/>
        </w:rPr>
        <w:t>Образовательная деятельность, требующая повышенной познавательной</w:t>
      </w:r>
      <w:r w:rsidR="00F539F5">
        <w:rPr>
          <w:rFonts w:eastAsia="Calibri"/>
          <w:color w:val="auto"/>
          <w:sz w:val="24"/>
          <w:szCs w:val="24"/>
          <w:lang w:eastAsia="en-US"/>
        </w:rPr>
        <w:t xml:space="preserve"> </w:t>
      </w:r>
      <w:r w:rsidRPr="006E0D89">
        <w:rPr>
          <w:rFonts w:eastAsia="Calibri"/>
          <w:color w:val="auto"/>
          <w:sz w:val="24"/>
          <w:szCs w:val="24"/>
          <w:lang w:eastAsia="en-US"/>
        </w:rPr>
        <w:t>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8A5797" w:rsidRDefault="008A5797" w:rsidP="008D1A5D">
      <w:pPr>
        <w:autoSpaceDE w:val="0"/>
        <w:autoSpaceDN w:val="0"/>
        <w:adjustRightInd w:val="0"/>
        <w:spacing w:after="0" w:line="276" w:lineRule="auto"/>
        <w:ind w:left="0" w:right="0" w:firstLine="0"/>
        <w:rPr>
          <w:rFonts w:eastAsia="Calibri"/>
          <w:i/>
          <w:color w:val="002060"/>
          <w:sz w:val="24"/>
          <w:szCs w:val="24"/>
          <w:lang w:eastAsia="en-US"/>
        </w:rPr>
      </w:pPr>
    </w:p>
    <w:p w:rsidR="008A5797" w:rsidRDefault="008A5797" w:rsidP="008A5797">
      <w:pPr>
        <w:autoSpaceDE w:val="0"/>
        <w:autoSpaceDN w:val="0"/>
        <w:adjustRightInd w:val="0"/>
        <w:spacing w:after="0" w:line="276" w:lineRule="auto"/>
        <w:ind w:left="0" w:right="0" w:firstLine="0"/>
        <w:jc w:val="center"/>
        <w:rPr>
          <w:b/>
          <w:sz w:val="24"/>
          <w:szCs w:val="24"/>
        </w:rPr>
      </w:pPr>
      <w:r w:rsidRPr="008A5797">
        <w:rPr>
          <w:b/>
          <w:sz w:val="24"/>
          <w:szCs w:val="24"/>
        </w:rPr>
        <w:t xml:space="preserve">Программы, определяющие содержание </w:t>
      </w:r>
      <w:r w:rsidR="00E66BDA">
        <w:rPr>
          <w:b/>
          <w:sz w:val="24"/>
          <w:szCs w:val="24"/>
        </w:rPr>
        <w:t xml:space="preserve">образования </w:t>
      </w:r>
    </w:p>
    <w:p w:rsidR="002E766E" w:rsidRPr="006E0D89" w:rsidRDefault="002E766E" w:rsidP="008F4A43">
      <w:pPr>
        <w:autoSpaceDE w:val="0"/>
        <w:autoSpaceDN w:val="0"/>
        <w:adjustRightInd w:val="0"/>
        <w:spacing w:after="0" w:line="276" w:lineRule="auto"/>
        <w:ind w:left="0" w:right="0" w:firstLine="0"/>
        <w:rPr>
          <w:rFonts w:eastAsia="Calibri"/>
          <w:i/>
          <w:color w:val="auto"/>
          <w:sz w:val="24"/>
          <w:szCs w:val="24"/>
          <w:lang w:eastAsia="en-US"/>
        </w:rPr>
      </w:pPr>
    </w:p>
    <w:p w:rsidR="008D1A5D" w:rsidRPr="006E0D89" w:rsidRDefault="008D1A5D" w:rsidP="008F4A43">
      <w:pPr>
        <w:autoSpaceDE w:val="0"/>
        <w:autoSpaceDN w:val="0"/>
        <w:adjustRightInd w:val="0"/>
        <w:spacing w:after="0" w:line="276" w:lineRule="auto"/>
        <w:ind w:left="0" w:right="0" w:firstLine="567"/>
        <w:rPr>
          <w:rFonts w:eastAsia="Calibri"/>
          <w:color w:val="auto"/>
          <w:sz w:val="24"/>
          <w:szCs w:val="24"/>
          <w:lang w:eastAsia="en-US"/>
        </w:rPr>
      </w:pPr>
      <w:r w:rsidRPr="006E0D89">
        <w:rPr>
          <w:rFonts w:eastAsia="Calibri"/>
          <w:color w:val="auto"/>
          <w:sz w:val="24"/>
          <w:szCs w:val="24"/>
          <w:lang w:eastAsia="en-US"/>
        </w:rPr>
        <w:t xml:space="preserve">ООП ДО состоит из обязательной части и части, формируемой участниками образовательных отношений. </w:t>
      </w:r>
    </w:p>
    <w:p w:rsidR="008D1A5D" w:rsidRPr="006E0D89" w:rsidRDefault="008D1A5D" w:rsidP="008D1A5D">
      <w:pPr>
        <w:autoSpaceDE w:val="0"/>
        <w:autoSpaceDN w:val="0"/>
        <w:adjustRightInd w:val="0"/>
        <w:spacing w:after="0" w:line="276" w:lineRule="auto"/>
        <w:ind w:left="0" w:right="0" w:firstLine="0"/>
        <w:rPr>
          <w:rFonts w:eastAsia="Calibri"/>
          <w:color w:val="auto"/>
          <w:sz w:val="24"/>
          <w:szCs w:val="24"/>
          <w:lang w:eastAsia="en-US"/>
        </w:rPr>
      </w:pPr>
      <w:r w:rsidRPr="006E0D89">
        <w:rPr>
          <w:rFonts w:eastAsia="Calibri"/>
          <w:b/>
          <w:color w:val="auto"/>
          <w:sz w:val="24"/>
          <w:szCs w:val="24"/>
          <w:lang w:eastAsia="en-US"/>
        </w:rPr>
        <w:t>Обязательная часть ООП ДО</w:t>
      </w:r>
      <w:r w:rsidRPr="006E0D89">
        <w:rPr>
          <w:rFonts w:eastAsia="Calibri"/>
          <w:color w:val="auto"/>
          <w:sz w:val="24"/>
          <w:szCs w:val="24"/>
          <w:lang w:eastAsia="en-US"/>
        </w:rPr>
        <w:t xml:space="preserve"> предполагает комплексность подхода, обеспечивая развитие детей во всех пяти взаимодополняющих образовательных </w:t>
      </w:r>
      <w:r w:rsidR="008A5797" w:rsidRPr="006E0D89">
        <w:rPr>
          <w:rFonts w:eastAsia="Calibri"/>
          <w:color w:val="auto"/>
          <w:sz w:val="24"/>
          <w:szCs w:val="24"/>
          <w:lang w:eastAsia="en-US"/>
        </w:rPr>
        <w:t>областях, строится</w:t>
      </w:r>
      <w:r w:rsidRPr="006E0D89">
        <w:rPr>
          <w:rFonts w:eastAsia="Calibri"/>
          <w:color w:val="auto"/>
          <w:sz w:val="24"/>
          <w:szCs w:val="24"/>
          <w:lang w:eastAsia="en-US"/>
        </w:rPr>
        <w:t xml:space="preserve"> с использованием комплексной образовательной программы дошкольного образования «Детство». </w:t>
      </w:r>
    </w:p>
    <w:p w:rsidR="008D1A5D" w:rsidRPr="006E0D89" w:rsidRDefault="008D1A5D" w:rsidP="008D1A5D">
      <w:pPr>
        <w:autoSpaceDE w:val="0"/>
        <w:autoSpaceDN w:val="0"/>
        <w:adjustRightInd w:val="0"/>
        <w:spacing w:after="0" w:line="276" w:lineRule="auto"/>
        <w:ind w:left="0" w:right="0" w:firstLine="0"/>
        <w:rPr>
          <w:rFonts w:eastAsia="Calibri"/>
          <w:color w:val="auto"/>
          <w:sz w:val="24"/>
          <w:szCs w:val="24"/>
          <w:lang w:eastAsia="en-US"/>
        </w:rPr>
      </w:pPr>
      <w:r w:rsidRPr="006E0D89">
        <w:rPr>
          <w:rFonts w:eastAsia="Calibri"/>
          <w:b/>
          <w:color w:val="auto"/>
          <w:sz w:val="24"/>
          <w:szCs w:val="24"/>
          <w:lang w:eastAsia="en-US"/>
        </w:rPr>
        <w:lastRenderedPageBreak/>
        <w:t>В части, формируемой участниками</w:t>
      </w:r>
      <w:r w:rsidRPr="006E0D89">
        <w:rPr>
          <w:rFonts w:eastAsia="Calibri"/>
          <w:color w:val="auto"/>
          <w:sz w:val="24"/>
          <w:szCs w:val="24"/>
          <w:lang w:eastAsia="en-US"/>
        </w:rPr>
        <w:t xml:space="preserve"> образовательных отношений, представлены парциальные и авторские  программы:</w:t>
      </w:r>
    </w:p>
    <w:p w:rsidR="008D1A5D" w:rsidRPr="006E0D89" w:rsidRDefault="008D1A5D" w:rsidP="008D1A5D">
      <w:pPr>
        <w:autoSpaceDE w:val="0"/>
        <w:autoSpaceDN w:val="0"/>
        <w:adjustRightInd w:val="0"/>
        <w:spacing w:after="0" w:line="276" w:lineRule="auto"/>
        <w:ind w:left="0" w:right="0" w:firstLine="0"/>
        <w:rPr>
          <w:rFonts w:eastAsia="Calibri"/>
          <w:b/>
          <w:i/>
          <w:color w:val="auto"/>
          <w:sz w:val="24"/>
          <w:szCs w:val="24"/>
          <w:lang w:eastAsia="en-US"/>
        </w:rPr>
      </w:pPr>
      <w:r w:rsidRPr="006E0D89">
        <w:rPr>
          <w:rFonts w:eastAsia="Calibri"/>
          <w:b/>
          <w:i/>
          <w:color w:val="auto"/>
          <w:sz w:val="24"/>
          <w:szCs w:val="24"/>
          <w:lang w:eastAsia="en-US"/>
        </w:rPr>
        <w:t>-  Программа художественного воспитания, обучения и развития детей 2-7 лет «Цветные ладошки», автор И.А.Лыкова И.А.;</w:t>
      </w:r>
    </w:p>
    <w:p w:rsidR="008D1A5D" w:rsidRPr="006E0D89" w:rsidRDefault="008D1A5D" w:rsidP="008D1A5D">
      <w:pPr>
        <w:autoSpaceDE w:val="0"/>
        <w:autoSpaceDN w:val="0"/>
        <w:adjustRightInd w:val="0"/>
        <w:spacing w:after="0" w:line="276" w:lineRule="auto"/>
        <w:ind w:left="0" w:right="0" w:firstLine="0"/>
        <w:rPr>
          <w:rFonts w:eastAsia="Calibri"/>
          <w:b/>
          <w:i/>
          <w:color w:val="auto"/>
          <w:sz w:val="24"/>
          <w:szCs w:val="24"/>
          <w:lang w:eastAsia="en-US"/>
        </w:rPr>
      </w:pPr>
      <w:r w:rsidRPr="006E0D89">
        <w:rPr>
          <w:rFonts w:eastAsia="Calibri"/>
          <w:b/>
          <w:i/>
          <w:color w:val="auto"/>
          <w:sz w:val="24"/>
          <w:szCs w:val="24"/>
          <w:lang w:eastAsia="en-US"/>
        </w:rPr>
        <w:t>- Программа  по музыкальному воспитанию детей дошкольного возраста «Ладушки», авторы И. Каплунова,    И. Новоскольцева.</w:t>
      </w:r>
    </w:p>
    <w:p w:rsidR="008D1A5D" w:rsidRPr="006E0D89" w:rsidRDefault="008D1A5D" w:rsidP="008D1A5D">
      <w:pPr>
        <w:autoSpaceDE w:val="0"/>
        <w:autoSpaceDN w:val="0"/>
        <w:adjustRightInd w:val="0"/>
        <w:spacing w:after="0" w:line="276" w:lineRule="auto"/>
        <w:ind w:left="0" w:right="0" w:firstLine="0"/>
        <w:rPr>
          <w:rFonts w:eastAsia="Calibri"/>
          <w:b/>
          <w:i/>
          <w:color w:val="auto"/>
          <w:sz w:val="24"/>
          <w:szCs w:val="24"/>
          <w:lang w:eastAsia="en-US"/>
        </w:rPr>
      </w:pPr>
      <w:r w:rsidRPr="006E0D89">
        <w:rPr>
          <w:rFonts w:eastAsia="Calibri"/>
          <w:b/>
          <w:i/>
          <w:color w:val="auto"/>
          <w:sz w:val="24"/>
          <w:szCs w:val="24"/>
          <w:lang w:eastAsia="en-US"/>
        </w:rPr>
        <w:t>- Программа  социально-коммуникативного  развития  и социального воспитания дошкольников Коломийченко Л. В. «Дорогою добра».</w:t>
      </w:r>
    </w:p>
    <w:p w:rsidR="008A5797" w:rsidRPr="006E0D89" w:rsidRDefault="008D1A5D" w:rsidP="008F4A43">
      <w:pPr>
        <w:autoSpaceDE w:val="0"/>
        <w:autoSpaceDN w:val="0"/>
        <w:adjustRightInd w:val="0"/>
        <w:spacing w:after="0" w:line="276" w:lineRule="auto"/>
        <w:ind w:left="0" w:right="0" w:firstLine="567"/>
        <w:rPr>
          <w:rFonts w:eastAsia="Calibri"/>
          <w:color w:val="auto"/>
          <w:sz w:val="24"/>
          <w:szCs w:val="24"/>
          <w:lang w:eastAsia="en-US"/>
        </w:rPr>
      </w:pPr>
      <w:r w:rsidRPr="006E0D89">
        <w:rPr>
          <w:rFonts w:eastAsia="Calibri"/>
          <w:color w:val="auto"/>
          <w:sz w:val="24"/>
          <w:szCs w:val="24"/>
          <w:lang w:eastAsia="en-US"/>
        </w:rPr>
        <w:t xml:space="preserve">Данные программы адаптированы </w:t>
      </w:r>
      <w:r w:rsidR="008A5797" w:rsidRPr="006E0D89">
        <w:rPr>
          <w:rFonts w:eastAsia="Calibri"/>
          <w:color w:val="auto"/>
          <w:sz w:val="24"/>
          <w:szCs w:val="24"/>
          <w:lang w:eastAsia="en-US"/>
        </w:rPr>
        <w:t>и направлены</w:t>
      </w:r>
      <w:r w:rsidRPr="006E0D89">
        <w:rPr>
          <w:rFonts w:eastAsia="Calibri"/>
          <w:color w:val="auto"/>
          <w:sz w:val="24"/>
          <w:szCs w:val="24"/>
          <w:lang w:eastAsia="en-US"/>
        </w:rPr>
        <w:t xml:space="preserve"> на художественно-эстетическое развитие детей, являющееся приоритетным в деятельности ДОУ. А </w:t>
      </w:r>
      <w:r w:rsidR="008A5797" w:rsidRPr="006E0D89">
        <w:rPr>
          <w:rFonts w:eastAsia="Calibri"/>
          <w:color w:val="auto"/>
          <w:sz w:val="24"/>
          <w:szCs w:val="24"/>
          <w:lang w:eastAsia="en-US"/>
        </w:rPr>
        <w:t>также</w:t>
      </w:r>
      <w:r w:rsidRPr="006E0D89">
        <w:rPr>
          <w:rFonts w:eastAsia="Calibri"/>
          <w:color w:val="auto"/>
          <w:sz w:val="24"/>
          <w:szCs w:val="24"/>
          <w:lang w:eastAsia="en-US"/>
        </w:rPr>
        <w:t xml:space="preserve"> направлены на социально – коммуникативное развитие детей.</w:t>
      </w:r>
    </w:p>
    <w:p w:rsidR="002E675F" w:rsidRPr="006E0D89" w:rsidRDefault="002E675F" w:rsidP="008F4A43">
      <w:pPr>
        <w:spacing w:after="25" w:line="276" w:lineRule="auto"/>
        <w:ind w:left="0" w:right="0" w:firstLine="567"/>
        <w:rPr>
          <w:color w:val="auto"/>
          <w:sz w:val="24"/>
          <w:szCs w:val="24"/>
        </w:rPr>
      </w:pPr>
      <w:r w:rsidRPr="006E0D89">
        <w:rPr>
          <w:color w:val="auto"/>
          <w:sz w:val="24"/>
          <w:szCs w:val="24"/>
        </w:rPr>
        <w:t>Для детей с задержкой психического развития разработаны адаптированные образовательные программы (АОП) на основе коррекционной программы авторов Л.Б. Баряева, И.Г.Вечканова, О.П. Гаврилушкина «Программа воспитания и обучения дошкольников с задержкой психического развития».</w:t>
      </w:r>
    </w:p>
    <w:p w:rsidR="002E675F" w:rsidRPr="006E0D89" w:rsidRDefault="002E675F" w:rsidP="008F4A43">
      <w:pPr>
        <w:spacing w:after="25" w:line="276" w:lineRule="auto"/>
        <w:ind w:left="0" w:right="0" w:firstLine="567"/>
        <w:rPr>
          <w:color w:val="auto"/>
          <w:sz w:val="24"/>
          <w:szCs w:val="24"/>
        </w:rPr>
      </w:pPr>
      <w:r w:rsidRPr="006E0D89">
        <w:rPr>
          <w:color w:val="auto"/>
          <w:sz w:val="24"/>
          <w:szCs w:val="24"/>
        </w:rPr>
        <w:t>Для детей с тяжелыми нарушениями речи разработаны адаптированные образовательные программы (АОП) на основе коррекционной программы Н. В. Нищевой «Программа коррекционно-развивающей работы в логопедической группе детского сада для детей с общим недоразвитием речи».</w:t>
      </w:r>
    </w:p>
    <w:p w:rsidR="008A5797" w:rsidRPr="006E0D89" w:rsidRDefault="00E72F47" w:rsidP="008F4A43">
      <w:pPr>
        <w:autoSpaceDE w:val="0"/>
        <w:autoSpaceDN w:val="0"/>
        <w:adjustRightInd w:val="0"/>
        <w:spacing w:after="0" w:line="276" w:lineRule="auto"/>
        <w:ind w:left="0" w:right="0" w:firstLine="567"/>
        <w:rPr>
          <w:rFonts w:eastAsia="Calibri"/>
          <w:color w:val="auto"/>
          <w:sz w:val="24"/>
          <w:szCs w:val="24"/>
          <w:lang w:eastAsia="en-US"/>
        </w:rPr>
      </w:pPr>
      <w:r w:rsidRPr="006E0D89">
        <w:rPr>
          <w:rFonts w:eastAsia="Calibri"/>
          <w:color w:val="auto"/>
          <w:sz w:val="24"/>
          <w:szCs w:val="24"/>
          <w:lang w:eastAsia="en-US"/>
        </w:rPr>
        <w:t>Основной формой работы с детьми дошкольного возраста и ведущим видом деятельности для них является игра. Образовательный процесс реализуется в адекватных дошкольному возрасту формах работы с детьми.</w:t>
      </w:r>
    </w:p>
    <w:p w:rsidR="005B314F" w:rsidRDefault="006E0D89" w:rsidP="00A36B27">
      <w:pPr>
        <w:autoSpaceDE w:val="0"/>
        <w:autoSpaceDN w:val="0"/>
        <w:adjustRightInd w:val="0"/>
        <w:spacing w:after="0" w:line="276" w:lineRule="auto"/>
        <w:ind w:left="0" w:right="0" w:firstLine="0"/>
        <w:rPr>
          <w:rFonts w:eastAsia="Calibri"/>
          <w:color w:val="auto"/>
          <w:sz w:val="24"/>
          <w:szCs w:val="24"/>
          <w:lang w:eastAsia="en-US"/>
        </w:rPr>
      </w:pPr>
      <w:r w:rsidRPr="006E0D89">
        <w:rPr>
          <w:rFonts w:eastAsia="Calibri"/>
          <w:b/>
          <w:color w:val="auto"/>
          <w:sz w:val="24"/>
          <w:szCs w:val="24"/>
          <w:lang w:eastAsia="en-US"/>
        </w:rPr>
        <w:t>Вывод</w:t>
      </w:r>
      <w:r w:rsidR="00B7200A">
        <w:rPr>
          <w:rFonts w:eastAsia="Calibri"/>
          <w:b/>
          <w:color w:val="auto"/>
          <w:sz w:val="24"/>
          <w:szCs w:val="24"/>
          <w:lang w:eastAsia="en-US"/>
        </w:rPr>
        <w:t>ы</w:t>
      </w:r>
      <w:r w:rsidRPr="006E0D89">
        <w:rPr>
          <w:rFonts w:eastAsia="Calibri"/>
          <w:b/>
          <w:color w:val="auto"/>
          <w:sz w:val="24"/>
          <w:szCs w:val="24"/>
          <w:lang w:eastAsia="en-US"/>
        </w:rPr>
        <w:t>:</w:t>
      </w:r>
      <w:r w:rsidR="008A5797" w:rsidRPr="006E0D89">
        <w:rPr>
          <w:rFonts w:eastAsia="Calibri"/>
          <w:color w:val="auto"/>
          <w:sz w:val="24"/>
          <w:szCs w:val="24"/>
          <w:lang w:eastAsia="en-US"/>
        </w:rPr>
        <w:t xml:space="preserve">Муниципальное автономное   дошкольное </w:t>
      </w:r>
      <w:r w:rsidR="002C32DC" w:rsidRPr="006E0D89">
        <w:rPr>
          <w:rFonts w:eastAsia="Calibri"/>
          <w:color w:val="auto"/>
          <w:sz w:val="24"/>
          <w:szCs w:val="24"/>
          <w:lang w:eastAsia="en-US"/>
        </w:rPr>
        <w:t>образовательное учреждение</w:t>
      </w:r>
      <w:r w:rsidR="008A5797" w:rsidRPr="006E0D89">
        <w:rPr>
          <w:rFonts w:eastAsia="Calibri"/>
          <w:color w:val="auto"/>
          <w:sz w:val="24"/>
          <w:szCs w:val="24"/>
          <w:lang w:eastAsia="en-US"/>
        </w:rPr>
        <w:t xml:space="preserve"> Детский сад № 27 «Чебурашка» осуществляет образовательную деятельность в соответствии с нормативными документами всех уровней.</w:t>
      </w:r>
    </w:p>
    <w:p w:rsidR="00A36B27" w:rsidRPr="00A36B27" w:rsidRDefault="00A36B27" w:rsidP="00A36B27">
      <w:pPr>
        <w:autoSpaceDE w:val="0"/>
        <w:autoSpaceDN w:val="0"/>
        <w:adjustRightInd w:val="0"/>
        <w:spacing w:after="0" w:line="276" w:lineRule="auto"/>
        <w:ind w:left="0" w:right="0" w:firstLine="0"/>
        <w:rPr>
          <w:rFonts w:eastAsia="Calibri"/>
          <w:color w:val="auto"/>
          <w:sz w:val="24"/>
          <w:szCs w:val="24"/>
          <w:lang w:eastAsia="en-US"/>
        </w:rPr>
      </w:pPr>
    </w:p>
    <w:p w:rsidR="00035AF2" w:rsidRDefault="008A5797" w:rsidP="008A5797">
      <w:pPr>
        <w:ind w:left="-15" w:right="4"/>
        <w:jc w:val="center"/>
        <w:rPr>
          <w:b/>
          <w:sz w:val="24"/>
          <w:szCs w:val="24"/>
        </w:rPr>
      </w:pPr>
      <w:r w:rsidRPr="00EB3CF3">
        <w:rPr>
          <w:b/>
          <w:sz w:val="24"/>
          <w:szCs w:val="24"/>
        </w:rPr>
        <w:t>Содержание и качество подготовки воспитанников</w:t>
      </w:r>
    </w:p>
    <w:p w:rsidR="00947BD3" w:rsidRPr="006E0D89" w:rsidRDefault="00947BD3" w:rsidP="005B314F">
      <w:pPr>
        <w:spacing w:after="0" w:line="276" w:lineRule="auto"/>
        <w:ind w:left="0" w:right="176" w:firstLine="567"/>
        <w:rPr>
          <w:color w:val="auto"/>
          <w:sz w:val="24"/>
          <w:szCs w:val="24"/>
        </w:rPr>
      </w:pPr>
      <w:r w:rsidRPr="006E0D89">
        <w:rPr>
          <w:color w:val="auto"/>
          <w:sz w:val="24"/>
          <w:szCs w:val="24"/>
        </w:rPr>
        <w:t xml:space="preserve">Оценивание качества образовательной деятельности, осуществляемой МАДОУ по ООП ДО, представляет собой важную составную часть данной образовательной деятельности, направленную на ее усовершенствование.  </w:t>
      </w:r>
    </w:p>
    <w:p w:rsidR="00947BD3" w:rsidRPr="006E0D89" w:rsidRDefault="008D1233" w:rsidP="005B314F">
      <w:pPr>
        <w:autoSpaceDE w:val="0"/>
        <w:autoSpaceDN w:val="0"/>
        <w:adjustRightInd w:val="0"/>
        <w:spacing w:after="0" w:line="276" w:lineRule="auto"/>
        <w:ind w:left="0" w:right="0" w:firstLine="567"/>
        <w:rPr>
          <w:rFonts w:eastAsia="Calibri"/>
          <w:color w:val="auto"/>
          <w:sz w:val="24"/>
          <w:szCs w:val="24"/>
          <w:lang w:eastAsia="en-US"/>
        </w:rPr>
      </w:pPr>
      <w:r w:rsidRPr="006E0D89">
        <w:rPr>
          <w:rFonts w:eastAsia="Calibri"/>
          <w:color w:val="auto"/>
          <w:sz w:val="24"/>
          <w:szCs w:val="24"/>
          <w:lang w:eastAsia="en-US"/>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947BD3" w:rsidRPr="006E0D89" w:rsidRDefault="00947BD3" w:rsidP="008D1233">
      <w:pPr>
        <w:spacing w:after="0" w:line="276" w:lineRule="auto"/>
        <w:ind w:left="0" w:right="0" w:firstLine="0"/>
        <w:rPr>
          <w:b/>
          <w:color w:val="auto"/>
          <w:sz w:val="24"/>
          <w:szCs w:val="24"/>
          <w:u w:val="single"/>
        </w:rPr>
      </w:pPr>
      <w:r w:rsidRPr="006E0D89">
        <w:rPr>
          <w:b/>
          <w:color w:val="auto"/>
          <w:sz w:val="24"/>
          <w:szCs w:val="24"/>
          <w:u w:val="single"/>
        </w:rPr>
        <w:t>Целевые ориентиры образования в раннем возрасте:</w:t>
      </w:r>
    </w:p>
    <w:p w:rsidR="008D1233" w:rsidRPr="006E0D89" w:rsidRDefault="00947BD3" w:rsidP="008D1233">
      <w:pPr>
        <w:spacing w:after="0" w:line="276" w:lineRule="auto"/>
        <w:ind w:left="0" w:right="0" w:firstLine="0"/>
        <w:rPr>
          <w:b/>
          <w:color w:val="auto"/>
          <w:sz w:val="24"/>
          <w:szCs w:val="24"/>
          <w:u w:val="single"/>
        </w:rPr>
      </w:pPr>
      <w:r w:rsidRPr="006E0D89">
        <w:rPr>
          <w:b/>
          <w:color w:val="auto"/>
          <w:sz w:val="24"/>
          <w:szCs w:val="24"/>
          <w:u w:val="single"/>
        </w:rPr>
        <w:t>Целевые ориентиры на этапе завершения дошкольного образования:</w:t>
      </w:r>
    </w:p>
    <w:p w:rsidR="008D1233" w:rsidRPr="006E0D89" w:rsidRDefault="008D1233" w:rsidP="006E0D89">
      <w:pPr>
        <w:tabs>
          <w:tab w:val="left" w:pos="567"/>
        </w:tabs>
        <w:spacing w:after="0" w:line="276" w:lineRule="auto"/>
        <w:ind w:left="0" w:right="0" w:firstLine="0"/>
        <w:contextualSpacing/>
        <w:rPr>
          <w:color w:val="auto"/>
          <w:sz w:val="24"/>
          <w:szCs w:val="24"/>
          <w:lang w:eastAsia="en-US"/>
        </w:rPr>
      </w:pPr>
      <w:r w:rsidRPr="006E0D89">
        <w:rPr>
          <w:color w:val="auto"/>
          <w:sz w:val="24"/>
          <w:szCs w:val="24"/>
          <w:lang w:eastAsia="en-US"/>
        </w:rPr>
        <w:t xml:space="preserve">Программой предусмотрена </w:t>
      </w:r>
      <w:r w:rsidRPr="006E0D89">
        <w:rPr>
          <w:rFonts w:eastAsia="SimSun"/>
          <w:color w:val="auto"/>
          <w:sz w:val="24"/>
          <w:szCs w:val="24"/>
          <w:lang w:eastAsia="en-US"/>
        </w:rPr>
        <w:t xml:space="preserve">диагностика развития детей и динамики их образовательных достижений, </w:t>
      </w:r>
      <w:r w:rsidRPr="006E0D89">
        <w:rPr>
          <w:color w:val="auto"/>
          <w:sz w:val="24"/>
          <w:szCs w:val="24"/>
          <w:lang w:eastAsia="en-US"/>
        </w:rPr>
        <w:t xml:space="preserve">с целью получения </w:t>
      </w:r>
      <w:r w:rsidR="005B0712" w:rsidRPr="006E0D89">
        <w:rPr>
          <w:color w:val="auto"/>
          <w:sz w:val="24"/>
          <w:szCs w:val="24"/>
          <w:lang w:eastAsia="en-US"/>
        </w:rPr>
        <w:t>обратной связи</w:t>
      </w:r>
      <w:r w:rsidRPr="006E0D89">
        <w:rPr>
          <w:color w:val="auto"/>
          <w:sz w:val="24"/>
          <w:szCs w:val="24"/>
          <w:lang w:eastAsia="en-US"/>
        </w:rPr>
        <w:t xml:space="preserve"> от собственных педагогических действий и планирования дальнейшей индивидуальной работы с детьми по Программе. </w:t>
      </w:r>
      <w:r w:rsidRPr="006E0D89">
        <w:rPr>
          <w:rFonts w:eastAsia="SimSun"/>
          <w:color w:val="auto"/>
          <w:sz w:val="24"/>
          <w:szCs w:val="24"/>
          <w:lang w:eastAsia="en-US"/>
        </w:rPr>
        <w:t xml:space="preserve">Основные методы мониторинга – педагогические наблюдения и </w:t>
      </w:r>
      <w:r w:rsidR="00443390" w:rsidRPr="006E0D89">
        <w:rPr>
          <w:rFonts w:eastAsia="SimSun"/>
          <w:color w:val="auto"/>
          <w:sz w:val="24"/>
          <w:szCs w:val="24"/>
          <w:lang w:eastAsia="en-US"/>
        </w:rPr>
        <w:t>педагогическая диагностика</w:t>
      </w:r>
      <w:r w:rsidRPr="006E0D89">
        <w:rPr>
          <w:rFonts w:eastAsia="SimSun"/>
          <w:color w:val="auto"/>
          <w:sz w:val="24"/>
          <w:szCs w:val="24"/>
          <w:lang w:eastAsia="en-US"/>
        </w:rPr>
        <w:t>.</w:t>
      </w:r>
    </w:p>
    <w:p w:rsidR="00947BD3" w:rsidRPr="006E0D89" w:rsidRDefault="00947BD3" w:rsidP="006E0D89">
      <w:pPr>
        <w:autoSpaceDE w:val="0"/>
        <w:autoSpaceDN w:val="0"/>
        <w:adjustRightInd w:val="0"/>
        <w:spacing w:after="0" w:line="276" w:lineRule="auto"/>
        <w:ind w:left="0" w:right="0" w:firstLine="0"/>
        <w:rPr>
          <w:color w:val="auto"/>
          <w:sz w:val="24"/>
          <w:szCs w:val="24"/>
        </w:rPr>
      </w:pPr>
      <w:r w:rsidRPr="006E0D89">
        <w:rPr>
          <w:color w:val="auto"/>
          <w:sz w:val="24"/>
          <w:szCs w:val="24"/>
        </w:rPr>
        <w:t>Нами были адаптированы методики следующих авторов:</w:t>
      </w:r>
    </w:p>
    <w:p w:rsidR="00947BD3" w:rsidRPr="006E0D89" w:rsidRDefault="00947BD3" w:rsidP="00AE08BE">
      <w:pPr>
        <w:numPr>
          <w:ilvl w:val="0"/>
          <w:numId w:val="12"/>
        </w:numPr>
        <w:autoSpaceDE w:val="0"/>
        <w:autoSpaceDN w:val="0"/>
        <w:adjustRightInd w:val="0"/>
        <w:spacing w:after="0" w:line="276" w:lineRule="auto"/>
        <w:ind w:right="0" w:firstLine="0"/>
        <w:contextualSpacing/>
        <w:jc w:val="left"/>
        <w:rPr>
          <w:color w:val="auto"/>
          <w:sz w:val="24"/>
          <w:szCs w:val="24"/>
        </w:rPr>
      </w:pPr>
      <w:r w:rsidRPr="006E0D89">
        <w:rPr>
          <w:color w:val="auto"/>
          <w:sz w:val="24"/>
          <w:szCs w:val="24"/>
        </w:rPr>
        <w:t xml:space="preserve">Е. Волосова </w:t>
      </w:r>
      <w:r w:rsidRPr="006E0D89">
        <w:rPr>
          <w:b/>
          <w:i/>
          <w:color w:val="auto"/>
          <w:sz w:val="24"/>
          <w:szCs w:val="24"/>
        </w:rPr>
        <w:t xml:space="preserve">«Карта оценки индивидуального развития детей раннего возраста» </w:t>
      </w:r>
      <w:r w:rsidRPr="006E0D89">
        <w:rPr>
          <w:color w:val="auto"/>
          <w:sz w:val="24"/>
          <w:szCs w:val="24"/>
        </w:rPr>
        <w:t>(Е. Волосова «Развитие ребенка раннего возраста»).</w:t>
      </w:r>
    </w:p>
    <w:p w:rsidR="00947BD3" w:rsidRPr="006E0D89" w:rsidRDefault="00947BD3" w:rsidP="00AE08BE">
      <w:pPr>
        <w:numPr>
          <w:ilvl w:val="0"/>
          <w:numId w:val="12"/>
        </w:numPr>
        <w:autoSpaceDE w:val="0"/>
        <w:autoSpaceDN w:val="0"/>
        <w:adjustRightInd w:val="0"/>
        <w:spacing w:after="0" w:line="276" w:lineRule="auto"/>
        <w:ind w:right="0" w:firstLine="0"/>
        <w:jc w:val="left"/>
        <w:rPr>
          <w:color w:val="auto"/>
          <w:sz w:val="24"/>
          <w:szCs w:val="24"/>
        </w:rPr>
      </w:pPr>
      <w:r w:rsidRPr="006E0D89">
        <w:rPr>
          <w:i/>
          <w:iCs/>
          <w:color w:val="auto"/>
          <w:sz w:val="24"/>
          <w:szCs w:val="24"/>
        </w:rPr>
        <w:lastRenderedPageBreak/>
        <w:t>Каменская В. Г., Зверева С.В.Ноткина Н. А. Урушпаева Г. А., Афонькина Ю. А. «</w:t>
      </w:r>
      <w:r w:rsidRPr="006E0D89">
        <w:rPr>
          <w:b/>
          <w:bCs/>
          <w:i/>
          <w:iCs/>
          <w:color w:val="auto"/>
          <w:sz w:val="24"/>
          <w:szCs w:val="24"/>
        </w:rPr>
        <w:t xml:space="preserve">Диагностика педагогического процесса в дошкольных группах (с 3 до 7 лет) дошкольной образовательной организации» </w:t>
      </w:r>
      <w:r w:rsidRPr="006E0D89">
        <w:rPr>
          <w:color w:val="auto"/>
          <w:sz w:val="24"/>
          <w:szCs w:val="24"/>
        </w:rPr>
        <w:t>(</w:t>
      </w:r>
      <w:r w:rsidRPr="006E0D89">
        <w:rPr>
          <w:i/>
          <w:iCs/>
          <w:color w:val="auto"/>
          <w:sz w:val="24"/>
          <w:szCs w:val="24"/>
        </w:rPr>
        <w:t>Каменская В. Г., Зверева С.В.</w:t>
      </w:r>
      <w:r w:rsidRPr="006E0D89">
        <w:rPr>
          <w:color w:val="auto"/>
          <w:sz w:val="24"/>
          <w:szCs w:val="24"/>
        </w:rPr>
        <w:t xml:space="preserve"> «Детская психология с элементами психофизиологии», </w:t>
      </w:r>
      <w:r w:rsidRPr="006E0D89">
        <w:rPr>
          <w:i/>
          <w:iCs/>
          <w:color w:val="auto"/>
          <w:sz w:val="24"/>
          <w:szCs w:val="24"/>
        </w:rPr>
        <w:t>Ноткина Н. А. и др.</w:t>
      </w:r>
      <w:r w:rsidRPr="006E0D89">
        <w:rPr>
          <w:color w:val="auto"/>
          <w:sz w:val="24"/>
          <w:szCs w:val="24"/>
        </w:rPr>
        <w:t xml:space="preserve"> «Оценка физического и нервно-психического разви</w:t>
      </w:r>
      <w:r w:rsidRPr="006E0D89">
        <w:rPr>
          <w:color w:val="auto"/>
          <w:sz w:val="24"/>
          <w:szCs w:val="24"/>
        </w:rPr>
        <w:softHyphen/>
        <w:t xml:space="preserve">тия детей раннего и дошкольного возраста», </w:t>
      </w:r>
      <w:r w:rsidRPr="006E0D89">
        <w:rPr>
          <w:i/>
          <w:iCs/>
          <w:color w:val="auto"/>
          <w:sz w:val="24"/>
          <w:szCs w:val="24"/>
        </w:rPr>
        <w:t>Урушпаева Г. А., Афонькина Ю.А. «</w:t>
      </w:r>
      <w:r w:rsidRPr="006E0D89">
        <w:rPr>
          <w:color w:val="auto"/>
          <w:sz w:val="24"/>
          <w:szCs w:val="24"/>
        </w:rPr>
        <w:t>Практикум по детской психоло</w:t>
      </w:r>
      <w:r w:rsidRPr="006E0D89">
        <w:rPr>
          <w:color w:val="auto"/>
          <w:sz w:val="24"/>
          <w:szCs w:val="24"/>
        </w:rPr>
        <w:softHyphen/>
        <w:t xml:space="preserve">гии» - для педагогов, работающих с детьми 3-7 лет). </w:t>
      </w:r>
    </w:p>
    <w:p w:rsidR="00947BD3" w:rsidRPr="006E0D89" w:rsidRDefault="00947BD3" w:rsidP="00AE08BE">
      <w:pPr>
        <w:widowControl w:val="0"/>
        <w:spacing w:after="0" w:line="276" w:lineRule="auto"/>
        <w:ind w:left="0" w:right="0" w:firstLine="0"/>
        <w:rPr>
          <w:color w:val="auto"/>
          <w:sz w:val="24"/>
          <w:szCs w:val="24"/>
          <w:lang w:eastAsia="en-US"/>
        </w:rPr>
      </w:pPr>
      <w:r w:rsidRPr="006E0D89">
        <w:rPr>
          <w:color w:val="auto"/>
          <w:sz w:val="24"/>
          <w:szCs w:val="24"/>
          <w:lang w:eastAsia="en-US"/>
        </w:rPr>
        <w:t>Данная диагностика разработана с целью оптимизации образователь</w:t>
      </w:r>
      <w:r w:rsidRPr="006E0D89">
        <w:rPr>
          <w:color w:val="auto"/>
          <w:sz w:val="24"/>
          <w:szCs w:val="24"/>
          <w:lang w:eastAsia="en-US"/>
        </w:rPr>
        <w:softHyphen/>
        <w:t>ного процесса в любом учреждении, работающим с группой детей дошкольного возраста, вне зависимости от приоритетов разработанной программы обучения и воспитания контингента детей. Система мониторинга содержит 5 образователь</w:t>
      </w:r>
      <w:r w:rsidRPr="006E0D89">
        <w:rPr>
          <w:color w:val="auto"/>
          <w:sz w:val="24"/>
          <w:szCs w:val="24"/>
          <w:lang w:eastAsia="en-US"/>
        </w:rPr>
        <w:softHyphen/>
        <w:t xml:space="preserve">ных </w:t>
      </w:r>
      <w:r w:rsidR="00887E3B" w:rsidRPr="006E0D89">
        <w:rPr>
          <w:color w:val="auto"/>
          <w:sz w:val="24"/>
          <w:szCs w:val="24"/>
          <w:lang w:eastAsia="en-US"/>
        </w:rPr>
        <w:t>областей, что</w:t>
      </w:r>
      <w:r w:rsidRPr="006E0D89">
        <w:rPr>
          <w:color w:val="auto"/>
          <w:sz w:val="24"/>
          <w:szCs w:val="24"/>
          <w:lang w:eastAsia="en-US"/>
        </w:rPr>
        <w:t xml:space="preserve"> позволяет комплексно оценить качество образовательной деятельности в группе и при необходимо</w:t>
      </w:r>
      <w:r w:rsidRPr="006E0D89">
        <w:rPr>
          <w:color w:val="auto"/>
          <w:sz w:val="24"/>
          <w:szCs w:val="24"/>
          <w:lang w:eastAsia="en-US"/>
        </w:rPr>
        <w:softHyphen/>
        <w:t xml:space="preserve">сти выстроить эффективные педагогические действия.  </w:t>
      </w:r>
    </w:p>
    <w:p w:rsidR="008A5797" w:rsidRPr="006E0D89" w:rsidRDefault="008A5797" w:rsidP="00AE08BE">
      <w:pPr>
        <w:spacing w:after="0" w:line="276" w:lineRule="auto"/>
        <w:ind w:left="0" w:right="0" w:firstLine="0"/>
        <w:rPr>
          <w:color w:val="auto"/>
          <w:sz w:val="24"/>
          <w:szCs w:val="24"/>
        </w:rPr>
      </w:pPr>
      <w:r w:rsidRPr="006E0D89">
        <w:rPr>
          <w:color w:val="auto"/>
          <w:sz w:val="24"/>
          <w:szCs w:val="24"/>
        </w:rPr>
        <w:t>В целях обеспечения комплексного подхода к оценке итоговых и промежуточных результатов освоения</w:t>
      </w:r>
      <w:r w:rsidR="005B0712" w:rsidRPr="006E0D89">
        <w:rPr>
          <w:color w:val="auto"/>
          <w:sz w:val="24"/>
          <w:szCs w:val="24"/>
        </w:rPr>
        <w:t xml:space="preserve"> ООП ДО</w:t>
      </w:r>
      <w:r w:rsidRPr="006E0D89">
        <w:rPr>
          <w:color w:val="auto"/>
          <w:sz w:val="24"/>
          <w:szCs w:val="24"/>
        </w:rPr>
        <w:t xml:space="preserve">, проведен мониторинг </w:t>
      </w:r>
      <w:r w:rsidR="005B0712" w:rsidRPr="006E0D89">
        <w:rPr>
          <w:color w:val="auto"/>
          <w:sz w:val="24"/>
          <w:szCs w:val="24"/>
        </w:rPr>
        <w:t>по образовательным областям:</w:t>
      </w:r>
    </w:p>
    <w:p w:rsidR="00E65D83" w:rsidRPr="008A5797" w:rsidRDefault="00E65D83" w:rsidP="00E65D83">
      <w:pPr>
        <w:spacing w:after="0" w:line="276" w:lineRule="auto"/>
        <w:ind w:left="0" w:right="0" w:firstLine="0"/>
        <w:jc w:val="center"/>
        <w:rPr>
          <w:color w:val="002060"/>
          <w:sz w:val="24"/>
          <w:szCs w:val="24"/>
        </w:rPr>
      </w:pPr>
      <w:r w:rsidRPr="00E65D83">
        <w:rPr>
          <w:noProof/>
          <w:color w:val="002060"/>
          <w:sz w:val="24"/>
          <w:szCs w:val="24"/>
        </w:rPr>
        <w:drawing>
          <wp:inline distT="0" distB="0" distL="0" distR="0">
            <wp:extent cx="4953000" cy="27855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2721" cy="2791059"/>
                    </a:xfrm>
                    <a:prstGeom prst="rect">
                      <a:avLst/>
                    </a:prstGeom>
                  </pic:spPr>
                </pic:pic>
              </a:graphicData>
            </a:graphic>
          </wp:inline>
        </w:drawing>
      </w:r>
    </w:p>
    <w:p w:rsidR="008A5797" w:rsidRPr="005B0712" w:rsidRDefault="008A5797" w:rsidP="00E65D83">
      <w:pPr>
        <w:spacing w:after="0" w:line="240" w:lineRule="auto"/>
        <w:ind w:left="0" w:right="0" w:firstLine="0"/>
        <w:jc w:val="center"/>
        <w:rPr>
          <w:color w:val="002060"/>
          <w:sz w:val="24"/>
          <w:szCs w:val="24"/>
        </w:rPr>
      </w:pPr>
      <w:r w:rsidRPr="005B0712">
        <w:rPr>
          <w:color w:val="002060"/>
          <w:sz w:val="24"/>
          <w:szCs w:val="24"/>
        </w:rPr>
        <w:t xml:space="preserve">Высокий уровень – </w:t>
      </w:r>
      <w:r w:rsidRPr="00E65D83">
        <w:rPr>
          <w:color w:val="002060"/>
          <w:sz w:val="24"/>
          <w:szCs w:val="24"/>
        </w:rPr>
        <w:t>5</w:t>
      </w:r>
      <w:r w:rsidR="00E65D83">
        <w:rPr>
          <w:color w:val="002060"/>
          <w:sz w:val="24"/>
          <w:szCs w:val="24"/>
        </w:rPr>
        <w:t>1</w:t>
      </w:r>
      <w:r w:rsidRPr="00E65D83">
        <w:rPr>
          <w:color w:val="002060"/>
          <w:sz w:val="24"/>
          <w:szCs w:val="24"/>
        </w:rPr>
        <w:t xml:space="preserve"> %</w:t>
      </w:r>
    </w:p>
    <w:p w:rsidR="008A5797" w:rsidRPr="005B0712" w:rsidRDefault="008A5797" w:rsidP="00E65D83">
      <w:pPr>
        <w:spacing w:after="0" w:line="240" w:lineRule="auto"/>
        <w:ind w:left="0" w:right="0" w:firstLine="0"/>
        <w:jc w:val="center"/>
        <w:rPr>
          <w:color w:val="002060"/>
          <w:sz w:val="24"/>
          <w:szCs w:val="24"/>
        </w:rPr>
      </w:pPr>
      <w:r w:rsidRPr="005B0712">
        <w:rPr>
          <w:color w:val="002060"/>
          <w:sz w:val="24"/>
          <w:szCs w:val="24"/>
        </w:rPr>
        <w:t>Средний уровень–</w:t>
      </w:r>
      <w:r w:rsidR="00E65D83">
        <w:rPr>
          <w:color w:val="002060"/>
          <w:sz w:val="24"/>
          <w:szCs w:val="24"/>
        </w:rPr>
        <w:t>42</w:t>
      </w:r>
      <w:r w:rsidRPr="005B0712">
        <w:rPr>
          <w:color w:val="002060"/>
          <w:sz w:val="24"/>
          <w:szCs w:val="24"/>
        </w:rPr>
        <w:t xml:space="preserve"> %</w:t>
      </w:r>
    </w:p>
    <w:p w:rsidR="008A5797" w:rsidRDefault="008A5797" w:rsidP="00E65D83">
      <w:pPr>
        <w:spacing w:after="0" w:line="240" w:lineRule="auto"/>
        <w:ind w:left="0" w:right="0" w:firstLine="0"/>
        <w:jc w:val="center"/>
        <w:rPr>
          <w:color w:val="002060"/>
          <w:sz w:val="24"/>
          <w:szCs w:val="24"/>
        </w:rPr>
      </w:pPr>
      <w:r w:rsidRPr="005B0712">
        <w:rPr>
          <w:color w:val="002060"/>
          <w:sz w:val="24"/>
          <w:szCs w:val="24"/>
        </w:rPr>
        <w:t xml:space="preserve">Низкий уровень – </w:t>
      </w:r>
      <w:r w:rsidR="00E65D83">
        <w:rPr>
          <w:color w:val="002060"/>
          <w:sz w:val="24"/>
          <w:szCs w:val="24"/>
        </w:rPr>
        <w:t>7</w:t>
      </w:r>
      <w:r w:rsidRPr="005B0712">
        <w:rPr>
          <w:color w:val="002060"/>
          <w:sz w:val="24"/>
          <w:szCs w:val="24"/>
        </w:rPr>
        <w:t xml:space="preserve"> %</w:t>
      </w:r>
    </w:p>
    <w:p w:rsidR="00E65D83" w:rsidRDefault="00E65D83" w:rsidP="00E65D83">
      <w:pPr>
        <w:spacing w:after="0" w:line="240" w:lineRule="auto"/>
        <w:ind w:left="0" w:right="0" w:firstLine="0"/>
        <w:jc w:val="center"/>
        <w:rPr>
          <w:color w:val="002060"/>
          <w:sz w:val="24"/>
          <w:szCs w:val="24"/>
        </w:rPr>
      </w:pPr>
      <w:r w:rsidRPr="00E65D83">
        <w:rPr>
          <w:noProof/>
          <w:color w:val="002060"/>
          <w:sz w:val="24"/>
          <w:szCs w:val="24"/>
        </w:rPr>
        <w:drawing>
          <wp:inline distT="0" distB="0" distL="0" distR="0">
            <wp:extent cx="4953000" cy="27855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9070" cy="2789006"/>
                    </a:xfrm>
                    <a:prstGeom prst="rect">
                      <a:avLst/>
                    </a:prstGeom>
                  </pic:spPr>
                </pic:pic>
              </a:graphicData>
            </a:graphic>
          </wp:inline>
        </w:drawing>
      </w:r>
    </w:p>
    <w:p w:rsidR="0027517B" w:rsidRDefault="0027517B" w:rsidP="00E65D83">
      <w:pPr>
        <w:spacing w:after="0" w:line="240" w:lineRule="auto"/>
        <w:ind w:left="0" w:right="0" w:firstLine="0"/>
        <w:jc w:val="center"/>
        <w:rPr>
          <w:color w:val="002060"/>
          <w:sz w:val="24"/>
          <w:szCs w:val="24"/>
        </w:rPr>
      </w:pPr>
    </w:p>
    <w:p w:rsidR="0027517B" w:rsidRDefault="0027517B" w:rsidP="00E65D83">
      <w:pPr>
        <w:spacing w:after="0" w:line="240" w:lineRule="auto"/>
        <w:ind w:left="0" w:right="0" w:firstLine="0"/>
        <w:jc w:val="center"/>
        <w:rPr>
          <w:color w:val="002060"/>
          <w:sz w:val="24"/>
          <w:szCs w:val="24"/>
        </w:rPr>
      </w:pPr>
      <w:r>
        <w:rPr>
          <w:noProof/>
          <w:color w:val="002060"/>
          <w:sz w:val="24"/>
          <w:szCs w:val="24"/>
        </w:rPr>
        <w:drawing>
          <wp:inline distT="0" distB="0" distL="0" distR="0">
            <wp:extent cx="4962525" cy="27916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3444" cy="2792164"/>
                    </a:xfrm>
                    <a:prstGeom prst="rect">
                      <a:avLst/>
                    </a:prstGeom>
                    <a:noFill/>
                  </pic:spPr>
                </pic:pic>
              </a:graphicData>
            </a:graphic>
          </wp:inline>
        </w:drawing>
      </w:r>
    </w:p>
    <w:p w:rsidR="00E65D83" w:rsidRPr="005B0712" w:rsidRDefault="00E65D83" w:rsidP="008A5797">
      <w:pPr>
        <w:spacing w:after="0" w:line="240" w:lineRule="auto"/>
        <w:ind w:left="0" w:right="0" w:firstLine="0"/>
        <w:jc w:val="left"/>
        <w:rPr>
          <w:color w:val="002060"/>
          <w:sz w:val="24"/>
          <w:szCs w:val="24"/>
        </w:rPr>
      </w:pPr>
    </w:p>
    <w:p w:rsidR="005B0712" w:rsidRPr="006E0D89" w:rsidRDefault="006E0D89" w:rsidP="005B0712">
      <w:pPr>
        <w:spacing w:after="0" w:line="240" w:lineRule="auto"/>
        <w:ind w:left="0" w:right="0" w:firstLine="0"/>
        <w:rPr>
          <w:color w:val="auto"/>
          <w:sz w:val="24"/>
          <w:szCs w:val="24"/>
        </w:rPr>
      </w:pPr>
      <w:r w:rsidRPr="006E0D89">
        <w:rPr>
          <w:b/>
          <w:color w:val="auto"/>
          <w:sz w:val="24"/>
          <w:szCs w:val="24"/>
        </w:rPr>
        <w:t>Вывод</w:t>
      </w:r>
      <w:r w:rsidR="00B7200A">
        <w:rPr>
          <w:b/>
          <w:color w:val="auto"/>
          <w:sz w:val="24"/>
          <w:szCs w:val="24"/>
        </w:rPr>
        <w:t>ы</w:t>
      </w:r>
      <w:r w:rsidRPr="006E0D89">
        <w:rPr>
          <w:b/>
          <w:color w:val="auto"/>
          <w:sz w:val="24"/>
          <w:szCs w:val="24"/>
        </w:rPr>
        <w:t>:</w:t>
      </w:r>
      <w:r w:rsidR="00FE2031" w:rsidRPr="006E0D89">
        <w:rPr>
          <w:color w:val="auto"/>
          <w:sz w:val="24"/>
          <w:szCs w:val="24"/>
        </w:rPr>
        <w:t xml:space="preserve"> По итогам мониторинга программный материал усвоен детьми по всем разделам программы </w:t>
      </w:r>
      <w:r w:rsidR="000F4F79" w:rsidRPr="006E0D89">
        <w:rPr>
          <w:color w:val="auto"/>
          <w:sz w:val="24"/>
          <w:szCs w:val="24"/>
        </w:rPr>
        <w:t>на высокоми среднем уровне</w:t>
      </w:r>
      <w:r w:rsidR="00FE2031" w:rsidRPr="006E0D89">
        <w:rPr>
          <w:color w:val="auto"/>
          <w:sz w:val="24"/>
          <w:szCs w:val="24"/>
        </w:rPr>
        <w:t xml:space="preserve"> в зависимости от раздела программы, а также   возрастных и индивидуальных способностей </w:t>
      </w:r>
      <w:r w:rsidR="000F4F79" w:rsidRPr="006E0D89">
        <w:rPr>
          <w:color w:val="auto"/>
          <w:sz w:val="24"/>
          <w:szCs w:val="24"/>
        </w:rPr>
        <w:t xml:space="preserve">детей. </w:t>
      </w:r>
      <w:r w:rsidR="005B0712" w:rsidRPr="006E0D89">
        <w:rPr>
          <w:color w:val="auto"/>
          <w:sz w:val="24"/>
          <w:szCs w:val="24"/>
        </w:rPr>
        <w:t>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 обогащению предметно-развивающей среды</w:t>
      </w:r>
      <w:r w:rsidR="00887E3B" w:rsidRPr="006E0D89">
        <w:rPr>
          <w:color w:val="auto"/>
          <w:sz w:val="24"/>
          <w:szCs w:val="24"/>
        </w:rPr>
        <w:t>. Низкий уровень обусловлен наличием детей с особыми образовательными потребностями.</w:t>
      </w:r>
    </w:p>
    <w:p w:rsidR="00356BC3" w:rsidRPr="006E0D89" w:rsidRDefault="00356BC3" w:rsidP="005B0712">
      <w:pPr>
        <w:spacing w:after="0" w:line="240" w:lineRule="auto"/>
        <w:ind w:left="0" w:right="0" w:firstLine="0"/>
        <w:rPr>
          <w:color w:val="auto"/>
          <w:sz w:val="24"/>
          <w:szCs w:val="24"/>
        </w:rPr>
      </w:pPr>
    </w:p>
    <w:p w:rsidR="00356BC3" w:rsidRPr="006E0D89" w:rsidRDefault="00356BC3" w:rsidP="00356BC3">
      <w:pPr>
        <w:spacing w:after="200" w:line="276" w:lineRule="auto"/>
        <w:ind w:left="0" w:right="4" w:firstLine="0"/>
        <w:jc w:val="center"/>
        <w:rPr>
          <w:color w:val="auto"/>
          <w:sz w:val="24"/>
          <w:szCs w:val="24"/>
        </w:rPr>
      </w:pPr>
      <w:r w:rsidRPr="006E0D89">
        <w:rPr>
          <w:color w:val="auto"/>
          <w:sz w:val="24"/>
          <w:szCs w:val="24"/>
        </w:rPr>
        <w:t xml:space="preserve">Анализ </w:t>
      </w:r>
      <w:r w:rsidRPr="006E0D89">
        <w:rPr>
          <w:b/>
          <w:color w:val="auto"/>
          <w:sz w:val="24"/>
          <w:szCs w:val="24"/>
        </w:rPr>
        <w:t>функциональной зрелости и эмоционального развития</w:t>
      </w:r>
      <w:r w:rsidRPr="006E0D89">
        <w:rPr>
          <w:color w:val="auto"/>
          <w:sz w:val="24"/>
          <w:szCs w:val="24"/>
        </w:rPr>
        <w:t xml:space="preserve"> детей подготовительной </w:t>
      </w:r>
      <w:r w:rsidR="00443390" w:rsidRPr="006E0D89">
        <w:rPr>
          <w:color w:val="auto"/>
          <w:sz w:val="24"/>
          <w:szCs w:val="24"/>
        </w:rPr>
        <w:t xml:space="preserve">к школе </w:t>
      </w:r>
      <w:r w:rsidRPr="006E0D89">
        <w:rPr>
          <w:color w:val="auto"/>
          <w:sz w:val="24"/>
          <w:szCs w:val="24"/>
        </w:rPr>
        <w:t xml:space="preserve">группы </w:t>
      </w:r>
      <w:r w:rsidR="00443390" w:rsidRPr="006E0D89">
        <w:rPr>
          <w:color w:val="auto"/>
          <w:sz w:val="24"/>
          <w:szCs w:val="24"/>
        </w:rPr>
        <w:t>на 2019</w:t>
      </w:r>
      <w:r w:rsidRPr="006E0D89">
        <w:rPr>
          <w:color w:val="auto"/>
          <w:sz w:val="24"/>
          <w:szCs w:val="24"/>
        </w:rPr>
        <w:t xml:space="preserve"> года следующий: </w:t>
      </w:r>
    </w:p>
    <w:p w:rsidR="00356BC3" w:rsidRPr="006E0D89" w:rsidRDefault="00356BC3" w:rsidP="00443390">
      <w:pPr>
        <w:spacing w:after="0" w:line="276" w:lineRule="auto"/>
        <w:ind w:left="0" w:right="4" w:firstLine="0"/>
        <w:rPr>
          <w:color w:val="auto"/>
          <w:sz w:val="24"/>
          <w:szCs w:val="24"/>
        </w:rPr>
      </w:pPr>
      <w:r w:rsidRPr="006E0D89">
        <w:rPr>
          <w:color w:val="auto"/>
          <w:sz w:val="24"/>
          <w:szCs w:val="24"/>
        </w:rPr>
        <w:t xml:space="preserve">     Результаты </w:t>
      </w:r>
      <w:r w:rsidR="00443390" w:rsidRPr="006E0D89">
        <w:rPr>
          <w:color w:val="auto"/>
          <w:sz w:val="24"/>
          <w:szCs w:val="24"/>
        </w:rPr>
        <w:t>диагностики психологической</w:t>
      </w:r>
      <w:r w:rsidRPr="006E0D89">
        <w:rPr>
          <w:color w:val="auto"/>
          <w:sz w:val="24"/>
          <w:szCs w:val="24"/>
        </w:rPr>
        <w:t xml:space="preserve"> готовности  детей к обучению в школе  </w:t>
      </w:r>
    </w:p>
    <w:p w:rsidR="00356BC3" w:rsidRPr="006E0D89" w:rsidRDefault="00356BC3" w:rsidP="00443390">
      <w:pPr>
        <w:spacing w:after="0" w:line="276" w:lineRule="auto"/>
        <w:ind w:left="0" w:right="4" w:firstLine="0"/>
        <w:rPr>
          <w:color w:val="auto"/>
          <w:sz w:val="24"/>
          <w:szCs w:val="24"/>
        </w:rPr>
      </w:pPr>
      <w:r w:rsidRPr="006E0D89">
        <w:rPr>
          <w:color w:val="auto"/>
          <w:sz w:val="24"/>
          <w:szCs w:val="24"/>
        </w:rPr>
        <w:t>за 2018 -</w:t>
      </w:r>
      <w:r w:rsidR="00443390" w:rsidRPr="006E0D89">
        <w:rPr>
          <w:color w:val="auto"/>
          <w:sz w:val="24"/>
          <w:szCs w:val="24"/>
        </w:rPr>
        <w:t>2019 учебный</w:t>
      </w:r>
      <w:r w:rsidRPr="006E0D89">
        <w:rPr>
          <w:color w:val="auto"/>
          <w:sz w:val="24"/>
          <w:szCs w:val="24"/>
        </w:rPr>
        <w:t xml:space="preserve"> год (</w:t>
      </w:r>
      <w:r w:rsidR="00443390" w:rsidRPr="006E0D89">
        <w:rPr>
          <w:color w:val="auto"/>
          <w:sz w:val="24"/>
          <w:szCs w:val="24"/>
        </w:rPr>
        <w:t xml:space="preserve">провела </w:t>
      </w:r>
      <w:r w:rsidRPr="006E0D89">
        <w:rPr>
          <w:b/>
          <w:color w:val="auto"/>
          <w:sz w:val="24"/>
          <w:szCs w:val="24"/>
        </w:rPr>
        <w:t>Норсеева Ю.П., педагог-психолог</w:t>
      </w:r>
      <w:r w:rsidRPr="006E0D89">
        <w:rPr>
          <w:color w:val="auto"/>
          <w:sz w:val="24"/>
          <w:szCs w:val="24"/>
        </w:rPr>
        <w:t>)</w:t>
      </w:r>
    </w:p>
    <w:p w:rsidR="00356BC3" w:rsidRPr="006E0D89" w:rsidRDefault="00356BC3" w:rsidP="00443390">
      <w:pPr>
        <w:spacing w:after="0" w:line="276" w:lineRule="auto"/>
        <w:ind w:left="0" w:right="4" w:firstLine="0"/>
        <w:rPr>
          <w:color w:val="auto"/>
          <w:sz w:val="24"/>
          <w:szCs w:val="24"/>
        </w:rPr>
      </w:pPr>
      <w:r w:rsidRPr="006E0D89">
        <w:rPr>
          <w:color w:val="auto"/>
          <w:sz w:val="24"/>
          <w:szCs w:val="24"/>
        </w:rPr>
        <w:t xml:space="preserve">- мотивационная готовность — положительное отношение к школе и желание учиться; </w:t>
      </w:r>
    </w:p>
    <w:p w:rsidR="00356BC3" w:rsidRPr="006E0D89" w:rsidRDefault="00356BC3" w:rsidP="00443390">
      <w:pPr>
        <w:spacing w:after="0" w:line="276" w:lineRule="auto"/>
        <w:ind w:left="0" w:right="4" w:firstLine="0"/>
        <w:rPr>
          <w:color w:val="auto"/>
          <w:sz w:val="24"/>
          <w:szCs w:val="24"/>
        </w:rPr>
      </w:pPr>
      <w:r w:rsidRPr="006E0D89">
        <w:rPr>
          <w:color w:val="auto"/>
          <w:sz w:val="24"/>
          <w:szCs w:val="24"/>
        </w:rPr>
        <w:t xml:space="preserve">- интеллектуальнуая готовность — достаточный уровень развития мышления, памяти и др. познавательных процессов, наличие определенного запаса знаний и умений; </w:t>
      </w:r>
    </w:p>
    <w:p w:rsidR="00356BC3" w:rsidRPr="006E0D89" w:rsidRDefault="00356BC3" w:rsidP="00443390">
      <w:pPr>
        <w:spacing w:after="0" w:line="276" w:lineRule="auto"/>
        <w:ind w:left="0" w:right="4" w:firstLine="0"/>
        <w:rPr>
          <w:color w:val="auto"/>
          <w:sz w:val="24"/>
          <w:szCs w:val="24"/>
        </w:rPr>
      </w:pPr>
      <w:r w:rsidRPr="006E0D89">
        <w:rPr>
          <w:color w:val="auto"/>
          <w:sz w:val="24"/>
          <w:szCs w:val="24"/>
        </w:rPr>
        <w:t>- эмоционально-</w:t>
      </w:r>
      <w:r w:rsidR="00443390" w:rsidRPr="006E0D89">
        <w:rPr>
          <w:color w:val="auto"/>
          <w:sz w:val="24"/>
          <w:szCs w:val="24"/>
        </w:rPr>
        <w:t>волевая готовность -</w:t>
      </w:r>
      <w:r w:rsidRPr="006E0D89">
        <w:rPr>
          <w:color w:val="auto"/>
          <w:sz w:val="24"/>
          <w:szCs w:val="24"/>
        </w:rPr>
        <w:t xml:space="preserve">  способность управлять своими эмоциями и поведением, стремление преодолевать трудности, стремление к достижению результата своей деятельности.</w:t>
      </w:r>
    </w:p>
    <w:p w:rsidR="00356BC3" w:rsidRPr="006E0D89" w:rsidRDefault="00356BC3" w:rsidP="00443390">
      <w:pPr>
        <w:spacing w:after="0" w:line="276" w:lineRule="auto"/>
        <w:ind w:left="0" w:right="4" w:firstLine="0"/>
        <w:rPr>
          <w:color w:val="auto"/>
          <w:sz w:val="24"/>
          <w:szCs w:val="24"/>
        </w:rPr>
      </w:pPr>
      <w:r w:rsidRPr="006E0D89">
        <w:rPr>
          <w:color w:val="auto"/>
          <w:sz w:val="24"/>
          <w:szCs w:val="24"/>
        </w:rPr>
        <w:t>- социальную готовность —  способность устанавливать отношения со сверстниками, готовность к совместной деятельности и отношение ко взрослому как к учителю</w:t>
      </w:r>
    </w:p>
    <w:p w:rsidR="00356BC3" w:rsidRPr="006E0D89" w:rsidRDefault="00356BC3" w:rsidP="00356BC3">
      <w:pPr>
        <w:spacing w:after="0" w:line="276" w:lineRule="auto"/>
        <w:ind w:left="0" w:right="4" w:firstLine="0"/>
        <w:jc w:val="center"/>
        <w:rPr>
          <w:color w:val="auto"/>
          <w:sz w:val="24"/>
          <w:szCs w:val="24"/>
        </w:rPr>
      </w:pPr>
      <w:r w:rsidRPr="006E0D89">
        <w:rPr>
          <w:color w:val="auto"/>
          <w:sz w:val="24"/>
          <w:szCs w:val="24"/>
        </w:rPr>
        <w:t>Всего выпускников: 97 детей. Из них 46 девочки, 51 мальчик.</w:t>
      </w:r>
    </w:p>
    <w:p w:rsidR="00356BC3" w:rsidRPr="006E0D89" w:rsidRDefault="00356BC3" w:rsidP="00356BC3">
      <w:pPr>
        <w:spacing w:after="0" w:line="276" w:lineRule="auto"/>
        <w:ind w:left="0" w:right="4" w:firstLine="0"/>
        <w:rPr>
          <w:b/>
          <w:color w:val="auto"/>
          <w:sz w:val="24"/>
          <w:szCs w:val="24"/>
        </w:rPr>
      </w:pPr>
      <w:r w:rsidRPr="006E0D89">
        <w:rPr>
          <w:b/>
          <w:color w:val="auto"/>
          <w:sz w:val="24"/>
          <w:szCs w:val="24"/>
        </w:rPr>
        <w:t>1 корпус «Чебурашка»:</w:t>
      </w:r>
    </w:p>
    <w:p w:rsidR="00356BC3" w:rsidRPr="006E0D89" w:rsidRDefault="00443390" w:rsidP="00356BC3">
      <w:pPr>
        <w:spacing w:after="0" w:line="276" w:lineRule="auto"/>
        <w:ind w:left="0" w:right="4" w:firstLine="0"/>
        <w:rPr>
          <w:i/>
          <w:color w:val="auto"/>
          <w:sz w:val="24"/>
          <w:szCs w:val="24"/>
        </w:rPr>
      </w:pPr>
      <w:r w:rsidRPr="006E0D89">
        <w:rPr>
          <w:i/>
          <w:color w:val="auto"/>
          <w:sz w:val="24"/>
          <w:szCs w:val="24"/>
        </w:rPr>
        <w:t>Списочный состав: 26 человек:</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t>Высокий уровень  – 52%;</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t>Средний уровень –  36%;</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t>Условно готовы – 12%;</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t>Низкий уровень – 0%.</w:t>
      </w:r>
    </w:p>
    <w:p w:rsidR="00356BC3" w:rsidRPr="006E0D89" w:rsidRDefault="00356BC3" w:rsidP="00356BC3">
      <w:pPr>
        <w:spacing w:after="0" w:line="276" w:lineRule="auto"/>
        <w:ind w:left="0" w:right="4" w:firstLine="0"/>
        <w:rPr>
          <w:b/>
          <w:color w:val="auto"/>
          <w:sz w:val="24"/>
          <w:szCs w:val="24"/>
        </w:rPr>
      </w:pPr>
      <w:r w:rsidRPr="006E0D89">
        <w:rPr>
          <w:b/>
          <w:color w:val="auto"/>
          <w:sz w:val="24"/>
          <w:szCs w:val="24"/>
        </w:rPr>
        <w:t>2 корпус «Маленькая страна»:</w:t>
      </w:r>
    </w:p>
    <w:p w:rsidR="00356BC3" w:rsidRPr="006E0D89" w:rsidRDefault="00443390" w:rsidP="00356BC3">
      <w:pPr>
        <w:spacing w:after="0" w:line="276" w:lineRule="auto"/>
        <w:ind w:left="0" w:right="4" w:firstLine="0"/>
        <w:rPr>
          <w:i/>
          <w:color w:val="auto"/>
          <w:sz w:val="24"/>
          <w:szCs w:val="24"/>
        </w:rPr>
      </w:pPr>
      <w:r w:rsidRPr="006E0D89">
        <w:rPr>
          <w:i/>
          <w:color w:val="auto"/>
          <w:sz w:val="24"/>
          <w:szCs w:val="24"/>
        </w:rPr>
        <w:t>Списочный состав: 22 человека:</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t>Высокий уровень –  53%;</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lastRenderedPageBreak/>
        <w:t>Средний уровень  – 37%»;</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t>Условно готовы – 5%;</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t>Низкий уровень – 5%».</w:t>
      </w:r>
    </w:p>
    <w:p w:rsidR="00356BC3" w:rsidRPr="006E0D89" w:rsidRDefault="00356BC3" w:rsidP="00356BC3">
      <w:pPr>
        <w:spacing w:after="0" w:line="276" w:lineRule="auto"/>
        <w:ind w:left="0" w:right="4" w:firstLine="0"/>
        <w:rPr>
          <w:b/>
          <w:color w:val="auto"/>
          <w:sz w:val="24"/>
          <w:szCs w:val="24"/>
        </w:rPr>
      </w:pPr>
      <w:r w:rsidRPr="006E0D89">
        <w:rPr>
          <w:b/>
          <w:color w:val="auto"/>
          <w:sz w:val="24"/>
          <w:szCs w:val="24"/>
        </w:rPr>
        <w:t>3 корпус «Якорек»:</w:t>
      </w:r>
    </w:p>
    <w:p w:rsidR="00356BC3" w:rsidRPr="006E0D89" w:rsidRDefault="00443390" w:rsidP="00356BC3">
      <w:pPr>
        <w:spacing w:after="0" w:line="276" w:lineRule="auto"/>
        <w:ind w:left="0" w:right="4" w:firstLine="0"/>
        <w:rPr>
          <w:i/>
          <w:color w:val="auto"/>
          <w:sz w:val="24"/>
          <w:szCs w:val="24"/>
        </w:rPr>
      </w:pPr>
      <w:r w:rsidRPr="006E0D89">
        <w:rPr>
          <w:i/>
          <w:color w:val="auto"/>
          <w:sz w:val="24"/>
          <w:szCs w:val="24"/>
        </w:rPr>
        <w:t>Списочный состав – 24 человека:</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t>Высокий уровень - 39%;</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t>Средний уровень – 52%;</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t>Условно готовы – 0%;</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t>Низкий уровень – 9 %;</w:t>
      </w:r>
    </w:p>
    <w:p w:rsidR="00356BC3" w:rsidRPr="006E0D89" w:rsidRDefault="00356BC3" w:rsidP="00356BC3">
      <w:pPr>
        <w:spacing w:after="0" w:line="276" w:lineRule="auto"/>
        <w:ind w:left="0" w:right="4" w:firstLine="0"/>
        <w:rPr>
          <w:color w:val="auto"/>
          <w:sz w:val="24"/>
          <w:szCs w:val="24"/>
        </w:rPr>
      </w:pPr>
      <w:r w:rsidRPr="006E0D89">
        <w:rPr>
          <w:b/>
          <w:color w:val="auto"/>
          <w:sz w:val="24"/>
          <w:szCs w:val="24"/>
        </w:rPr>
        <w:t>4 корпус «Ручеек»</w:t>
      </w:r>
      <w:r w:rsidRPr="006E0D89">
        <w:rPr>
          <w:color w:val="auto"/>
          <w:sz w:val="24"/>
          <w:szCs w:val="24"/>
        </w:rPr>
        <w:t>:</w:t>
      </w:r>
    </w:p>
    <w:p w:rsidR="00356BC3" w:rsidRPr="006E0D89" w:rsidRDefault="00443390" w:rsidP="00356BC3">
      <w:pPr>
        <w:spacing w:after="0" w:line="276" w:lineRule="auto"/>
        <w:ind w:left="0" w:right="4" w:firstLine="0"/>
        <w:rPr>
          <w:i/>
          <w:color w:val="auto"/>
          <w:sz w:val="24"/>
          <w:szCs w:val="24"/>
        </w:rPr>
      </w:pPr>
      <w:r w:rsidRPr="006E0D89">
        <w:rPr>
          <w:i/>
          <w:color w:val="auto"/>
          <w:sz w:val="24"/>
          <w:szCs w:val="24"/>
        </w:rPr>
        <w:t>Списочный состав: 25 детей:</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t>Высокий уровень – 45%;</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t>Средний уровень – 45%;</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t>Условно готовы – 5%;</w:t>
      </w:r>
    </w:p>
    <w:p w:rsidR="00356BC3" w:rsidRPr="006E0D89" w:rsidRDefault="00356BC3" w:rsidP="00356BC3">
      <w:pPr>
        <w:spacing w:after="0" w:line="276" w:lineRule="auto"/>
        <w:ind w:left="0" w:right="4" w:firstLine="0"/>
        <w:rPr>
          <w:color w:val="auto"/>
          <w:sz w:val="24"/>
          <w:szCs w:val="24"/>
        </w:rPr>
      </w:pPr>
      <w:r w:rsidRPr="006E0D89">
        <w:rPr>
          <w:color w:val="auto"/>
          <w:sz w:val="24"/>
          <w:szCs w:val="24"/>
        </w:rPr>
        <w:t>Низкий уровень – 5 %.</w:t>
      </w:r>
    </w:p>
    <w:p w:rsidR="00356BC3" w:rsidRPr="006E0D89" w:rsidRDefault="00356BC3" w:rsidP="00356BC3">
      <w:pPr>
        <w:spacing w:after="0" w:line="276" w:lineRule="auto"/>
        <w:ind w:left="0" w:right="4" w:firstLine="0"/>
        <w:rPr>
          <w:color w:val="auto"/>
          <w:sz w:val="24"/>
          <w:szCs w:val="24"/>
        </w:rPr>
      </w:pPr>
    </w:p>
    <w:p w:rsidR="00356BC3" w:rsidRPr="006E0D89" w:rsidRDefault="00443390" w:rsidP="005B314F">
      <w:pPr>
        <w:spacing w:after="0" w:line="276" w:lineRule="auto"/>
        <w:ind w:left="0" w:right="4" w:firstLine="0"/>
        <w:rPr>
          <w:color w:val="auto"/>
          <w:sz w:val="24"/>
          <w:szCs w:val="24"/>
        </w:rPr>
      </w:pPr>
      <w:r w:rsidRPr="006E0D89">
        <w:rPr>
          <w:b/>
          <w:color w:val="auto"/>
          <w:sz w:val="24"/>
          <w:szCs w:val="24"/>
        </w:rPr>
        <w:t>Выводы</w:t>
      </w:r>
      <w:r w:rsidRPr="006E0D89">
        <w:rPr>
          <w:color w:val="auto"/>
          <w:sz w:val="24"/>
          <w:szCs w:val="24"/>
        </w:rPr>
        <w:t>: Списочный</w:t>
      </w:r>
      <w:r w:rsidR="00356BC3" w:rsidRPr="006E0D89">
        <w:rPr>
          <w:color w:val="auto"/>
          <w:sz w:val="24"/>
          <w:szCs w:val="24"/>
        </w:rPr>
        <w:t xml:space="preserve"> состав -  97 детей:97% - детей готовы к обучению в школе;</w:t>
      </w:r>
    </w:p>
    <w:p w:rsidR="00952DF5" w:rsidRPr="006E0D89" w:rsidRDefault="005B314F" w:rsidP="005B314F">
      <w:pPr>
        <w:spacing w:after="0" w:line="276" w:lineRule="auto"/>
        <w:ind w:left="0" w:right="4" w:firstLine="0"/>
        <w:rPr>
          <w:color w:val="auto"/>
          <w:sz w:val="24"/>
          <w:szCs w:val="24"/>
        </w:rPr>
      </w:pPr>
      <w:r>
        <w:rPr>
          <w:color w:val="auto"/>
          <w:sz w:val="24"/>
          <w:szCs w:val="24"/>
        </w:rPr>
        <w:t xml:space="preserve">6% -  готовы условно.  </w:t>
      </w:r>
      <w:r w:rsidR="00356BC3" w:rsidRPr="006E0D89">
        <w:rPr>
          <w:color w:val="auto"/>
          <w:sz w:val="24"/>
          <w:szCs w:val="24"/>
        </w:rPr>
        <w:t xml:space="preserve">Высокие результаты показали дети в развитии </w:t>
      </w:r>
      <w:r w:rsidR="002E766E" w:rsidRPr="006E0D89">
        <w:rPr>
          <w:color w:val="auto"/>
          <w:sz w:val="24"/>
          <w:szCs w:val="24"/>
        </w:rPr>
        <w:t>интеллектуальной готовности</w:t>
      </w:r>
      <w:r w:rsidR="00356BC3" w:rsidRPr="006E0D89">
        <w:rPr>
          <w:color w:val="auto"/>
          <w:sz w:val="24"/>
          <w:szCs w:val="24"/>
        </w:rPr>
        <w:t xml:space="preserve"> (зрительная и слуховая </w:t>
      </w:r>
      <w:r w:rsidR="002E766E" w:rsidRPr="006E0D89">
        <w:rPr>
          <w:color w:val="auto"/>
          <w:sz w:val="24"/>
          <w:szCs w:val="24"/>
        </w:rPr>
        <w:t>память, мышление</w:t>
      </w:r>
      <w:r w:rsidR="00356BC3" w:rsidRPr="006E0D89">
        <w:rPr>
          <w:color w:val="auto"/>
          <w:sz w:val="24"/>
          <w:szCs w:val="24"/>
        </w:rPr>
        <w:t>, произвольное внимание, зрительно-моторная координация т.е. дети имеют достаточный запас знаний об окружающем мире, обобщают, классифицируют основн</w:t>
      </w:r>
      <w:r>
        <w:rPr>
          <w:color w:val="auto"/>
          <w:sz w:val="24"/>
          <w:szCs w:val="24"/>
        </w:rPr>
        <w:t xml:space="preserve">ые понятия. </w:t>
      </w:r>
      <w:r w:rsidR="00356BC3" w:rsidRPr="006E0D89">
        <w:rPr>
          <w:color w:val="auto"/>
          <w:sz w:val="24"/>
          <w:szCs w:val="24"/>
        </w:rPr>
        <w:t xml:space="preserve">Наиболее «сложным» аспектом </w:t>
      </w:r>
      <w:r w:rsidR="002E766E" w:rsidRPr="006E0D89">
        <w:rPr>
          <w:color w:val="auto"/>
          <w:sz w:val="24"/>
          <w:szCs w:val="24"/>
        </w:rPr>
        <w:t>психологической готовности являетсяразвитие эмоционально-волевой сферы и мотивация.</w:t>
      </w:r>
    </w:p>
    <w:p w:rsidR="002E766E" w:rsidRPr="006E0D89" w:rsidRDefault="002E766E" w:rsidP="002E766E">
      <w:pPr>
        <w:spacing w:after="0" w:line="276" w:lineRule="auto"/>
        <w:ind w:left="0" w:right="4" w:firstLine="0"/>
        <w:rPr>
          <w:color w:val="auto"/>
          <w:sz w:val="24"/>
          <w:szCs w:val="24"/>
        </w:rPr>
      </w:pPr>
    </w:p>
    <w:p w:rsidR="00952DF5" w:rsidRPr="006E0D89" w:rsidRDefault="00952DF5" w:rsidP="002C32DC">
      <w:pPr>
        <w:spacing w:after="200" w:line="276" w:lineRule="auto"/>
        <w:ind w:left="0" w:right="4" w:firstLine="0"/>
        <w:jc w:val="center"/>
        <w:rPr>
          <w:color w:val="auto"/>
          <w:sz w:val="24"/>
          <w:szCs w:val="24"/>
        </w:rPr>
      </w:pPr>
      <w:r w:rsidRPr="006E0D89">
        <w:rPr>
          <w:color w:val="auto"/>
          <w:sz w:val="24"/>
          <w:szCs w:val="24"/>
        </w:rPr>
        <w:t>Воспитанники детского сада в течение 2019 года были активными участниками, призерами и победителями мероприятий разного уровня:</w:t>
      </w:r>
    </w:p>
    <w:p w:rsidR="00952DF5" w:rsidRPr="006E0D89" w:rsidRDefault="00952DF5" w:rsidP="002C32DC">
      <w:pPr>
        <w:spacing w:after="200" w:line="276" w:lineRule="auto"/>
        <w:ind w:left="0" w:right="4" w:firstLine="0"/>
        <w:jc w:val="center"/>
        <w:rPr>
          <w:b/>
          <w:color w:val="auto"/>
          <w:sz w:val="24"/>
          <w:szCs w:val="24"/>
        </w:rPr>
      </w:pPr>
      <w:r w:rsidRPr="006E0D89">
        <w:rPr>
          <w:b/>
          <w:color w:val="auto"/>
          <w:sz w:val="24"/>
          <w:szCs w:val="24"/>
        </w:rPr>
        <w:t>Институциональный уровень:</w:t>
      </w:r>
    </w:p>
    <w:p w:rsidR="00AE08BE" w:rsidRDefault="00CE4420" w:rsidP="00AE08BE">
      <w:pPr>
        <w:spacing w:after="200" w:line="276" w:lineRule="auto"/>
        <w:ind w:left="0" w:right="4" w:firstLine="0"/>
        <w:rPr>
          <w:color w:val="auto"/>
          <w:sz w:val="24"/>
          <w:szCs w:val="24"/>
        </w:rPr>
      </w:pPr>
      <w:r w:rsidRPr="006E0D89">
        <w:rPr>
          <w:color w:val="auto"/>
          <w:sz w:val="24"/>
          <w:szCs w:val="24"/>
        </w:rPr>
        <w:t xml:space="preserve">-творческий </w:t>
      </w:r>
      <w:r w:rsidR="001D33A9" w:rsidRPr="006E0D89">
        <w:rPr>
          <w:color w:val="auto"/>
          <w:sz w:val="24"/>
          <w:szCs w:val="24"/>
        </w:rPr>
        <w:t>конкурс по</w:t>
      </w:r>
      <w:r w:rsidR="001E6256" w:rsidRPr="006E0D89">
        <w:rPr>
          <w:color w:val="auto"/>
          <w:sz w:val="24"/>
          <w:szCs w:val="24"/>
        </w:rPr>
        <w:t xml:space="preserve"> изготовлению лэпб</w:t>
      </w:r>
      <w:r w:rsidR="006E0D89">
        <w:rPr>
          <w:color w:val="auto"/>
          <w:sz w:val="24"/>
          <w:szCs w:val="24"/>
        </w:rPr>
        <w:t>у</w:t>
      </w:r>
      <w:r w:rsidR="001E6256" w:rsidRPr="006E0D89">
        <w:rPr>
          <w:color w:val="auto"/>
          <w:sz w:val="24"/>
          <w:szCs w:val="24"/>
        </w:rPr>
        <w:t xml:space="preserve">ков </w:t>
      </w:r>
      <w:r w:rsidRPr="006E0D89">
        <w:rPr>
          <w:color w:val="auto"/>
          <w:sz w:val="24"/>
          <w:szCs w:val="24"/>
        </w:rPr>
        <w:t>«БЕЗопасность»</w:t>
      </w:r>
      <w:r w:rsidR="001E6256" w:rsidRPr="006E0D89">
        <w:rPr>
          <w:color w:val="auto"/>
          <w:sz w:val="24"/>
          <w:szCs w:val="24"/>
        </w:rPr>
        <w:t xml:space="preserve">, 42 участника; </w:t>
      </w:r>
      <w:r w:rsidR="001D33A9" w:rsidRPr="006E0D89">
        <w:rPr>
          <w:color w:val="auto"/>
          <w:sz w:val="24"/>
          <w:szCs w:val="24"/>
        </w:rPr>
        <w:t xml:space="preserve">- </w:t>
      </w:r>
      <w:r w:rsidR="001E6256" w:rsidRPr="006E0D89">
        <w:rPr>
          <w:color w:val="auto"/>
          <w:sz w:val="24"/>
          <w:szCs w:val="24"/>
        </w:rPr>
        <w:t>конкурс на лучшее оформление детского сада к Новому году</w:t>
      </w:r>
      <w:r w:rsidR="001D33A9" w:rsidRPr="006E0D89">
        <w:rPr>
          <w:color w:val="auto"/>
          <w:sz w:val="24"/>
          <w:szCs w:val="24"/>
        </w:rPr>
        <w:t xml:space="preserve"> (205 участников</w:t>
      </w:r>
      <w:r w:rsidR="002F3214" w:rsidRPr="006E0D89">
        <w:rPr>
          <w:color w:val="auto"/>
          <w:sz w:val="24"/>
          <w:szCs w:val="24"/>
        </w:rPr>
        <w:t>); конкурс</w:t>
      </w:r>
      <w:r w:rsidR="001E6256" w:rsidRPr="006E0D89">
        <w:rPr>
          <w:color w:val="auto"/>
          <w:sz w:val="24"/>
          <w:szCs w:val="24"/>
        </w:rPr>
        <w:t>-выставка «Букет для мамы»</w:t>
      </w:r>
      <w:r w:rsidR="002F3214" w:rsidRPr="006E0D89">
        <w:rPr>
          <w:color w:val="auto"/>
          <w:sz w:val="24"/>
          <w:szCs w:val="24"/>
        </w:rPr>
        <w:t xml:space="preserve"> (186 детей</w:t>
      </w:r>
      <w:r w:rsidR="00D266CE" w:rsidRPr="006E0D89">
        <w:rPr>
          <w:color w:val="auto"/>
          <w:sz w:val="24"/>
          <w:szCs w:val="24"/>
        </w:rPr>
        <w:t>); шахматный</w:t>
      </w:r>
      <w:r w:rsidR="001E6256" w:rsidRPr="006E0D89">
        <w:rPr>
          <w:color w:val="auto"/>
          <w:sz w:val="24"/>
          <w:szCs w:val="24"/>
        </w:rPr>
        <w:t xml:space="preserve"> турнир «Подвиг пешки»</w:t>
      </w:r>
      <w:r w:rsidR="002F3214" w:rsidRPr="006E0D89">
        <w:rPr>
          <w:color w:val="auto"/>
          <w:sz w:val="24"/>
          <w:szCs w:val="24"/>
        </w:rPr>
        <w:t xml:space="preserve"> (53 ребёнка).</w:t>
      </w:r>
    </w:p>
    <w:p w:rsidR="00952DF5" w:rsidRPr="00AE08BE" w:rsidRDefault="00952DF5" w:rsidP="002C32DC">
      <w:pPr>
        <w:spacing w:after="200" w:line="276" w:lineRule="auto"/>
        <w:ind w:left="0" w:right="4" w:firstLine="0"/>
        <w:jc w:val="center"/>
        <w:rPr>
          <w:color w:val="auto"/>
          <w:sz w:val="24"/>
          <w:szCs w:val="24"/>
        </w:rPr>
      </w:pPr>
      <w:r w:rsidRPr="006E0D89">
        <w:rPr>
          <w:b/>
          <w:color w:val="auto"/>
          <w:sz w:val="24"/>
          <w:szCs w:val="24"/>
        </w:rPr>
        <w:t>Муниципальный уровень:</w:t>
      </w:r>
    </w:p>
    <w:p w:rsidR="00FB4E88" w:rsidRPr="006E0D89" w:rsidRDefault="002E5FE0" w:rsidP="005B47D4">
      <w:pPr>
        <w:spacing w:after="0" w:line="276" w:lineRule="auto"/>
        <w:ind w:left="0" w:right="0" w:firstLine="0"/>
        <w:rPr>
          <w:color w:val="auto"/>
          <w:sz w:val="24"/>
          <w:szCs w:val="24"/>
        </w:rPr>
      </w:pPr>
      <w:r w:rsidRPr="006E0D89">
        <w:rPr>
          <w:color w:val="auto"/>
          <w:sz w:val="24"/>
          <w:szCs w:val="24"/>
        </w:rPr>
        <w:t>-</w:t>
      </w:r>
      <w:r w:rsidR="001F7870" w:rsidRPr="006E0D89">
        <w:rPr>
          <w:color w:val="auto"/>
          <w:sz w:val="24"/>
          <w:szCs w:val="24"/>
        </w:rPr>
        <w:t xml:space="preserve">муниципальный конкурс «59 </w:t>
      </w:r>
      <w:r w:rsidR="009C2F88" w:rsidRPr="006E0D89">
        <w:rPr>
          <w:color w:val="auto"/>
          <w:sz w:val="24"/>
          <w:szCs w:val="24"/>
        </w:rPr>
        <w:t>чудесных</w:t>
      </w:r>
      <w:r w:rsidR="001F7870" w:rsidRPr="006E0D89">
        <w:rPr>
          <w:color w:val="auto"/>
          <w:sz w:val="24"/>
          <w:szCs w:val="24"/>
        </w:rPr>
        <w:t xml:space="preserve"> мест Пермского края» в рамках открытой площадки «Детский образовательный туризм»:  номинация «Самый интересный рассказ», 3 место (5 детей) и номинация  «Самое чудесное место», 2 место, (22 ребёнка); - </w:t>
      </w:r>
      <w:r w:rsidR="00956F59" w:rsidRPr="006E0D89">
        <w:rPr>
          <w:color w:val="auto"/>
          <w:sz w:val="24"/>
          <w:szCs w:val="24"/>
        </w:rPr>
        <w:t>м</w:t>
      </w:r>
      <w:r w:rsidR="002D61D1" w:rsidRPr="006E0D89">
        <w:rPr>
          <w:color w:val="auto"/>
          <w:sz w:val="24"/>
          <w:szCs w:val="24"/>
        </w:rPr>
        <w:t xml:space="preserve">униципальный конкурс вокального мастерства «Весенняя капель»,Семейникова Василина, Диплом </w:t>
      </w:r>
      <w:r w:rsidR="002D61D1" w:rsidRPr="006E0D89">
        <w:rPr>
          <w:color w:val="auto"/>
          <w:sz w:val="24"/>
          <w:szCs w:val="24"/>
          <w:lang w:val="en-US"/>
        </w:rPr>
        <w:t>I</w:t>
      </w:r>
      <w:r w:rsidR="002D61D1" w:rsidRPr="006E0D89">
        <w:rPr>
          <w:color w:val="auto"/>
          <w:sz w:val="24"/>
          <w:szCs w:val="24"/>
        </w:rPr>
        <w:t xml:space="preserve"> степени;</w:t>
      </w:r>
      <w:r w:rsidR="00DA6B94">
        <w:rPr>
          <w:color w:val="auto"/>
          <w:sz w:val="24"/>
          <w:szCs w:val="24"/>
        </w:rPr>
        <w:t xml:space="preserve"> </w:t>
      </w:r>
      <w:r w:rsidR="00FB4E88" w:rsidRPr="006E0D89">
        <w:rPr>
          <w:color w:val="auto"/>
          <w:sz w:val="24"/>
          <w:szCs w:val="24"/>
        </w:rPr>
        <w:t>Лебедева Виктория, Диплом II степени;</w:t>
      </w:r>
      <w:r w:rsidRPr="006E0D89">
        <w:rPr>
          <w:color w:val="auto"/>
          <w:sz w:val="24"/>
          <w:szCs w:val="24"/>
        </w:rPr>
        <w:t xml:space="preserve">- </w:t>
      </w:r>
      <w:r w:rsidR="00956F59" w:rsidRPr="006E0D89">
        <w:rPr>
          <w:color w:val="auto"/>
          <w:sz w:val="24"/>
          <w:szCs w:val="24"/>
        </w:rPr>
        <w:t>м</w:t>
      </w:r>
      <w:r w:rsidR="002D61D1" w:rsidRPr="006E0D89">
        <w:rPr>
          <w:color w:val="auto"/>
          <w:sz w:val="24"/>
          <w:szCs w:val="24"/>
        </w:rPr>
        <w:t>униципальная логопедическая викторина «Грамотей – 2019»</w:t>
      </w:r>
      <w:r w:rsidR="00956F59" w:rsidRPr="006E0D89">
        <w:rPr>
          <w:color w:val="auto"/>
          <w:sz w:val="24"/>
          <w:szCs w:val="24"/>
        </w:rPr>
        <w:t xml:space="preserve">, </w:t>
      </w:r>
      <w:r w:rsidR="002D61D1" w:rsidRPr="006E0D89">
        <w:rPr>
          <w:color w:val="auto"/>
          <w:sz w:val="24"/>
          <w:szCs w:val="24"/>
        </w:rPr>
        <w:t xml:space="preserve"> Пешин Кирилл, Григорьев Глеб, Ивакин Данил , </w:t>
      </w:r>
      <w:r w:rsidR="00956F59" w:rsidRPr="006E0D89">
        <w:rPr>
          <w:color w:val="auto"/>
          <w:sz w:val="24"/>
          <w:szCs w:val="24"/>
        </w:rPr>
        <w:t xml:space="preserve">Тюкалов Егор, </w:t>
      </w:r>
      <w:r w:rsidR="002D61D1" w:rsidRPr="006E0D89">
        <w:rPr>
          <w:color w:val="auto"/>
          <w:sz w:val="24"/>
          <w:szCs w:val="24"/>
        </w:rPr>
        <w:t>Диплом I степени;</w:t>
      </w:r>
      <w:r w:rsidRPr="006E0D89">
        <w:rPr>
          <w:b/>
          <w:color w:val="auto"/>
        </w:rPr>
        <w:t>-</w:t>
      </w:r>
      <w:r w:rsidR="00956F59" w:rsidRPr="006E0D89">
        <w:rPr>
          <w:color w:val="auto"/>
          <w:sz w:val="24"/>
          <w:szCs w:val="24"/>
        </w:rPr>
        <w:t>муниципальная акция-конкурс</w:t>
      </w:r>
      <w:r w:rsidR="00FB4E88" w:rsidRPr="006E0D89">
        <w:rPr>
          <w:color w:val="auto"/>
          <w:sz w:val="24"/>
          <w:szCs w:val="24"/>
        </w:rPr>
        <w:t xml:space="preserve"> «Ёлочка ГАИ», «Умная варежка»  по профилактике безопасности дорожного движения (29 детей);</w:t>
      </w:r>
      <w:r w:rsidR="00956F59" w:rsidRPr="006E0D89">
        <w:rPr>
          <w:color w:val="auto"/>
          <w:sz w:val="24"/>
          <w:szCs w:val="24"/>
        </w:rPr>
        <w:t>ч</w:t>
      </w:r>
      <w:r w:rsidR="00FB4E88" w:rsidRPr="006E0D89">
        <w:rPr>
          <w:color w:val="auto"/>
          <w:sz w:val="24"/>
          <w:szCs w:val="24"/>
        </w:rPr>
        <w:t xml:space="preserve">емпионат по шахматам среди дошкольников Чайковского городского округа в категории девочки, Пикулева Александра, Диплом III место; </w:t>
      </w:r>
      <w:r w:rsidRPr="006E0D89">
        <w:rPr>
          <w:color w:val="auto"/>
          <w:sz w:val="24"/>
          <w:szCs w:val="24"/>
        </w:rPr>
        <w:t xml:space="preserve">- </w:t>
      </w:r>
      <w:r w:rsidR="00956F59" w:rsidRPr="006E0D89">
        <w:rPr>
          <w:color w:val="auto"/>
          <w:sz w:val="24"/>
          <w:szCs w:val="24"/>
        </w:rPr>
        <w:t>т</w:t>
      </w:r>
      <w:r w:rsidR="00FB4E88" w:rsidRPr="006E0D89">
        <w:rPr>
          <w:color w:val="auto"/>
          <w:sz w:val="24"/>
          <w:szCs w:val="24"/>
        </w:rPr>
        <w:t xml:space="preserve">урнир среди детских </w:t>
      </w:r>
      <w:r w:rsidR="00FB4E88" w:rsidRPr="006E0D89">
        <w:rPr>
          <w:color w:val="auto"/>
          <w:sz w:val="24"/>
          <w:szCs w:val="24"/>
        </w:rPr>
        <w:lastRenderedPageBreak/>
        <w:t>садов детс</w:t>
      </w:r>
      <w:r w:rsidR="00956F59" w:rsidRPr="006E0D89">
        <w:rPr>
          <w:color w:val="auto"/>
          <w:sz w:val="24"/>
          <w:szCs w:val="24"/>
        </w:rPr>
        <w:t>кой футбольной школы «Чемпион»</w:t>
      </w:r>
      <w:r w:rsidR="00FB4E88" w:rsidRPr="006E0D89">
        <w:rPr>
          <w:color w:val="auto"/>
          <w:sz w:val="24"/>
          <w:szCs w:val="24"/>
        </w:rPr>
        <w:t xml:space="preserve">, Вахрушев Дима, Диплом I место; </w:t>
      </w:r>
      <w:r w:rsidR="00956F59" w:rsidRPr="006E0D89">
        <w:rPr>
          <w:color w:val="auto"/>
          <w:sz w:val="24"/>
          <w:szCs w:val="24"/>
        </w:rPr>
        <w:t>(</w:t>
      </w:r>
      <w:r w:rsidR="00FB4E88" w:rsidRPr="006E0D89">
        <w:rPr>
          <w:color w:val="auto"/>
          <w:sz w:val="24"/>
          <w:szCs w:val="24"/>
        </w:rPr>
        <w:t>10 детей, Диплом II место</w:t>
      </w:r>
      <w:r w:rsidR="00956F59" w:rsidRPr="006E0D89">
        <w:rPr>
          <w:color w:val="auto"/>
          <w:sz w:val="24"/>
          <w:szCs w:val="24"/>
        </w:rPr>
        <w:t>)</w:t>
      </w:r>
      <w:r w:rsidR="00FB4E88" w:rsidRPr="006E0D89">
        <w:rPr>
          <w:color w:val="auto"/>
          <w:sz w:val="24"/>
          <w:szCs w:val="24"/>
        </w:rPr>
        <w:t>;</w:t>
      </w:r>
      <w:r w:rsidRPr="006E0D89">
        <w:rPr>
          <w:color w:val="auto"/>
        </w:rPr>
        <w:t xml:space="preserve">- </w:t>
      </w:r>
      <w:r w:rsidR="00956F59" w:rsidRPr="006E0D89">
        <w:rPr>
          <w:color w:val="auto"/>
          <w:sz w:val="24"/>
          <w:szCs w:val="24"/>
        </w:rPr>
        <w:t>муниципальный этап</w:t>
      </w:r>
      <w:r w:rsidR="00FB4E88" w:rsidRPr="006E0D89">
        <w:rPr>
          <w:color w:val="auto"/>
          <w:sz w:val="24"/>
          <w:szCs w:val="24"/>
        </w:rPr>
        <w:t xml:space="preserve"> интеллектуальной олимпиады среди воспитанников старшего дошкольного возраста Ч</w:t>
      </w:r>
      <w:r w:rsidR="00956F59" w:rsidRPr="006E0D89">
        <w:rPr>
          <w:color w:val="auto"/>
          <w:sz w:val="24"/>
          <w:szCs w:val="24"/>
        </w:rPr>
        <w:t>айковского городского округа</w:t>
      </w:r>
      <w:r w:rsidR="00FB4E88" w:rsidRPr="006E0D89">
        <w:rPr>
          <w:color w:val="auto"/>
          <w:sz w:val="24"/>
          <w:szCs w:val="24"/>
        </w:rPr>
        <w:t xml:space="preserve"> «Завтра в школу мы пойдем – 2019», Шабалин Никита, Кузьминых Соня, Диплом I степени;</w:t>
      </w:r>
      <w:r w:rsidRPr="006E0D89">
        <w:rPr>
          <w:color w:val="auto"/>
        </w:rPr>
        <w:t xml:space="preserve">- </w:t>
      </w:r>
      <w:r w:rsidR="00956F59" w:rsidRPr="006E0D89">
        <w:rPr>
          <w:color w:val="auto"/>
          <w:sz w:val="24"/>
          <w:szCs w:val="24"/>
        </w:rPr>
        <w:t>м</w:t>
      </w:r>
      <w:r w:rsidR="00F76111" w:rsidRPr="006E0D89">
        <w:rPr>
          <w:color w:val="auto"/>
          <w:sz w:val="24"/>
          <w:szCs w:val="24"/>
        </w:rPr>
        <w:t>униципальный фестиваль детского творчества  «Осенняя палитра»</w:t>
      </w:r>
      <w:r w:rsidR="00956F59" w:rsidRPr="006E0D89">
        <w:rPr>
          <w:color w:val="auto"/>
          <w:sz w:val="24"/>
          <w:szCs w:val="24"/>
        </w:rPr>
        <w:t xml:space="preserve"> (15 детей)</w:t>
      </w:r>
      <w:r w:rsidR="001E6256" w:rsidRPr="006E0D89">
        <w:rPr>
          <w:color w:val="auto"/>
          <w:sz w:val="24"/>
          <w:szCs w:val="24"/>
        </w:rPr>
        <w:t>; муниципальный конкурс «</w:t>
      </w:r>
      <w:r w:rsidR="00D810AE" w:rsidRPr="006E0D89">
        <w:rPr>
          <w:color w:val="auto"/>
          <w:sz w:val="24"/>
          <w:szCs w:val="24"/>
        </w:rPr>
        <w:t>Золотая осень – 2019» (7 детей);муниципальный этапа всероссийского конкурса детско-юношеского творчества по пожарной безопасност</w:t>
      </w:r>
      <w:r w:rsidR="00625F18">
        <w:rPr>
          <w:color w:val="auto"/>
          <w:sz w:val="24"/>
          <w:szCs w:val="24"/>
        </w:rPr>
        <w:t>и «Неопалимая купина» (6 детей).</w:t>
      </w:r>
    </w:p>
    <w:p w:rsidR="00D266CE" w:rsidRPr="006E0D89" w:rsidRDefault="00D266CE" w:rsidP="005B47D4">
      <w:pPr>
        <w:spacing w:after="0" w:line="276" w:lineRule="auto"/>
        <w:ind w:left="0" w:right="0" w:firstLine="0"/>
        <w:rPr>
          <w:color w:val="auto"/>
          <w:sz w:val="24"/>
          <w:szCs w:val="24"/>
        </w:rPr>
      </w:pPr>
    </w:p>
    <w:p w:rsidR="00952DF5" w:rsidRPr="006E0D89" w:rsidRDefault="00952DF5" w:rsidP="002C32DC">
      <w:pPr>
        <w:spacing w:after="200" w:line="276" w:lineRule="auto"/>
        <w:ind w:left="0" w:right="4" w:firstLine="0"/>
        <w:jc w:val="center"/>
        <w:rPr>
          <w:b/>
          <w:color w:val="auto"/>
          <w:sz w:val="24"/>
          <w:szCs w:val="24"/>
        </w:rPr>
      </w:pPr>
      <w:r w:rsidRPr="006E0D89">
        <w:rPr>
          <w:b/>
          <w:color w:val="auto"/>
          <w:sz w:val="24"/>
          <w:szCs w:val="24"/>
        </w:rPr>
        <w:t>Краевой уровень:</w:t>
      </w:r>
    </w:p>
    <w:p w:rsidR="00FB4E88" w:rsidRPr="006E0D89" w:rsidRDefault="002E5FE0" w:rsidP="002E5FE0">
      <w:pPr>
        <w:spacing w:after="0" w:line="276" w:lineRule="auto"/>
        <w:ind w:left="0" w:right="0" w:firstLine="0"/>
        <w:rPr>
          <w:color w:val="auto"/>
          <w:sz w:val="24"/>
          <w:szCs w:val="24"/>
          <w:lang w:eastAsia="en-US"/>
        </w:rPr>
      </w:pPr>
      <w:r w:rsidRPr="006E0D89">
        <w:rPr>
          <w:color w:val="auto"/>
          <w:sz w:val="24"/>
          <w:szCs w:val="24"/>
        </w:rPr>
        <w:t>- о</w:t>
      </w:r>
      <w:r w:rsidR="00FB4E88" w:rsidRPr="006E0D89">
        <w:rPr>
          <w:color w:val="auto"/>
          <w:sz w:val="24"/>
          <w:szCs w:val="24"/>
        </w:rPr>
        <w:t xml:space="preserve">ткрытый межрегиональный дистанционный детский творческий конкурс «На просторах Вселенной», посвященный Дню Космонавтики, в номинации «Декоративно – прикладное творчество» </w:t>
      </w:r>
      <w:r w:rsidRPr="006E0D89">
        <w:rPr>
          <w:color w:val="auto"/>
          <w:sz w:val="24"/>
          <w:szCs w:val="24"/>
        </w:rPr>
        <w:t>награждаются: Долгополова</w:t>
      </w:r>
      <w:r w:rsidR="00FB4E88" w:rsidRPr="006E0D89">
        <w:rPr>
          <w:color w:val="auto"/>
          <w:sz w:val="24"/>
          <w:szCs w:val="24"/>
        </w:rPr>
        <w:t xml:space="preserve"> Виктория, Диплом </w:t>
      </w:r>
      <w:r w:rsidR="00FB4E88" w:rsidRPr="006E0D89">
        <w:rPr>
          <w:color w:val="auto"/>
          <w:sz w:val="24"/>
          <w:szCs w:val="24"/>
          <w:lang w:eastAsia="en-US"/>
        </w:rPr>
        <w:t xml:space="preserve">II </w:t>
      </w:r>
      <w:r w:rsidRPr="006E0D89">
        <w:rPr>
          <w:color w:val="auto"/>
          <w:sz w:val="24"/>
          <w:szCs w:val="24"/>
          <w:lang w:eastAsia="en-US"/>
        </w:rPr>
        <w:t xml:space="preserve">степени; </w:t>
      </w:r>
      <w:r w:rsidRPr="006E0D89">
        <w:rPr>
          <w:color w:val="auto"/>
          <w:sz w:val="24"/>
          <w:szCs w:val="24"/>
        </w:rPr>
        <w:t>Юрков</w:t>
      </w:r>
      <w:r w:rsidR="00FB4E88" w:rsidRPr="006E0D89">
        <w:rPr>
          <w:color w:val="auto"/>
          <w:sz w:val="24"/>
          <w:szCs w:val="24"/>
          <w:lang w:eastAsia="en-US"/>
        </w:rPr>
        <w:t xml:space="preserve"> Никита и Кулаков Дима, Диплом III степени;Юркова Злата, Казаков Виктор, Кассихина Виктория, Колобанов Кирилл, Диплом участника</w:t>
      </w:r>
      <w:r w:rsidR="00625F18">
        <w:rPr>
          <w:color w:val="auto"/>
          <w:sz w:val="24"/>
          <w:szCs w:val="24"/>
          <w:lang w:eastAsia="en-US"/>
        </w:rPr>
        <w:t>; открытый межрегиональный детский творческий конкурс «Зимняя сказка», Суров Дима, Шапошников Максим, благодарственное письмо.</w:t>
      </w:r>
    </w:p>
    <w:p w:rsidR="00D266CE" w:rsidRPr="006E0D89" w:rsidRDefault="00D266CE" w:rsidP="002E5FE0">
      <w:pPr>
        <w:spacing w:after="0" w:line="276" w:lineRule="auto"/>
        <w:ind w:left="0" w:right="0" w:firstLine="0"/>
        <w:rPr>
          <w:color w:val="auto"/>
          <w:sz w:val="24"/>
          <w:szCs w:val="24"/>
        </w:rPr>
      </w:pPr>
    </w:p>
    <w:p w:rsidR="00952DF5" w:rsidRPr="006E0D89" w:rsidRDefault="00952DF5" w:rsidP="002C32DC">
      <w:pPr>
        <w:spacing w:after="200" w:line="276" w:lineRule="auto"/>
        <w:ind w:left="0" w:right="4" w:firstLine="0"/>
        <w:jc w:val="center"/>
        <w:rPr>
          <w:b/>
          <w:color w:val="auto"/>
          <w:sz w:val="24"/>
          <w:szCs w:val="24"/>
        </w:rPr>
      </w:pPr>
      <w:r w:rsidRPr="006E0D89">
        <w:rPr>
          <w:b/>
          <w:color w:val="auto"/>
          <w:sz w:val="24"/>
          <w:szCs w:val="24"/>
        </w:rPr>
        <w:t>Федеральный уровень:</w:t>
      </w:r>
    </w:p>
    <w:p w:rsidR="00FB4E88" w:rsidRPr="006E0D89" w:rsidRDefault="002E5FE0" w:rsidP="002E5FE0">
      <w:pPr>
        <w:spacing w:after="0" w:line="276" w:lineRule="auto"/>
        <w:ind w:left="0" w:right="0" w:firstLine="0"/>
        <w:rPr>
          <w:color w:val="auto"/>
          <w:sz w:val="24"/>
          <w:szCs w:val="24"/>
        </w:rPr>
      </w:pPr>
      <w:r w:rsidRPr="006E0D89">
        <w:rPr>
          <w:color w:val="auto"/>
          <w:sz w:val="24"/>
          <w:szCs w:val="24"/>
        </w:rPr>
        <w:t xml:space="preserve">- </w:t>
      </w:r>
      <w:r w:rsidR="002D61D1" w:rsidRPr="006E0D89">
        <w:rPr>
          <w:color w:val="auto"/>
          <w:sz w:val="24"/>
          <w:szCs w:val="24"/>
          <w:lang w:val="en-US"/>
        </w:rPr>
        <w:t>X</w:t>
      </w:r>
      <w:r w:rsidR="002D61D1" w:rsidRPr="006E0D89">
        <w:rPr>
          <w:color w:val="auto"/>
          <w:sz w:val="24"/>
          <w:szCs w:val="24"/>
        </w:rPr>
        <w:t xml:space="preserve"> открытая международная викторина «Знанио</w:t>
      </w:r>
      <w:r w:rsidRPr="006E0D89">
        <w:rPr>
          <w:color w:val="auto"/>
          <w:sz w:val="24"/>
          <w:szCs w:val="24"/>
        </w:rPr>
        <w:t>», номинация «Книжкины именины»,</w:t>
      </w:r>
      <w:r w:rsidR="002D61D1" w:rsidRPr="006E0D89">
        <w:rPr>
          <w:color w:val="auto"/>
          <w:sz w:val="24"/>
          <w:szCs w:val="24"/>
        </w:rPr>
        <w:t xml:space="preserve"> Попова Анна, 1 место; </w:t>
      </w:r>
      <w:r w:rsidR="00C07C2F" w:rsidRPr="006E0D89">
        <w:rPr>
          <w:color w:val="auto"/>
          <w:sz w:val="24"/>
          <w:szCs w:val="24"/>
        </w:rPr>
        <w:t>- б</w:t>
      </w:r>
      <w:r w:rsidR="002D61D1" w:rsidRPr="006E0D89">
        <w:rPr>
          <w:color w:val="auto"/>
          <w:sz w:val="24"/>
          <w:szCs w:val="24"/>
        </w:rPr>
        <w:t>лиц-олимпиада: «Режим дня», Кулакова Кристина, Мясникова Василина,  Диплом 1 степени;</w:t>
      </w:r>
      <w:r w:rsidR="00C07C2F" w:rsidRPr="006E0D89">
        <w:rPr>
          <w:color w:val="auto"/>
          <w:sz w:val="24"/>
          <w:szCs w:val="24"/>
        </w:rPr>
        <w:t>- в</w:t>
      </w:r>
      <w:r w:rsidR="002D61D1" w:rsidRPr="006E0D89">
        <w:rPr>
          <w:color w:val="auto"/>
          <w:sz w:val="24"/>
          <w:szCs w:val="24"/>
        </w:rPr>
        <w:t>сероссийский творческий конкурс «Снег искрится серебром»</w:t>
      </w:r>
      <w:r w:rsidR="00C07C2F" w:rsidRPr="006E0D89">
        <w:rPr>
          <w:color w:val="auto"/>
          <w:sz w:val="24"/>
          <w:szCs w:val="24"/>
        </w:rPr>
        <w:t>, к</w:t>
      </w:r>
      <w:r w:rsidR="002D61D1" w:rsidRPr="006E0D89">
        <w:rPr>
          <w:color w:val="auto"/>
          <w:sz w:val="24"/>
          <w:szCs w:val="24"/>
        </w:rPr>
        <w:t xml:space="preserve">онкурсная работа: «Тишина в лесу», Якубова Юлия, Диплом III </w:t>
      </w:r>
      <w:r w:rsidR="00DA6B94" w:rsidRPr="006E0D89">
        <w:rPr>
          <w:color w:val="auto"/>
          <w:sz w:val="24"/>
          <w:szCs w:val="24"/>
        </w:rPr>
        <w:t>степени; всероссийский</w:t>
      </w:r>
      <w:r w:rsidR="00FB4E88" w:rsidRPr="006E0D89">
        <w:rPr>
          <w:color w:val="auto"/>
          <w:sz w:val="24"/>
          <w:szCs w:val="24"/>
        </w:rPr>
        <w:t xml:space="preserve"> творческий конкурс «Звучит мелодия весны…» в номинации рисунок награждены: - конкурсная работа «Весеннее пробуждение», Долгополова Виктория, Диплом I степени;- конкурсная работа «Первоцветы», Бузмакова Вероника, Диплом I степени;- конкурсная работа «Нотки и ручеек», Якубова Юлия, Диплом II степени;</w:t>
      </w:r>
    </w:p>
    <w:p w:rsidR="00FB4E88" w:rsidRPr="006E0D89" w:rsidRDefault="00FB4E88" w:rsidP="005B47D4">
      <w:pPr>
        <w:spacing w:after="0" w:line="276" w:lineRule="auto"/>
        <w:ind w:left="0" w:right="4" w:firstLine="0"/>
        <w:rPr>
          <w:color w:val="auto"/>
          <w:sz w:val="24"/>
          <w:szCs w:val="24"/>
        </w:rPr>
      </w:pPr>
      <w:r w:rsidRPr="006E0D89">
        <w:rPr>
          <w:color w:val="auto"/>
          <w:sz w:val="24"/>
          <w:szCs w:val="24"/>
        </w:rPr>
        <w:t>- конкурсная работа «Солнышко и птички поют», Юркова Злата, Диплом II степени;</w:t>
      </w:r>
    </w:p>
    <w:p w:rsidR="00FB4E88" w:rsidRPr="006E0D89" w:rsidRDefault="00FB4E88" w:rsidP="005B47D4">
      <w:pPr>
        <w:spacing w:after="0" w:line="276" w:lineRule="auto"/>
        <w:ind w:left="0" w:right="4" w:firstLine="0"/>
        <w:rPr>
          <w:color w:val="auto"/>
          <w:sz w:val="24"/>
          <w:szCs w:val="24"/>
        </w:rPr>
      </w:pPr>
      <w:r w:rsidRPr="006E0D89">
        <w:rPr>
          <w:color w:val="auto"/>
          <w:sz w:val="24"/>
          <w:szCs w:val="24"/>
        </w:rPr>
        <w:t>- конкурсная работа «Рада природа весна», Мерзлякова Софья, Диплом III степени;</w:t>
      </w:r>
    </w:p>
    <w:p w:rsidR="00FB4E88" w:rsidRPr="006E0D89" w:rsidRDefault="00FB4E88" w:rsidP="005B47D4">
      <w:pPr>
        <w:spacing w:after="0" w:line="276" w:lineRule="auto"/>
        <w:ind w:left="0" w:right="4" w:firstLine="0"/>
        <w:rPr>
          <w:color w:val="auto"/>
          <w:sz w:val="24"/>
          <w:szCs w:val="24"/>
        </w:rPr>
      </w:pPr>
      <w:r w:rsidRPr="006E0D89">
        <w:rPr>
          <w:color w:val="auto"/>
          <w:sz w:val="24"/>
          <w:szCs w:val="24"/>
        </w:rPr>
        <w:t>- конкурсная работа «Дождик песенку поет», Мусаева Мария, Диплом III степени;</w:t>
      </w:r>
    </w:p>
    <w:p w:rsidR="005B47D4" w:rsidRPr="006E0D89" w:rsidRDefault="00FB4E88" w:rsidP="00C07C2F">
      <w:pPr>
        <w:spacing w:after="0" w:line="276" w:lineRule="auto"/>
        <w:ind w:left="0" w:right="4" w:firstLine="0"/>
        <w:rPr>
          <w:color w:val="auto"/>
          <w:sz w:val="24"/>
          <w:szCs w:val="24"/>
        </w:rPr>
      </w:pPr>
      <w:r w:rsidRPr="006E0D89">
        <w:rPr>
          <w:color w:val="auto"/>
          <w:sz w:val="24"/>
          <w:szCs w:val="24"/>
        </w:rPr>
        <w:t>- конкурсная работа «Весна», Балеевских Полина, Диплом III степени;</w:t>
      </w:r>
      <w:r w:rsidR="00C07C2F" w:rsidRPr="006E0D89">
        <w:rPr>
          <w:color w:val="auto"/>
          <w:sz w:val="24"/>
          <w:szCs w:val="24"/>
        </w:rPr>
        <w:t>-в</w:t>
      </w:r>
      <w:r w:rsidR="00F76111" w:rsidRPr="006E0D89">
        <w:rPr>
          <w:color w:val="auto"/>
          <w:sz w:val="24"/>
          <w:szCs w:val="24"/>
        </w:rPr>
        <w:t xml:space="preserve">сероссийская интеллектуальная викторина «Музыкальная карусель», Зубленко Таисья диплом 1 место; </w:t>
      </w:r>
      <w:r w:rsidR="00C07C2F" w:rsidRPr="006E0D89">
        <w:rPr>
          <w:color w:val="auto"/>
          <w:sz w:val="24"/>
          <w:szCs w:val="24"/>
        </w:rPr>
        <w:t>-в</w:t>
      </w:r>
      <w:r w:rsidR="00F76111" w:rsidRPr="006E0D89">
        <w:rPr>
          <w:color w:val="auto"/>
          <w:sz w:val="24"/>
          <w:szCs w:val="24"/>
        </w:rPr>
        <w:t>сероссийская интеллектуальная викторина «Любимые сказки К.И.Чуковского</w:t>
      </w:r>
      <w:r w:rsidR="00C07C2F" w:rsidRPr="006E0D89">
        <w:rPr>
          <w:color w:val="auto"/>
          <w:sz w:val="24"/>
          <w:szCs w:val="24"/>
        </w:rPr>
        <w:t>», Шемякин</w:t>
      </w:r>
      <w:r w:rsidR="00F76111" w:rsidRPr="006E0D89">
        <w:rPr>
          <w:color w:val="auto"/>
          <w:sz w:val="24"/>
          <w:szCs w:val="24"/>
        </w:rPr>
        <w:t xml:space="preserve"> Кирилл, Диплом 1 степени; </w:t>
      </w:r>
      <w:r w:rsidR="00C07C2F" w:rsidRPr="006E0D89">
        <w:rPr>
          <w:color w:val="auto"/>
          <w:sz w:val="24"/>
          <w:szCs w:val="24"/>
        </w:rPr>
        <w:t>-</w:t>
      </w:r>
      <w:r w:rsidR="00F76111" w:rsidRPr="006E0D89">
        <w:rPr>
          <w:color w:val="auto"/>
          <w:sz w:val="24"/>
          <w:szCs w:val="24"/>
        </w:rPr>
        <w:t xml:space="preserve">викторина «Дары осени. Собираем урожай», Степанов Роман, Мерзляков Илья, Диплом </w:t>
      </w:r>
      <w:r w:rsidR="00C07C2F" w:rsidRPr="006E0D89">
        <w:rPr>
          <w:color w:val="auto"/>
          <w:sz w:val="24"/>
          <w:szCs w:val="24"/>
        </w:rPr>
        <w:t>1 место</w:t>
      </w:r>
      <w:r w:rsidR="00F76111" w:rsidRPr="006E0D89">
        <w:rPr>
          <w:color w:val="auto"/>
          <w:sz w:val="24"/>
          <w:szCs w:val="24"/>
        </w:rPr>
        <w:t xml:space="preserve">; </w:t>
      </w:r>
      <w:r w:rsidR="00C07C2F" w:rsidRPr="006E0D89">
        <w:rPr>
          <w:color w:val="auto"/>
          <w:sz w:val="24"/>
          <w:szCs w:val="24"/>
        </w:rPr>
        <w:t>-в</w:t>
      </w:r>
      <w:r w:rsidR="005B47D4" w:rsidRPr="006E0D89">
        <w:rPr>
          <w:color w:val="auto"/>
          <w:sz w:val="24"/>
          <w:szCs w:val="24"/>
        </w:rPr>
        <w:t>сероссийский конкурс для дете</w:t>
      </w:r>
      <w:r w:rsidR="00C07C2F" w:rsidRPr="006E0D89">
        <w:rPr>
          <w:color w:val="auto"/>
          <w:sz w:val="24"/>
          <w:szCs w:val="24"/>
        </w:rPr>
        <w:t>й и молодёжи «Творческий поиск», к</w:t>
      </w:r>
      <w:r w:rsidR="005B47D4" w:rsidRPr="006E0D89">
        <w:rPr>
          <w:color w:val="auto"/>
          <w:sz w:val="24"/>
          <w:szCs w:val="24"/>
        </w:rPr>
        <w:t>онкурсная работа: лэпбук «Дорожный сунду</w:t>
      </w:r>
      <w:r w:rsidR="00C07C2F" w:rsidRPr="006E0D89">
        <w:rPr>
          <w:color w:val="auto"/>
          <w:sz w:val="24"/>
          <w:szCs w:val="24"/>
        </w:rPr>
        <w:t xml:space="preserve">чок Правил Дорожного Движения», </w:t>
      </w:r>
      <w:r w:rsidR="005B47D4" w:rsidRPr="006E0D89">
        <w:rPr>
          <w:color w:val="auto"/>
          <w:sz w:val="24"/>
          <w:szCs w:val="24"/>
        </w:rPr>
        <w:t>Еловикова Диана</w:t>
      </w:r>
      <w:r w:rsidR="00C07C2F" w:rsidRPr="006E0D89">
        <w:rPr>
          <w:color w:val="auto"/>
          <w:sz w:val="24"/>
          <w:szCs w:val="24"/>
        </w:rPr>
        <w:t>,</w:t>
      </w:r>
      <w:r w:rsidR="005B47D4" w:rsidRPr="006E0D89">
        <w:rPr>
          <w:color w:val="auto"/>
          <w:sz w:val="24"/>
          <w:szCs w:val="24"/>
        </w:rPr>
        <w:t xml:space="preserve">  Дипл</w:t>
      </w:r>
      <w:r w:rsidR="00C07C2F" w:rsidRPr="006E0D89">
        <w:rPr>
          <w:color w:val="auto"/>
          <w:sz w:val="24"/>
          <w:szCs w:val="24"/>
        </w:rPr>
        <w:t>ом Победителя; -к</w:t>
      </w:r>
      <w:r w:rsidR="005B47D4" w:rsidRPr="006E0D89">
        <w:rPr>
          <w:color w:val="auto"/>
          <w:sz w:val="24"/>
          <w:szCs w:val="24"/>
        </w:rPr>
        <w:t>онкурсная работа:</w:t>
      </w:r>
      <w:r w:rsidR="00C07C2F" w:rsidRPr="006E0D89">
        <w:rPr>
          <w:color w:val="auto"/>
          <w:sz w:val="24"/>
          <w:szCs w:val="24"/>
        </w:rPr>
        <w:t xml:space="preserve"> лэпбук «Пожарная безопасность» , </w:t>
      </w:r>
      <w:r w:rsidR="005B47D4" w:rsidRPr="006E0D89">
        <w:rPr>
          <w:color w:val="auto"/>
          <w:sz w:val="24"/>
          <w:szCs w:val="24"/>
        </w:rPr>
        <w:t xml:space="preserve">Кустов Саша </w:t>
      </w:r>
      <w:r w:rsidR="00C07C2F" w:rsidRPr="006E0D89">
        <w:rPr>
          <w:color w:val="auto"/>
          <w:sz w:val="24"/>
          <w:szCs w:val="24"/>
        </w:rPr>
        <w:t>, Диплом; -к</w:t>
      </w:r>
      <w:r w:rsidR="005B47D4" w:rsidRPr="006E0D89">
        <w:rPr>
          <w:color w:val="auto"/>
          <w:sz w:val="24"/>
          <w:szCs w:val="24"/>
        </w:rPr>
        <w:t>онкурсная работа: лэпбук «Личная безопасность»</w:t>
      </w:r>
      <w:r w:rsidR="00C07C2F" w:rsidRPr="006E0D89">
        <w:rPr>
          <w:color w:val="auto"/>
          <w:sz w:val="24"/>
          <w:szCs w:val="24"/>
        </w:rPr>
        <w:t>, Якушев Р</w:t>
      </w:r>
      <w:r w:rsidR="005B47D4" w:rsidRPr="006E0D89">
        <w:rPr>
          <w:color w:val="auto"/>
          <w:sz w:val="24"/>
          <w:szCs w:val="24"/>
        </w:rPr>
        <w:t>устам</w:t>
      </w:r>
      <w:r w:rsidR="00C07C2F" w:rsidRPr="006E0D89">
        <w:rPr>
          <w:color w:val="auto"/>
          <w:sz w:val="24"/>
          <w:szCs w:val="24"/>
        </w:rPr>
        <w:t>, Диплом</w:t>
      </w:r>
      <w:r w:rsidR="005B47D4" w:rsidRPr="006E0D89">
        <w:rPr>
          <w:color w:val="auto"/>
          <w:sz w:val="24"/>
          <w:szCs w:val="24"/>
        </w:rPr>
        <w:t>;</w:t>
      </w:r>
      <w:r w:rsidR="00C07C2F" w:rsidRPr="006E0D89">
        <w:rPr>
          <w:color w:val="auto"/>
          <w:sz w:val="24"/>
          <w:szCs w:val="24"/>
        </w:rPr>
        <w:t xml:space="preserve"> -в</w:t>
      </w:r>
      <w:r w:rsidR="005B47D4" w:rsidRPr="006E0D89">
        <w:rPr>
          <w:color w:val="auto"/>
          <w:sz w:val="24"/>
          <w:szCs w:val="24"/>
        </w:rPr>
        <w:t>сероссийский педагогический к</w:t>
      </w:r>
      <w:r w:rsidR="00C07C2F" w:rsidRPr="006E0D89">
        <w:rPr>
          <w:color w:val="auto"/>
          <w:sz w:val="24"/>
          <w:szCs w:val="24"/>
        </w:rPr>
        <w:t>онкурс «Образовательный ресурс»,  номинация «Стенгазета», к</w:t>
      </w:r>
      <w:r w:rsidR="005B47D4" w:rsidRPr="006E0D89">
        <w:rPr>
          <w:color w:val="auto"/>
          <w:sz w:val="24"/>
          <w:szCs w:val="24"/>
        </w:rPr>
        <w:t>онкурсная работа «Сча</w:t>
      </w:r>
      <w:r w:rsidR="00C07C2F" w:rsidRPr="006E0D89">
        <w:rPr>
          <w:color w:val="auto"/>
          <w:sz w:val="24"/>
          <w:szCs w:val="24"/>
        </w:rPr>
        <w:t>стливое детство»Диплом ,</w:t>
      </w:r>
      <w:r w:rsidR="005B47D4" w:rsidRPr="006E0D89">
        <w:rPr>
          <w:color w:val="auto"/>
          <w:sz w:val="24"/>
          <w:szCs w:val="24"/>
        </w:rPr>
        <w:t>(24 ребенка</w:t>
      </w:r>
      <w:r w:rsidR="00C07C2F" w:rsidRPr="006E0D89">
        <w:rPr>
          <w:color w:val="auto"/>
          <w:sz w:val="24"/>
          <w:szCs w:val="24"/>
        </w:rPr>
        <w:t>); -м</w:t>
      </w:r>
      <w:r w:rsidR="005B47D4" w:rsidRPr="006E0D89">
        <w:rPr>
          <w:color w:val="auto"/>
          <w:sz w:val="24"/>
          <w:szCs w:val="24"/>
        </w:rPr>
        <w:t>еждународная викторина по литературном</w:t>
      </w:r>
      <w:r w:rsidR="00C07C2F" w:rsidRPr="006E0D89">
        <w:rPr>
          <w:color w:val="auto"/>
          <w:sz w:val="24"/>
          <w:szCs w:val="24"/>
        </w:rPr>
        <w:t xml:space="preserve">у чтению «Сказочный сундучок», Якушев Рустам, </w:t>
      </w:r>
      <w:r w:rsidR="005B47D4" w:rsidRPr="006E0D89">
        <w:rPr>
          <w:color w:val="auto"/>
          <w:sz w:val="24"/>
          <w:szCs w:val="24"/>
        </w:rPr>
        <w:t xml:space="preserve"> Диплом 3 степени;</w:t>
      </w:r>
      <w:r w:rsidR="00C07C2F" w:rsidRPr="006E0D89">
        <w:rPr>
          <w:color w:val="auto"/>
          <w:sz w:val="24"/>
          <w:szCs w:val="24"/>
        </w:rPr>
        <w:t>-у</w:t>
      </w:r>
      <w:r w:rsidR="005B47D4" w:rsidRPr="006E0D89">
        <w:rPr>
          <w:color w:val="auto"/>
          <w:sz w:val="24"/>
          <w:szCs w:val="24"/>
        </w:rPr>
        <w:t>частник Всероссийского конкурса для детей и м</w:t>
      </w:r>
      <w:r w:rsidR="00C07C2F" w:rsidRPr="006E0D89">
        <w:rPr>
          <w:color w:val="auto"/>
          <w:sz w:val="24"/>
          <w:szCs w:val="24"/>
        </w:rPr>
        <w:t>олодежи «Талантливое поколение», н</w:t>
      </w:r>
      <w:r w:rsidR="005B47D4" w:rsidRPr="006E0D89">
        <w:rPr>
          <w:color w:val="auto"/>
          <w:sz w:val="24"/>
          <w:szCs w:val="24"/>
        </w:rPr>
        <w:t>оминация «Кол</w:t>
      </w:r>
      <w:r w:rsidR="00C07C2F" w:rsidRPr="006E0D89">
        <w:rPr>
          <w:color w:val="auto"/>
          <w:sz w:val="24"/>
          <w:szCs w:val="24"/>
        </w:rPr>
        <w:t>лаж», к</w:t>
      </w:r>
      <w:r w:rsidR="005B47D4" w:rsidRPr="006E0D89">
        <w:rPr>
          <w:color w:val="auto"/>
          <w:sz w:val="24"/>
          <w:szCs w:val="24"/>
        </w:rPr>
        <w:t>онкурсная раб</w:t>
      </w:r>
      <w:r w:rsidR="00AE3781">
        <w:rPr>
          <w:color w:val="auto"/>
          <w:sz w:val="24"/>
          <w:szCs w:val="24"/>
        </w:rPr>
        <w:t xml:space="preserve">ота «Букет для мамочки», Диплом  Победителя </w:t>
      </w:r>
      <w:r w:rsidR="00C07C2F" w:rsidRPr="006E0D89">
        <w:rPr>
          <w:color w:val="auto"/>
          <w:sz w:val="24"/>
          <w:szCs w:val="24"/>
        </w:rPr>
        <w:t xml:space="preserve"> </w:t>
      </w:r>
      <w:r w:rsidR="00C07C2F" w:rsidRPr="006E0D89">
        <w:rPr>
          <w:color w:val="auto"/>
          <w:sz w:val="24"/>
          <w:szCs w:val="24"/>
        </w:rPr>
        <w:lastRenderedPageBreak/>
        <w:t>(22 ребенка</w:t>
      </w:r>
      <w:r w:rsidR="005B47D4" w:rsidRPr="006E0D89">
        <w:rPr>
          <w:color w:val="auto"/>
          <w:sz w:val="24"/>
          <w:szCs w:val="24"/>
        </w:rPr>
        <w:t>)</w:t>
      </w:r>
      <w:r w:rsidR="00C07C2F" w:rsidRPr="006E0D89">
        <w:rPr>
          <w:color w:val="auto"/>
          <w:sz w:val="24"/>
          <w:szCs w:val="24"/>
        </w:rPr>
        <w:t>;  -всероссийский конкурс</w:t>
      </w:r>
      <w:r w:rsidR="005B47D4" w:rsidRPr="006E0D89">
        <w:rPr>
          <w:color w:val="auto"/>
          <w:sz w:val="24"/>
          <w:szCs w:val="24"/>
        </w:rPr>
        <w:t xml:space="preserve"> для детей и м</w:t>
      </w:r>
      <w:r w:rsidR="00C07C2F" w:rsidRPr="006E0D89">
        <w:rPr>
          <w:color w:val="auto"/>
          <w:sz w:val="24"/>
          <w:szCs w:val="24"/>
        </w:rPr>
        <w:t>олодежи «Талантливое поколение», н</w:t>
      </w:r>
      <w:r w:rsidR="005B47D4" w:rsidRPr="006E0D89">
        <w:rPr>
          <w:color w:val="auto"/>
          <w:sz w:val="24"/>
          <w:szCs w:val="24"/>
        </w:rPr>
        <w:t>оминация «Ко</w:t>
      </w:r>
      <w:r w:rsidR="00C07C2F" w:rsidRPr="006E0D89">
        <w:rPr>
          <w:color w:val="auto"/>
          <w:sz w:val="24"/>
          <w:szCs w:val="24"/>
        </w:rPr>
        <w:t>нструирование и моделирование», конкурсная работа «Робот Рома» ,</w:t>
      </w:r>
      <w:r w:rsidR="005B47D4" w:rsidRPr="006E0D89">
        <w:rPr>
          <w:color w:val="auto"/>
          <w:sz w:val="24"/>
          <w:szCs w:val="24"/>
        </w:rPr>
        <w:t>Еловикова Диана,</w:t>
      </w:r>
      <w:r w:rsidR="00C07C2F" w:rsidRPr="006E0D89">
        <w:rPr>
          <w:color w:val="auto"/>
          <w:sz w:val="24"/>
          <w:szCs w:val="24"/>
        </w:rPr>
        <w:t xml:space="preserve"> Победитель; - </w:t>
      </w:r>
      <w:r w:rsidR="005B47D4" w:rsidRPr="006E0D89">
        <w:rPr>
          <w:color w:val="auto"/>
          <w:sz w:val="24"/>
          <w:szCs w:val="24"/>
        </w:rPr>
        <w:t>викторина «Время знаний» по теме «Вкусные сказки</w:t>
      </w:r>
      <w:r w:rsidR="00C07C2F" w:rsidRPr="006E0D89">
        <w:rPr>
          <w:color w:val="auto"/>
          <w:sz w:val="24"/>
          <w:szCs w:val="24"/>
        </w:rPr>
        <w:t>»</w:t>
      </w:r>
    </w:p>
    <w:p w:rsidR="00AE08BE" w:rsidRDefault="005B47D4" w:rsidP="00AE08BE">
      <w:pPr>
        <w:spacing w:after="200" w:line="276" w:lineRule="auto"/>
        <w:ind w:left="0" w:right="4" w:firstLine="0"/>
        <w:rPr>
          <w:color w:val="auto"/>
          <w:sz w:val="24"/>
          <w:szCs w:val="24"/>
        </w:rPr>
      </w:pPr>
      <w:r w:rsidRPr="006E0D89">
        <w:rPr>
          <w:color w:val="auto"/>
          <w:sz w:val="24"/>
          <w:szCs w:val="24"/>
        </w:rPr>
        <w:t>Баляков Родион, Анна, Всевол</w:t>
      </w:r>
      <w:r w:rsidR="00C07C2F" w:rsidRPr="006E0D89">
        <w:rPr>
          <w:color w:val="auto"/>
          <w:sz w:val="24"/>
          <w:szCs w:val="24"/>
        </w:rPr>
        <w:t xml:space="preserve">од, Мясникова Василина, </w:t>
      </w:r>
      <w:r w:rsidR="00D266CE" w:rsidRPr="006E0D89">
        <w:rPr>
          <w:color w:val="auto"/>
          <w:sz w:val="24"/>
          <w:szCs w:val="24"/>
        </w:rPr>
        <w:t xml:space="preserve">Ильмира, </w:t>
      </w:r>
      <w:r w:rsidR="00E72F47" w:rsidRPr="006E0D89">
        <w:rPr>
          <w:color w:val="auto"/>
          <w:sz w:val="24"/>
          <w:szCs w:val="24"/>
        </w:rPr>
        <w:t>Диплом 1</w:t>
      </w:r>
      <w:r w:rsidR="008C06C4">
        <w:rPr>
          <w:color w:val="auto"/>
          <w:sz w:val="24"/>
          <w:szCs w:val="24"/>
        </w:rPr>
        <w:t xml:space="preserve"> степени; </w:t>
      </w:r>
      <w:r w:rsidR="008C06C4">
        <w:rPr>
          <w:color w:val="auto"/>
          <w:sz w:val="24"/>
          <w:szCs w:val="24"/>
        </w:rPr>
        <w:tab/>
        <w:t xml:space="preserve"> Всероссийскоий  интеллектуальный</w:t>
      </w:r>
      <w:r w:rsidR="008C06C4" w:rsidRPr="008C06C4">
        <w:rPr>
          <w:color w:val="auto"/>
          <w:sz w:val="24"/>
          <w:szCs w:val="24"/>
        </w:rPr>
        <w:t xml:space="preserve"> конкурс «ЗНАОТК-ДОШКОЛЁНОК»</w:t>
      </w:r>
      <w:r w:rsidR="008C06C4">
        <w:rPr>
          <w:color w:val="auto"/>
          <w:sz w:val="24"/>
          <w:szCs w:val="24"/>
        </w:rPr>
        <w:t>, Старков Андрей, Пермяков Александр, Сертификат</w:t>
      </w:r>
      <w:r w:rsidR="007770B6">
        <w:rPr>
          <w:color w:val="auto"/>
          <w:sz w:val="24"/>
          <w:szCs w:val="24"/>
        </w:rPr>
        <w:t>; Всероссийская викторина «Дары осени. Собираем урожай» (для дошкольников), Грищенко Виктория, Елисев Никита. Уварова Мария, Диплом.</w:t>
      </w:r>
    </w:p>
    <w:p w:rsidR="00E72F47" w:rsidRDefault="00E72F47" w:rsidP="00AE08BE">
      <w:pPr>
        <w:spacing w:after="200" w:line="276" w:lineRule="auto"/>
        <w:ind w:left="0" w:right="4" w:firstLine="0"/>
        <w:rPr>
          <w:rFonts w:eastAsia="Calibri"/>
          <w:color w:val="auto"/>
          <w:sz w:val="24"/>
          <w:szCs w:val="24"/>
          <w:lang w:eastAsia="en-US"/>
        </w:rPr>
      </w:pPr>
      <w:r w:rsidRPr="006E0D89">
        <w:rPr>
          <w:rFonts w:eastAsia="Calibri"/>
          <w:color w:val="auto"/>
          <w:sz w:val="24"/>
          <w:szCs w:val="24"/>
          <w:lang w:eastAsia="en-US"/>
        </w:rPr>
        <w:t xml:space="preserve">Воспитанники старшего возраста в течение учебного года посещали занятия в художественной галерее, краеведческом музее. </w:t>
      </w:r>
    </w:p>
    <w:p w:rsidR="00D538F0" w:rsidRDefault="002E61A8" w:rsidP="00D538F0">
      <w:pPr>
        <w:spacing w:after="200" w:line="276" w:lineRule="auto"/>
        <w:ind w:left="0" w:right="4" w:firstLine="0"/>
        <w:jc w:val="center"/>
        <w:rPr>
          <w:rFonts w:eastAsia="Calibri"/>
          <w:color w:val="auto"/>
          <w:sz w:val="24"/>
          <w:szCs w:val="24"/>
          <w:lang w:eastAsia="en-US"/>
        </w:rPr>
      </w:pPr>
      <w:r w:rsidRPr="002E61A8">
        <w:rPr>
          <w:rFonts w:eastAsia="Calibri"/>
          <w:noProof/>
          <w:color w:val="auto"/>
          <w:sz w:val="24"/>
          <w:szCs w:val="24"/>
        </w:rPr>
        <w:drawing>
          <wp:inline distT="0" distB="0" distL="0" distR="0">
            <wp:extent cx="4676775" cy="263024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3651" cy="2639732"/>
                    </a:xfrm>
                    <a:prstGeom prst="rect">
                      <a:avLst/>
                    </a:prstGeom>
                  </pic:spPr>
                </pic:pic>
              </a:graphicData>
            </a:graphic>
          </wp:inline>
        </w:drawing>
      </w:r>
    </w:p>
    <w:p w:rsidR="002C32DC" w:rsidRPr="00AE08BE" w:rsidRDefault="002C32DC" w:rsidP="00AE08BE">
      <w:pPr>
        <w:spacing w:after="200" w:line="276" w:lineRule="auto"/>
        <w:ind w:left="0" w:right="4" w:firstLine="0"/>
        <w:rPr>
          <w:color w:val="auto"/>
          <w:sz w:val="24"/>
          <w:szCs w:val="24"/>
        </w:rPr>
      </w:pPr>
      <w:r w:rsidRPr="00B7200A">
        <w:rPr>
          <w:rFonts w:eastAsia="Calibri"/>
          <w:b/>
          <w:color w:val="auto"/>
          <w:sz w:val="24"/>
          <w:szCs w:val="24"/>
          <w:lang w:eastAsia="en-US"/>
        </w:rPr>
        <w:t>Вывод:</w:t>
      </w:r>
      <w:r w:rsidR="00DA6B94">
        <w:rPr>
          <w:rFonts w:eastAsia="Calibri"/>
          <w:b/>
          <w:color w:val="auto"/>
          <w:sz w:val="24"/>
          <w:szCs w:val="24"/>
          <w:lang w:eastAsia="en-US"/>
        </w:rPr>
        <w:t xml:space="preserve"> </w:t>
      </w:r>
      <w:r w:rsidRPr="002C32DC">
        <w:rPr>
          <w:rFonts w:eastAsia="Calibri"/>
          <w:color w:val="auto"/>
          <w:sz w:val="24"/>
          <w:szCs w:val="24"/>
          <w:lang w:eastAsia="en-US"/>
        </w:rPr>
        <w:t>Воспитанники детского сада</w:t>
      </w:r>
      <w:r>
        <w:rPr>
          <w:rFonts w:eastAsia="Calibri"/>
          <w:color w:val="auto"/>
          <w:sz w:val="24"/>
          <w:szCs w:val="24"/>
          <w:lang w:eastAsia="en-US"/>
        </w:rPr>
        <w:t xml:space="preserve"> №27 «Чебурашка»</w:t>
      </w:r>
      <w:r w:rsidRPr="002C32DC">
        <w:rPr>
          <w:rFonts w:eastAsia="Calibri"/>
          <w:color w:val="auto"/>
          <w:sz w:val="24"/>
          <w:szCs w:val="24"/>
          <w:lang w:eastAsia="en-US"/>
        </w:rPr>
        <w:t xml:space="preserve"> в течение 2019 года были активными участниками, призерами и победителями мероприятий разного уровня</w:t>
      </w:r>
      <w:r>
        <w:rPr>
          <w:rFonts w:eastAsia="Calibri"/>
          <w:color w:val="auto"/>
          <w:sz w:val="24"/>
          <w:szCs w:val="24"/>
          <w:lang w:eastAsia="en-US"/>
        </w:rPr>
        <w:t>.</w:t>
      </w:r>
      <w:r w:rsidR="00D538F0">
        <w:rPr>
          <w:rFonts w:eastAsia="Calibri"/>
          <w:color w:val="auto"/>
          <w:sz w:val="24"/>
          <w:szCs w:val="24"/>
          <w:lang w:eastAsia="en-US"/>
        </w:rPr>
        <w:t xml:space="preserve"> В институциональных конкурсах участвовали 486 детей (93%); муниципальных – 105 детей (20%); краевых – 8 детей</w:t>
      </w:r>
      <w:r w:rsidR="00B7200A" w:rsidRPr="00B7200A">
        <w:rPr>
          <w:rFonts w:eastAsia="Calibri"/>
          <w:color w:val="auto"/>
          <w:sz w:val="24"/>
          <w:szCs w:val="24"/>
          <w:lang w:eastAsia="en-US"/>
        </w:rPr>
        <w:t>(2%)</w:t>
      </w:r>
      <w:r w:rsidR="00D538F0" w:rsidRPr="00B7200A">
        <w:rPr>
          <w:rFonts w:eastAsia="Calibri"/>
          <w:color w:val="auto"/>
          <w:sz w:val="24"/>
          <w:szCs w:val="24"/>
          <w:lang w:eastAsia="en-US"/>
        </w:rPr>
        <w:t>;</w:t>
      </w:r>
      <w:r w:rsidR="00D538F0">
        <w:rPr>
          <w:rFonts w:eastAsia="Calibri"/>
          <w:color w:val="auto"/>
          <w:sz w:val="24"/>
          <w:szCs w:val="24"/>
          <w:lang w:eastAsia="en-US"/>
        </w:rPr>
        <w:t xml:space="preserve"> федеральных – 75 детей (14%). По сравнению с прошлым годом количество участников увеличилось</w:t>
      </w:r>
      <w:r w:rsidR="00B7200A">
        <w:rPr>
          <w:rFonts w:eastAsia="Calibri"/>
          <w:color w:val="auto"/>
          <w:sz w:val="24"/>
          <w:szCs w:val="24"/>
          <w:lang w:eastAsia="en-US"/>
        </w:rPr>
        <w:t xml:space="preserve"> (см. таблицу).</w:t>
      </w:r>
    </w:p>
    <w:p w:rsidR="00035AF2" w:rsidRPr="00A36DB5" w:rsidRDefault="00A36DB5">
      <w:pPr>
        <w:spacing w:after="4"/>
        <w:ind w:left="573" w:right="2" w:hanging="10"/>
        <w:jc w:val="center"/>
        <w:rPr>
          <w:b/>
          <w:sz w:val="24"/>
          <w:szCs w:val="24"/>
        </w:rPr>
      </w:pPr>
      <w:r>
        <w:rPr>
          <w:b/>
          <w:sz w:val="24"/>
          <w:szCs w:val="24"/>
        </w:rPr>
        <w:t>Воспитательная работа</w:t>
      </w:r>
    </w:p>
    <w:p w:rsidR="00B77020" w:rsidRDefault="0069320A" w:rsidP="00B77020">
      <w:pPr>
        <w:ind w:left="-15" w:right="4"/>
        <w:rPr>
          <w:b/>
          <w:color w:val="auto"/>
          <w:sz w:val="24"/>
          <w:szCs w:val="24"/>
        </w:rPr>
      </w:pPr>
      <w:r w:rsidRPr="00A36DB5">
        <w:rPr>
          <w:sz w:val="24"/>
          <w:szCs w:val="24"/>
        </w:rPr>
        <w:t xml:space="preserve">Объектом, субъектом, предметом воздействия и результатом деятельности </w:t>
      </w:r>
      <w:r w:rsidR="00A77513" w:rsidRPr="00A36DB5">
        <w:rPr>
          <w:sz w:val="24"/>
          <w:szCs w:val="24"/>
        </w:rPr>
        <w:t xml:space="preserve">МАДОУ Д/с № 27 «Чебурашка» </w:t>
      </w:r>
      <w:r w:rsidRPr="00A36DB5">
        <w:rPr>
          <w:sz w:val="24"/>
          <w:szCs w:val="24"/>
        </w:rPr>
        <w:t>является личность выпускника, формирующаяся и разв</w:t>
      </w:r>
      <w:r w:rsidR="00A77513" w:rsidRPr="00A36DB5">
        <w:rPr>
          <w:sz w:val="24"/>
          <w:szCs w:val="24"/>
        </w:rPr>
        <w:t>ивающаяся в условиях дошкольного</w:t>
      </w:r>
      <w:r w:rsidR="00B77020">
        <w:rPr>
          <w:sz w:val="24"/>
          <w:szCs w:val="24"/>
        </w:rPr>
        <w:t xml:space="preserve"> пространства, испытывающая постоянное воздействие </w:t>
      </w:r>
      <w:r w:rsidRPr="00A36DB5">
        <w:rPr>
          <w:sz w:val="24"/>
          <w:szCs w:val="24"/>
        </w:rPr>
        <w:t xml:space="preserve">социума. </w:t>
      </w:r>
      <w:r w:rsidR="00B77020" w:rsidRPr="006E0D89">
        <w:rPr>
          <w:color w:val="auto"/>
          <w:sz w:val="24"/>
          <w:szCs w:val="24"/>
        </w:rPr>
        <w:t xml:space="preserve">Воспитательная работа в ДОУ дополняется парциальной </w:t>
      </w:r>
      <w:r w:rsidR="00842831" w:rsidRPr="006E0D89">
        <w:rPr>
          <w:color w:val="auto"/>
          <w:sz w:val="24"/>
          <w:szCs w:val="24"/>
        </w:rPr>
        <w:t>программой социально</w:t>
      </w:r>
      <w:r w:rsidR="00B77020" w:rsidRPr="006E0D89">
        <w:rPr>
          <w:color w:val="auto"/>
          <w:sz w:val="24"/>
          <w:szCs w:val="24"/>
        </w:rPr>
        <w:t>-</w:t>
      </w:r>
      <w:r w:rsidR="00842831" w:rsidRPr="006E0D89">
        <w:rPr>
          <w:color w:val="auto"/>
          <w:sz w:val="24"/>
          <w:szCs w:val="24"/>
        </w:rPr>
        <w:t>коммуникативного развития и</w:t>
      </w:r>
      <w:r w:rsidR="00B77020" w:rsidRPr="006E0D89">
        <w:rPr>
          <w:color w:val="auto"/>
          <w:sz w:val="24"/>
          <w:szCs w:val="24"/>
        </w:rPr>
        <w:t xml:space="preserve"> социального воспитания дошкольников Коломийченко Л. В. </w:t>
      </w:r>
      <w:r w:rsidR="00B77020" w:rsidRPr="006E0D89">
        <w:rPr>
          <w:b/>
          <w:color w:val="auto"/>
          <w:sz w:val="24"/>
          <w:szCs w:val="24"/>
        </w:rPr>
        <w:t>«Дорогою добра».</w:t>
      </w:r>
    </w:p>
    <w:p w:rsidR="00D9639E" w:rsidRDefault="003E778A" w:rsidP="003E778A">
      <w:pPr>
        <w:ind w:left="-15" w:right="4"/>
        <w:rPr>
          <w:color w:val="auto"/>
          <w:sz w:val="24"/>
          <w:szCs w:val="24"/>
        </w:rPr>
      </w:pPr>
      <w:r w:rsidRPr="003E778A">
        <w:rPr>
          <w:b/>
          <w:color w:val="auto"/>
          <w:sz w:val="24"/>
          <w:szCs w:val="24"/>
        </w:rPr>
        <w:t>Нравственное воспитание</w:t>
      </w:r>
      <w:r>
        <w:rPr>
          <w:color w:val="auto"/>
          <w:sz w:val="24"/>
          <w:szCs w:val="24"/>
        </w:rPr>
        <w:t xml:space="preserve"> -</w:t>
      </w:r>
      <w:r w:rsidR="00D9639E" w:rsidRPr="00D9639E">
        <w:rPr>
          <w:color w:val="auto"/>
          <w:sz w:val="24"/>
          <w:szCs w:val="24"/>
        </w:rPr>
        <w:t>целенаправленный, содержательно наполненный, технологически выстроенный, результативно диагностируемый процесс взаимодействия педагога с детьми, способствующий освоению ими нравственно-этических ценностей, их интериоризации в разных видах деятельности и культуротворчеству</w:t>
      </w:r>
      <w:r>
        <w:rPr>
          <w:color w:val="auto"/>
          <w:sz w:val="24"/>
          <w:szCs w:val="24"/>
        </w:rPr>
        <w:t>.</w:t>
      </w:r>
    </w:p>
    <w:p w:rsidR="003E778A" w:rsidRDefault="003E778A" w:rsidP="003E778A">
      <w:pPr>
        <w:ind w:left="-15" w:right="4"/>
        <w:rPr>
          <w:color w:val="auto"/>
          <w:sz w:val="24"/>
          <w:szCs w:val="24"/>
        </w:rPr>
      </w:pPr>
      <w:r w:rsidRPr="003E778A">
        <w:rPr>
          <w:b/>
          <w:color w:val="auto"/>
          <w:sz w:val="24"/>
          <w:szCs w:val="24"/>
        </w:rPr>
        <w:t>Цель нравственного  воспитания</w:t>
      </w:r>
      <w:r w:rsidRPr="003E778A">
        <w:rPr>
          <w:color w:val="auto"/>
          <w:sz w:val="24"/>
          <w:szCs w:val="24"/>
        </w:rPr>
        <w:t xml:space="preserve">  детей дошкольного возраста - формирование базиса нравственно-эт</w:t>
      </w:r>
      <w:r>
        <w:rPr>
          <w:color w:val="auto"/>
          <w:sz w:val="24"/>
          <w:szCs w:val="24"/>
        </w:rPr>
        <w:t xml:space="preserve">ической культуры, проявляющейся </w:t>
      </w:r>
      <w:r w:rsidRPr="003E778A">
        <w:rPr>
          <w:color w:val="auto"/>
          <w:sz w:val="24"/>
          <w:szCs w:val="24"/>
        </w:rPr>
        <w:t>в гуманном отношении к людям</w:t>
      </w:r>
      <w:r>
        <w:rPr>
          <w:color w:val="auto"/>
          <w:sz w:val="24"/>
          <w:szCs w:val="24"/>
        </w:rPr>
        <w:t>.</w:t>
      </w:r>
    </w:p>
    <w:p w:rsidR="003E778A" w:rsidRPr="003E778A" w:rsidRDefault="003E778A" w:rsidP="003E778A">
      <w:pPr>
        <w:ind w:left="-15" w:right="4"/>
        <w:rPr>
          <w:b/>
          <w:color w:val="auto"/>
          <w:sz w:val="24"/>
          <w:szCs w:val="24"/>
        </w:rPr>
      </w:pPr>
      <w:r w:rsidRPr="003E778A">
        <w:rPr>
          <w:b/>
          <w:color w:val="auto"/>
          <w:sz w:val="24"/>
          <w:szCs w:val="24"/>
        </w:rPr>
        <w:t>Задачи:</w:t>
      </w:r>
    </w:p>
    <w:p w:rsidR="003E778A" w:rsidRPr="003E778A" w:rsidRDefault="003E778A" w:rsidP="003E778A">
      <w:pPr>
        <w:ind w:left="-15" w:right="4"/>
        <w:rPr>
          <w:color w:val="auto"/>
          <w:sz w:val="24"/>
          <w:szCs w:val="24"/>
        </w:rPr>
      </w:pPr>
      <w:r w:rsidRPr="003E778A">
        <w:rPr>
          <w:color w:val="auto"/>
          <w:sz w:val="24"/>
          <w:szCs w:val="24"/>
        </w:rPr>
        <w:lastRenderedPageBreak/>
        <w:t>– способствовать формированию первоначальных, дифференцированных, систематизированных  знаний  о доступных возрасту элементах нравственно-этической культуры</w:t>
      </w:r>
    </w:p>
    <w:p w:rsidR="003E778A" w:rsidRPr="003E778A" w:rsidRDefault="003E778A" w:rsidP="003E778A">
      <w:pPr>
        <w:ind w:left="-15" w:right="4"/>
        <w:rPr>
          <w:color w:val="auto"/>
          <w:sz w:val="24"/>
          <w:szCs w:val="24"/>
        </w:rPr>
      </w:pPr>
      <w:r w:rsidRPr="003E778A">
        <w:rPr>
          <w:color w:val="auto"/>
          <w:sz w:val="24"/>
          <w:szCs w:val="24"/>
        </w:rPr>
        <w:t>– способствовать становлению интересов, потребностей, мотивов общения в соответствии            с ценностями нравственно-этической культуры</w:t>
      </w:r>
    </w:p>
    <w:p w:rsidR="003E778A" w:rsidRDefault="003E778A" w:rsidP="003E778A">
      <w:pPr>
        <w:ind w:left="-15" w:right="4"/>
        <w:rPr>
          <w:color w:val="auto"/>
          <w:sz w:val="24"/>
          <w:szCs w:val="24"/>
        </w:rPr>
      </w:pPr>
      <w:r w:rsidRPr="003E778A">
        <w:rPr>
          <w:color w:val="auto"/>
          <w:sz w:val="24"/>
          <w:szCs w:val="24"/>
        </w:rPr>
        <w:t>– содействовать формированию способов поведения, адекватных ценностям нравственно-этической культуры в соответствии с возрастом, полом, национальными особенностями детей</w:t>
      </w:r>
      <w:r>
        <w:rPr>
          <w:color w:val="auto"/>
          <w:sz w:val="24"/>
          <w:szCs w:val="24"/>
        </w:rPr>
        <w:t>.</w:t>
      </w:r>
    </w:p>
    <w:p w:rsidR="003E778A" w:rsidRPr="003E778A" w:rsidRDefault="003E778A" w:rsidP="003E778A">
      <w:pPr>
        <w:ind w:left="-15" w:right="4"/>
        <w:rPr>
          <w:b/>
          <w:color w:val="auto"/>
          <w:sz w:val="24"/>
          <w:szCs w:val="24"/>
        </w:rPr>
      </w:pPr>
      <w:r w:rsidRPr="003E778A">
        <w:rPr>
          <w:b/>
          <w:color w:val="auto"/>
          <w:sz w:val="24"/>
          <w:szCs w:val="24"/>
        </w:rPr>
        <w:t>Прогнозируемые ориентиры нравственного развития детей дошкольного возраста:</w:t>
      </w:r>
    </w:p>
    <w:p w:rsidR="003E778A" w:rsidRPr="003E778A" w:rsidRDefault="003E778A" w:rsidP="003E778A">
      <w:pPr>
        <w:ind w:left="-15" w:right="4"/>
        <w:rPr>
          <w:color w:val="auto"/>
          <w:sz w:val="24"/>
          <w:szCs w:val="24"/>
        </w:rPr>
      </w:pPr>
      <w:r>
        <w:rPr>
          <w:color w:val="auto"/>
          <w:sz w:val="24"/>
          <w:szCs w:val="24"/>
        </w:rPr>
        <w:t>-</w:t>
      </w:r>
      <w:r w:rsidRPr="003E778A">
        <w:rPr>
          <w:color w:val="auto"/>
          <w:sz w:val="24"/>
          <w:szCs w:val="24"/>
        </w:rPr>
        <w:t>самостоятельность, целенаправленность и саморегуляция собственных действий;</w:t>
      </w:r>
    </w:p>
    <w:p w:rsidR="003E778A" w:rsidRPr="003E778A" w:rsidRDefault="003E778A" w:rsidP="003E778A">
      <w:pPr>
        <w:ind w:left="-15" w:right="4"/>
        <w:rPr>
          <w:color w:val="auto"/>
          <w:sz w:val="24"/>
          <w:szCs w:val="24"/>
        </w:rPr>
      </w:pPr>
      <w:r>
        <w:rPr>
          <w:color w:val="auto"/>
          <w:sz w:val="24"/>
          <w:szCs w:val="24"/>
        </w:rPr>
        <w:t>-</w:t>
      </w:r>
      <w:r w:rsidRPr="003E778A">
        <w:rPr>
          <w:color w:val="auto"/>
          <w:sz w:val="24"/>
          <w:szCs w:val="24"/>
        </w:rPr>
        <w:t>«эмоциональный интеллект» как способность распознавать, осознавать, понимать и регулировать эмоциональные состояния и чувства самого себя и других людей;</w:t>
      </w:r>
    </w:p>
    <w:p w:rsidR="003E778A" w:rsidRPr="003E778A" w:rsidRDefault="003E778A" w:rsidP="003E778A">
      <w:pPr>
        <w:ind w:left="-15" w:right="4"/>
        <w:rPr>
          <w:color w:val="auto"/>
          <w:sz w:val="24"/>
          <w:szCs w:val="24"/>
        </w:rPr>
      </w:pPr>
      <w:r>
        <w:rPr>
          <w:color w:val="auto"/>
          <w:sz w:val="24"/>
          <w:szCs w:val="24"/>
        </w:rPr>
        <w:t>-</w:t>
      </w:r>
      <w:r w:rsidRPr="003E778A">
        <w:rPr>
          <w:color w:val="auto"/>
          <w:sz w:val="24"/>
          <w:szCs w:val="24"/>
        </w:rPr>
        <w:t>«социальный интеллект» как способность, проявляющаяся        в умении использовать знания основ социальной культуры        в объяснении и аргументации социального взаимодействия,     в понимании мыслей, чувств, намерений других людей               в ситуациях межличностного диалога, в прогнозировании последствий общения;</w:t>
      </w:r>
    </w:p>
    <w:p w:rsidR="003E778A" w:rsidRDefault="003E778A" w:rsidP="003E778A">
      <w:pPr>
        <w:ind w:left="-15" w:right="4"/>
        <w:rPr>
          <w:color w:val="auto"/>
          <w:sz w:val="24"/>
          <w:szCs w:val="24"/>
        </w:rPr>
      </w:pPr>
      <w:r>
        <w:rPr>
          <w:color w:val="auto"/>
          <w:sz w:val="24"/>
          <w:szCs w:val="24"/>
        </w:rPr>
        <w:t>-</w:t>
      </w:r>
      <w:r w:rsidRPr="003E778A">
        <w:rPr>
          <w:color w:val="auto"/>
          <w:sz w:val="24"/>
          <w:szCs w:val="24"/>
        </w:rPr>
        <w:t>«эмоциональная отзывчивость» (эмпатия), проявляющаяся       в сопереживании, сочувствии, сострадании, «сорадости», содействии сверстникам, литературным персонажам, взрослым людям в ситуациях социальной коммуникации</w:t>
      </w:r>
      <w:r>
        <w:rPr>
          <w:color w:val="auto"/>
          <w:sz w:val="24"/>
          <w:szCs w:val="24"/>
        </w:rPr>
        <w:t xml:space="preserve"> (из программы </w:t>
      </w:r>
      <w:r w:rsidRPr="003E778A">
        <w:rPr>
          <w:color w:val="auto"/>
          <w:sz w:val="24"/>
          <w:szCs w:val="24"/>
        </w:rPr>
        <w:t>Коломийченко Л. В. «Дорогою добра»</w:t>
      </w:r>
      <w:r>
        <w:rPr>
          <w:color w:val="auto"/>
          <w:sz w:val="24"/>
          <w:szCs w:val="24"/>
        </w:rPr>
        <w:t>)</w:t>
      </w:r>
      <w:r w:rsidRPr="003E778A">
        <w:rPr>
          <w:color w:val="auto"/>
          <w:sz w:val="24"/>
          <w:szCs w:val="24"/>
        </w:rPr>
        <w:t>.</w:t>
      </w:r>
    </w:p>
    <w:p w:rsidR="00EB411C" w:rsidRPr="00EB411C" w:rsidRDefault="00EB411C" w:rsidP="00EB411C">
      <w:pPr>
        <w:ind w:left="-15" w:right="4"/>
        <w:rPr>
          <w:b/>
          <w:color w:val="auto"/>
          <w:sz w:val="24"/>
          <w:szCs w:val="24"/>
        </w:rPr>
      </w:pPr>
      <w:r w:rsidRPr="00EB411C">
        <w:rPr>
          <w:b/>
          <w:color w:val="auto"/>
          <w:sz w:val="24"/>
          <w:szCs w:val="24"/>
        </w:rPr>
        <w:t>Условия эффективного нравственного развития детей дошкольного возраста:</w:t>
      </w:r>
    </w:p>
    <w:p w:rsidR="00EB411C" w:rsidRPr="00EB411C" w:rsidRDefault="00EB411C" w:rsidP="00EB411C">
      <w:pPr>
        <w:ind w:left="-15" w:right="4"/>
        <w:jc w:val="left"/>
        <w:rPr>
          <w:color w:val="auto"/>
          <w:sz w:val="24"/>
          <w:szCs w:val="24"/>
        </w:rPr>
      </w:pPr>
      <w:r>
        <w:rPr>
          <w:color w:val="auto"/>
          <w:sz w:val="24"/>
          <w:szCs w:val="24"/>
        </w:rPr>
        <w:t>-</w:t>
      </w:r>
      <w:r w:rsidRPr="00EB411C">
        <w:rPr>
          <w:color w:val="auto"/>
          <w:sz w:val="24"/>
          <w:szCs w:val="24"/>
        </w:rPr>
        <w:t>обеспечение эмоционального благополучия через непосредственное общение с каждым ребенком, уважительное отношение к его чувствам и потребностям;</w:t>
      </w:r>
    </w:p>
    <w:p w:rsidR="00EB411C" w:rsidRPr="00EB411C" w:rsidRDefault="00EB411C" w:rsidP="00EB411C">
      <w:pPr>
        <w:ind w:left="-15" w:right="4"/>
        <w:jc w:val="left"/>
        <w:rPr>
          <w:color w:val="auto"/>
          <w:sz w:val="24"/>
          <w:szCs w:val="24"/>
        </w:rPr>
      </w:pPr>
      <w:r>
        <w:rPr>
          <w:color w:val="auto"/>
          <w:sz w:val="24"/>
          <w:szCs w:val="24"/>
        </w:rPr>
        <w:t>-</w:t>
      </w:r>
      <w:r w:rsidRPr="00EB411C">
        <w:rPr>
          <w:color w:val="auto"/>
          <w:sz w:val="24"/>
          <w:szCs w:val="24"/>
        </w:rPr>
        <w:t>поддержка детской иници</w:t>
      </w:r>
      <w:r>
        <w:rPr>
          <w:color w:val="auto"/>
          <w:sz w:val="24"/>
          <w:szCs w:val="24"/>
        </w:rPr>
        <w:t>ативы и самостоятельности в</w:t>
      </w:r>
      <w:r w:rsidRPr="00EB411C">
        <w:rPr>
          <w:color w:val="auto"/>
          <w:sz w:val="24"/>
          <w:szCs w:val="24"/>
        </w:rPr>
        <w:t xml:space="preserve"> разных видах деятельности;</w:t>
      </w:r>
    </w:p>
    <w:p w:rsidR="00EB411C" w:rsidRPr="00EB411C" w:rsidRDefault="00EB411C" w:rsidP="00EB411C">
      <w:pPr>
        <w:ind w:left="-15" w:right="4"/>
        <w:jc w:val="left"/>
        <w:rPr>
          <w:color w:val="auto"/>
          <w:sz w:val="24"/>
          <w:szCs w:val="24"/>
        </w:rPr>
      </w:pPr>
      <w:r>
        <w:rPr>
          <w:color w:val="auto"/>
          <w:sz w:val="24"/>
          <w:szCs w:val="24"/>
        </w:rPr>
        <w:t>-</w:t>
      </w:r>
      <w:r w:rsidRPr="00EB411C">
        <w:rPr>
          <w:color w:val="auto"/>
          <w:sz w:val="24"/>
          <w:szCs w:val="24"/>
        </w:rPr>
        <w:t xml:space="preserve">наличие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w:t>
      </w:r>
      <w:r>
        <w:rPr>
          <w:color w:val="auto"/>
          <w:sz w:val="24"/>
          <w:szCs w:val="24"/>
        </w:rPr>
        <w:t xml:space="preserve">а также имеющими различные  </w:t>
      </w:r>
      <w:r w:rsidRPr="00EB411C">
        <w:rPr>
          <w:color w:val="auto"/>
          <w:sz w:val="24"/>
          <w:szCs w:val="24"/>
        </w:rPr>
        <w:t>(в том числе ограниченные) возможности здоровья;</w:t>
      </w:r>
    </w:p>
    <w:p w:rsidR="00EB411C" w:rsidRPr="00D9639E" w:rsidRDefault="00EB411C" w:rsidP="00EB411C">
      <w:pPr>
        <w:ind w:left="-15" w:right="4"/>
        <w:jc w:val="left"/>
        <w:rPr>
          <w:color w:val="auto"/>
          <w:sz w:val="24"/>
          <w:szCs w:val="24"/>
        </w:rPr>
      </w:pPr>
      <w:r>
        <w:rPr>
          <w:color w:val="auto"/>
          <w:sz w:val="24"/>
          <w:szCs w:val="24"/>
        </w:rPr>
        <w:t>-</w:t>
      </w:r>
      <w:r w:rsidRPr="00EB411C">
        <w:rPr>
          <w:color w:val="auto"/>
          <w:sz w:val="24"/>
          <w:szCs w:val="24"/>
        </w:rPr>
        <w:t>развитие коммуникативных способностей детей, позволяющих разрешать конфликтные ситуации              со сверстниками, умений детей общаться в детском сообщес</w:t>
      </w:r>
      <w:r>
        <w:rPr>
          <w:color w:val="auto"/>
          <w:sz w:val="24"/>
          <w:szCs w:val="24"/>
        </w:rPr>
        <w:t>тве  (</w:t>
      </w:r>
      <w:r w:rsidRPr="00EB411C">
        <w:rPr>
          <w:color w:val="auto"/>
          <w:sz w:val="24"/>
          <w:szCs w:val="24"/>
        </w:rPr>
        <w:t>ФГОС ДО</w:t>
      </w:r>
      <w:r>
        <w:rPr>
          <w:color w:val="auto"/>
          <w:sz w:val="24"/>
          <w:szCs w:val="24"/>
        </w:rPr>
        <w:t>).</w:t>
      </w:r>
    </w:p>
    <w:p w:rsidR="00035AF2" w:rsidRPr="00A36DB5" w:rsidRDefault="0069320A">
      <w:pPr>
        <w:ind w:left="-15" w:right="4"/>
        <w:rPr>
          <w:sz w:val="24"/>
          <w:szCs w:val="24"/>
        </w:rPr>
      </w:pPr>
      <w:r w:rsidRPr="00A36DB5">
        <w:rPr>
          <w:sz w:val="24"/>
          <w:szCs w:val="24"/>
        </w:rPr>
        <w:t xml:space="preserve">Основой правильного воспитания является опора на нравственные ценности, выработанные опытом предшествующих поколений, овладение культурой своего народа, терпимость и толерантность по отношению к представителям других культур, взаимное уважение и принятие. </w:t>
      </w:r>
    </w:p>
    <w:p w:rsidR="003A5E9F" w:rsidRPr="00A36DB5" w:rsidRDefault="003A5E9F" w:rsidP="00850608">
      <w:pPr>
        <w:pStyle w:val="af3"/>
        <w:numPr>
          <w:ilvl w:val="1"/>
          <w:numId w:val="7"/>
        </w:numPr>
        <w:ind w:left="851" w:hanging="425"/>
        <w:rPr>
          <w:rFonts w:ascii="Times New Roman" w:hAnsi="Times New Roman"/>
          <w:sz w:val="24"/>
          <w:szCs w:val="24"/>
        </w:rPr>
      </w:pPr>
      <w:r w:rsidRPr="00A36DB5">
        <w:rPr>
          <w:rFonts w:ascii="Times New Roman" w:hAnsi="Times New Roman"/>
          <w:sz w:val="24"/>
          <w:szCs w:val="24"/>
        </w:rPr>
        <w:t>интерактивные игры, концертные программы музыкального искусства;</w:t>
      </w:r>
    </w:p>
    <w:p w:rsidR="003A5E9F" w:rsidRPr="00A36DB5" w:rsidRDefault="003A5E9F" w:rsidP="00850608">
      <w:pPr>
        <w:pStyle w:val="af3"/>
        <w:numPr>
          <w:ilvl w:val="1"/>
          <w:numId w:val="7"/>
        </w:numPr>
        <w:ind w:left="851" w:hanging="425"/>
        <w:rPr>
          <w:rFonts w:ascii="Times New Roman" w:hAnsi="Times New Roman"/>
          <w:sz w:val="24"/>
          <w:szCs w:val="24"/>
        </w:rPr>
      </w:pPr>
      <w:r w:rsidRPr="00A36DB5">
        <w:rPr>
          <w:rFonts w:ascii="Times New Roman" w:hAnsi="Times New Roman"/>
          <w:sz w:val="24"/>
          <w:szCs w:val="24"/>
        </w:rPr>
        <w:t>выставки художественных работ;</w:t>
      </w:r>
    </w:p>
    <w:p w:rsidR="006E0D89" w:rsidRDefault="003A5E9F" w:rsidP="006E0D89">
      <w:pPr>
        <w:pStyle w:val="af3"/>
        <w:numPr>
          <w:ilvl w:val="1"/>
          <w:numId w:val="7"/>
        </w:numPr>
        <w:ind w:left="851" w:hanging="425"/>
        <w:rPr>
          <w:rFonts w:ascii="Times New Roman" w:hAnsi="Times New Roman"/>
          <w:sz w:val="24"/>
          <w:szCs w:val="24"/>
        </w:rPr>
      </w:pPr>
      <w:r w:rsidRPr="00A36DB5">
        <w:rPr>
          <w:rFonts w:ascii="Times New Roman" w:hAnsi="Times New Roman"/>
          <w:sz w:val="24"/>
          <w:szCs w:val="24"/>
        </w:rPr>
        <w:t>праздники детского творчества детей дошкольного возраста;</w:t>
      </w:r>
    </w:p>
    <w:p w:rsidR="00CB3EDA" w:rsidRPr="006E0D89" w:rsidRDefault="00CB3EDA" w:rsidP="006E0D89">
      <w:pPr>
        <w:pStyle w:val="af3"/>
        <w:numPr>
          <w:ilvl w:val="1"/>
          <w:numId w:val="7"/>
        </w:numPr>
        <w:ind w:left="851" w:hanging="425"/>
        <w:rPr>
          <w:rFonts w:ascii="Times New Roman" w:hAnsi="Times New Roman"/>
          <w:sz w:val="24"/>
          <w:szCs w:val="24"/>
        </w:rPr>
      </w:pPr>
      <w:r w:rsidRPr="006E0D89">
        <w:rPr>
          <w:rFonts w:ascii="Times New Roman" w:hAnsi="Times New Roman"/>
          <w:sz w:val="24"/>
          <w:szCs w:val="24"/>
        </w:rPr>
        <w:t>КВН</w:t>
      </w:r>
    </w:p>
    <w:p w:rsidR="00897C46" w:rsidRPr="00A36DB5" w:rsidRDefault="0075282B" w:rsidP="001D0655">
      <w:pPr>
        <w:spacing w:after="0" w:line="259" w:lineRule="auto"/>
        <w:ind w:left="0" w:right="0" w:firstLine="0"/>
        <w:rPr>
          <w:sz w:val="24"/>
          <w:szCs w:val="24"/>
        </w:rPr>
      </w:pPr>
      <w:r w:rsidRPr="00A36DB5">
        <w:rPr>
          <w:sz w:val="24"/>
          <w:szCs w:val="24"/>
        </w:rPr>
        <w:t xml:space="preserve">В </w:t>
      </w:r>
      <w:r w:rsidR="00A77513" w:rsidRPr="00A36DB5">
        <w:rPr>
          <w:sz w:val="24"/>
          <w:szCs w:val="24"/>
        </w:rPr>
        <w:t xml:space="preserve">МАДОУ Д/с № 27 «Чебурашка» </w:t>
      </w:r>
      <w:r w:rsidRPr="00A36DB5">
        <w:rPr>
          <w:sz w:val="24"/>
          <w:szCs w:val="24"/>
        </w:rPr>
        <w:t xml:space="preserve">выстроена линия гражданско-патриотического воспитания, направленного на привитие нравственных ценностей, выработанных опытом предшествующих поколений, овладение культурой своего народа, терпимость и толерантность по отношению к представителям других культур, взаимное уважение. </w:t>
      </w:r>
      <w:r w:rsidR="003A5E9F" w:rsidRPr="00A36DB5">
        <w:rPr>
          <w:sz w:val="24"/>
          <w:szCs w:val="24"/>
        </w:rPr>
        <w:t>Организация и проведение таких традицио</w:t>
      </w:r>
      <w:r w:rsidR="00A77513" w:rsidRPr="00A36DB5">
        <w:rPr>
          <w:sz w:val="24"/>
          <w:szCs w:val="24"/>
        </w:rPr>
        <w:t>нных мероприятий как театральная весна</w:t>
      </w:r>
      <w:r w:rsidR="003A5E9F" w:rsidRPr="00A36DB5">
        <w:rPr>
          <w:sz w:val="24"/>
          <w:szCs w:val="24"/>
        </w:rPr>
        <w:t xml:space="preserve">, </w:t>
      </w:r>
      <w:r w:rsidR="003A5E9F" w:rsidRPr="00A36DB5">
        <w:rPr>
          <w:sz w:val="24"/>
          <w:szCs w:val="24"/>
        </w:rPr>
        <w:lastRenderedPageBreak/>
        <w:t xml:space="preserve">посвященные </w:t>
      </w:r>
      <w:r w:rsidR="00A36DB5" w:rsidRPr="00A36DB5">
        <w:rPr>
          <w:sz w:val="24"/>
          <w:szCs w:val="24"/>
        </w:rPr>
        <w:t>памятным датам</w:t>
      </w:r>
      <w:r w:rsidR="003A5E9F" w:rsidRPr="00A36DB5">
        <w:rPr>
          <w:sz w:val="24"/>
          <w:szCs w:val="24"/>
        </w:rPr>
        <w:t>:</w:t>
      </w:r>
      <w:r w:rsidR="00897C46" w:rsidRPr="00A36DB5">
        <w:rPr>
          <w:sz w:val="24"/>
          <w:szCs w:val="24"/>
        </w:rPr>
        <w:t>«День Победы»</w:t>
      </w:r>
      <w:r w:rsidR="003A5E9F" w:rsidRPr="00A36DB5">
        <w:rPr>
          <w:sz w:val="24"/>
          <w:szCs w:val="24"/>
        </w:rPr>
        <w:t xml:space="preserve">, конкурсы рисунков о войне «Помним, гордимся, </w:t>
      </w:r>
      <w:r w:rsidR="00897C46" w:rsidRPr="00A36DB5">
        <w:rPr>
          <w:sz w:val="24"/>
          <w:szCs w:val="24"/>
        </w:rPr>
        <w:t>занятий</w:t>
      </w:r>
      <w:r w:rsidR="003A5E9F" w:rsidRPr="00A36DB5">
        <w:rPr>
          <w:sz w:val="24"/>
          <w:szCs w:val="24"/>
        </w:rPr>
        <w:t xml:space="preserve"> мужества, </w:t>
      </w:r>
      <w:r w:rsidR="00A36DB5" w:rsidRPr="00A36DB5">
        <w:rPr>
          <w:sz w:val="24"/>
          <w:szCs w:val="24"/>
        </w:rPr>
        <w:t>встречи с</w:t>
      </w:r>
      <w:r w:rsidR="003A5E9F" w:rsidRPr="00A36DB5">
        <w:rPr>
          <w:sz w:val="24"/>
          <w:szCs w:val="24"/>
        </w:rPr>
        <w:t xml:space="preserve"> ветеранами Великой Отечественной войны способствуют формированию гражданской позиции и воспитанию чувства любви и уважения к своей </w:t>
      </w:r>
      <w:r w:rsidR="00CF0A80" w:rsidRPr="00A36DB5">
        <w:rPr>
          <w:sz w:val="24"/>
          <w:szCs w:val="24"/>
        </w:rPr>
        <w:t>Р</w:t>
      </w:r>
      <w:r w:rsidR="001D0655">
        <w:rPr>
          <w:sz w:val="24"/>
          <w:szCs w:val="24"/>
        </w:rPr>
        <w:t xml:space="preserve">одине, ее истории и традициям. </w:t>
      </w:r>
      <w:r w:rsidR="001537EE" w:rsidRPr="00A36DB5">
        <w:rPr>
          <w:sz w:val="24"/>
          <w:szCs w:val="24"/>
        </w:rPr>
        <w:t>В реализации творческих способностей</w:t>
      </w:r>
      <w:r w:rsidR="00DA6B94">
        <w:rPr>
          <w:sz w:val="24"/>
          <w:szCs w:val="24"/>
        </w:rPr>
        <w:t xml:space="preserve"> </w:t>
      </w:r>
      <w:r w:rsidR="00897C46" w:rsidRPr="00A36DB5">
        <w:rPr>
          <w:sz w:val="24"/>
          <w:szCs w:val="24"/>
        </w:rPr>
        <w:t>воспитанников</w:t>
      </w:r>
      <w:r w:rsidR="001537EE" w:rsidRPr="00A36DB5">
        <w:rPr>
          <w:sz w:val="24"/>
          <w:szCs w:val="24"/>
        </w:rPr>
        <w:t xml:space="preserve"> огромную роль играет движение</w:t>
      </w:r>
      <w:r w:rsidR="00897C46" w:rsidRPr="00A36DB5">
        <w:rPr>
          <w:sz w:val="24"/>
          <w:szCs w:val="24"/>
        </w:rPr>
        <w:t xml:space="preserve"> «И дошкольники играют в</w:t>
      </w:r>
      <w:r w:rsidR="00A36DB5" w:rsidRPr="00A36DB5">
        <w:rPr>
          <w:sz w:val="24"/>
          <w:szCs w:val="24"/>
        </w:rPr>
        <w:t xml:space="preserve"> КВН»</w:t>
      </w:r>
    </w:p>
    <w:p w:rsidR="00035AF2" w:rsidRPr="001D0655" w:rsidRDefault="0069320A" w:rsidP="001D0655">
      <w:pPr>
        <w:spacing w:after="0" w:line="259" w:lineRule="auto"/>
        <w:ind w:left="0" w:right="0" w:firstLine="0"/>
        <w:rPr>
          <w:sz w:val="24"/>
          <w:szCs w:val="24"/>
        </w:rPr>
      </w:pPr>
      <w:r w:rsidRPr="001D0655">
        <w:rPr>
          <w:sz w:val="24"/>
          <w:szCs w:val="24"/>
        </w:rPr>
        <w:t xml:space="preserve">Особое </w:t>
      </w:r>
      <w:r w:rsidR="001D0655" w:rsidRPr="001D0655">
        <w:rPr>
          <w:sz w:val="24"/>
          <w:szCs w:val="24"/>
        </w:rPr>
        <w:t>место в</w:t>
      </w:r>
      <w:r w:rsidRPr="001D0655">
        <w:rPr>
          <w:sz w:val="24"/>
          <w:szCs w:val="24"/>
        </w:rPr>
        <w:t xml:space="preserve"> работе с детьми отводится спортивно-оздоровительной деятельности</w:t>
      </w:r>
      <w:r w:rsidR="00386810">
        <w:rPr>
          <w:sz w:val="24"/>
          <w:szCs w:val="24"/>
        </w:rPr>
        <w:t>.</w:t>
      </w:r>
      <w:r w:rsidRPr="001D0655">
        <w:rPr>
          <w:sz w:val="24"/>
          <w:szCs w:val="24"/>
        </w:rPr>
        <w:t xml:space="preserve"> Стратегической целью развития физической культуры и спорта среди </w:t>
      </w:r>
      <w:r w:rsidR="00897C46" w:rsidRPr="001D0655">
        <w:rPr>
          <w:sz w:val="24"/>
          <w:szCs w:val="24"/>
        </w:rPr>
        <w:t>воспитанников</w:t>
      </w:r>
      <w:r w:rsidRPr="001D0655">
        <w:rPr>
          <w:sz w:val="24"/>
          <w:szCs w:val="24"/>
        </w:rPr>
        <w:t>, реализуемой в воспитательно-образова</w:t>
      </w:r>
      <w:r w:rsidR="001D0655">
        <w:rPr>
          <w:sz w:val="24"/>
          <w:szCs w:val="24"/>
        </w:rPr>
        <w:t xml:space="preserve">тельной </w:t>
      </w:r>
      <w:r w:rsidR="00386810">
        <w:rPr>
          <w:sz w:val="24"/>
          <w:szCs w:val="24"/>
        </w:rPr>
        <w:t xml:space="preserve">среде </w:t>
      </w:r>
      <w:r w:rsidR="00386810" w:rsidRPr="001D0655">
        <w:rPr>
          <w:sz w:val="24"/>
          <w:szCs w:val="24"/>
        </w:rPr>
        <w:t>МАДОУ</w:t>
      </w:r>
      <w:r w:rsidR="00897C46" w:rsidRPr="001D0655">
        <w:rPr>
          <w:sz w:val="24"/>
          <w:szCs w:val="24"/>
        </w:rPr>
        <w:t xml:space="preserve"> Д/с № 27 «Чебурашка»</w:t>
      </w:r>
      <w:r w:rsidRPr="001D0655">
        <w:rPr>
          <w:sz w:val="24"/>
          <w:szCs w:val="24"/>
        </w:rPr>
        <w:t xml:space="preserve">, является формирование установки у подрастающего поколения на здоровье как жизненную ценность, развитие адаптационных механизмов, обеспечивающих оптимальное взаимодействие с окружающим миром.  С целью укрепления здоровья </w:t>
      </w:r>
      <w:r w:rsidR="00897C46" w:rsidRPr="001D0655">
        <w:rPr>
          <w:sz w:val="24"/>
          <w:szCs w:val="24"/>
        </w:rPr>
        <w:t>детей</w:t>
      </w:r>
      <w:r w:rsidRPr="001D0655">
        <w:rPr>
          <w:sz w:val="24"/>
          <w:szCs w:val="24"/>
        </w:rPr>
        <w:t>, формированию здорового образа жизни, ценностных ориентиров, включающих высокий уровень гражданственности и патриотизма, в образовательном процессе используются здоровьесберега</w:t>
      </w:r>
      <w:r w:rsidR="00897C46" w:rsidRPr="001D0655">
        <w:rPr>
          <w:sz w:val="24"/>
          <w:szCs w:val="24"/>
        </w:rPr>
        <w:t>ющие педагогические технологии.</w:t>
      </w:r>
    </w:p>
    <w:p w:rsidR="008604A4" w:rsidRDefault="003B7021" w:rsidP="00A36B27">
      <w:pPr>
        <w:ind w:left="0" w:right="4" w:firstLine="0"/>
        <w:rPr>
          <w:color w:val="auto"/>
          <w:sz w:val="24"/>
          <w:szCs w:val="24"/>
        </w:rPr>
      </w:pPr>
      <w:r w:rsidRPr="006E0D89">
        <w:rPr>
          <w:color w:val="auto"/>
          <w:sz w:val="24"/>
          <w:szCs w:val="24"/>
        </w:rPr>
        <w:t>В течение 2019 года были п</w:t>
      </w:r>
      <w:r w:rsidR="00897C46" w:rsidRPr="006E0D89">
        <w:rPr>
          <w:color w:val="auto"/>
          <w:sz w:val="24"/>
          <w:szCs w:val="24"/>
        </w:rPr>
        <w:t xml:space="preserve">роведены традиционные </w:t>
      </w:r>
      <w:r w:rsidR="0069320A" w:rsidRPr="006E0D89">
        <w:rPr>
          <w:color w:val="auto"/>
          <w:sz w:val="24"/>
          <w:szCs w:val="24"/>
        </w:rPr>
        <w:t xml:space="preserve">праздники: </w:t>
      </w:r>
      <w:r w:rsidR="00996778" w:rsidRPr="006E0D89">
        <w:rPr>
          <w:color w:val="auto"/>
          <w:sz w:val="24"/>
          <w:szCs w:val="24"/>
        </w:rPr>
        <w:t>«</w:t>
      </w:r>
      <w:r w:rsidR="0069320A" w:rsidRPr="006E0D89">
        <w:rPr>
          <w:color w:val="auto"/>
          <w:sz w:val="24"/>
          <w:szCs w:val="24"/>
        </w:rPr>
        <w:t>День зн</w:t>
      </w:r>
      <w:r w:rsidRPr="006E0D89">
        <w:rPr>
          <w:color w:val="auto"/>
          <w:sz w:val="24"/>
          <w:szCs w:val="24"/>
        </w:rPr>
        <w:t>аний</w:t>
      </w:r>
      <w:r w:rsidR="00996778" w:rsidRPr="006E0D89">
        <w:rPr>
          <w:color w:val="auto"/>
          <w:sz w:val="24"/>
          <w:szCs w:val="24"/>
        </w:rPr>
        <w:t>»</w:t>
      </w:r>
      <w:r w:rsidRPr="006E0D89">
        <w:rPr>
          <w:color w:val="auto"/>
          <w:sz w:val="24"/>
          <w:szCs w:val="24"/>
        </w:rPr>
        <w:t xml:space="preserve">, </w:t>
      </w:r>
      <w:r w:rsidR="00996778" w:rsidRPr="006E0D89">
        <w:rPr>
          <w:color w:val="auto"/>
          <w:sz w:val="24"/>
          <w:szCs w:val="24"/>
        </w:rPr>
        <w:t>«</w:t>
      </w:r>
      <w:r w:rsidRPr="006E0D89">
        <w:rPr>
          <w:color w:val="auto"/>
          <w:sz w:val="24"/>
          <w:szCs w:val="24"/>
        </w:rPr>
        <w:t>Новый год</w:t>
      </w:r>
      <w:r w:rsidR="00996778" w:rsidRPr="006E0D89">
        <w:rPr>
          <w:color w:val="auto"/>
          <w:sz w:val="24"/>
          <w:szCs w:val="24"/>
        </w:rPr>
        <w:t>»</w:t>
      </w:r>
      <w:r w:rsidRPr="006E0D89">
        <w:rPr>
          <w:color w:val="auto"/>
          <w:sz w:val="24"/>
          <w:szCs w:val="24"/>
        </w:rPr>
        <w:t xml:space="preserve">, </w:t>
      </w:r>
      <w:r w:rsidR="00996778" w:rsidRPr="006E0D89">
        <w:rPr>
          <w:color w:val="auto"/>
          <w:sz w:val="24"/>
          <w:szCs w:val="24"/>
        </w:rPr>
        <w:t>«</w:t>
      </w:r>
      <w:r w:rsidRPr="006E0D89">
        <w:rPr>
          <w:color w:val="auto"/>
          <w:sz w:val="24"/>
          <w:szCs w:val="24"/>
        </w:rPr>
        <w:t>День Защитник</w:t>
      </w:r>
      <w:r w:rsidR="00DA6B94">
        <w:rPr>
          <w:color w:val="auto"/>
          <w:sz w:val="24"/>
          <w:szCs w:val="24"/>
        </w:rPr>
        <w:t xml:space="preserve"> </w:t>
      </w:r>
      <w:r w:rsidR="0069320A" w:rsidRPr="006E0D89">
        <w:rPr>
          <w:color w:val="auto"/>
          <w:sz w:val="24"/>
          <w:szCs w:val="24"/>
        </w:rPr>
        <w:t>Отечества</w:t>
      </w:r>
      <w:r w:rsidR="00996778" w:rsidRPr="006E0D89">
        <w:rPr>
          <w:color w:val="auto"/>
          <w:sz w:val="24"/>
          <w:szCs w:val="24"/>
        </w:rPr>
        <w:t>»</w:t>
      </w:r>
      <w:r w:rsidR="0069320A" w:rsidRPr="006E0D89">
        <w:rPr>
          <w:color w:val="auto"/>
          <w:sz w:val="24"/>
          <w:szCs w:val="24"/>
        </w:rPr>
        <w:t xml:space="preserve">, </w:t>
      </w:r>
      <w:r w:rsidR="00996778" w:rsidRPr="006E0D89">
        <w:rPr>
          <w:color w:val="auto"/>
          <w:sz w:val="24"/>
          <w:szCs w:val="24"/>
        </w:rPr>
        <w:t>«</w:t>
      </w:r>
      <w:r w:rsidR="0069320A" w:rsidRPr="006E0D89">
        <w:rPr>
          <w:color w:val="auto"/>
          <w:sz w:val="24"/>
          <w:szCs w:val="24"/>
        </w:rPr>
        <w:t>Международный женский день</w:t>
      </w:r>
      <w:r w:rsidR="00996778" w:rsidRPr="006E0D89">
        <w:rPr>
          <w:color w:val="auto"/>
          <w:sz w:val="24"/>
          <w:szCs w:val="24"/>
        </w:rPr>
        <w:t>»</w:t>
      </w:r>
      <w:r w:rsidR="0069320A" w:rsidRPr="006E0D89">
        <w:rPr>
          <w:color w:val="auto"/>
          <w:sz w:val="24"/>
          <w:szCs w:val="24"/>
        </w:rPr>
        <w:t xml:space="preserve">, </w:t>
      </w:r>
      <w:r w:rsidR="00996778" w:rsidRPr="006E0D89">
        <w:rPr>
          <w:color w:val="auto"/>
          <w:sz w:val="24"/>
          <w:szCs w:val="24"/>
        </w:rPr>
        <w:t>«</w:t>
      </w:r>
      <w:r w:rsidR="0069320A" w:rsidRPr="006E0D89">
        <w:rPr>
          <w:color w:val="auto"/>
          <w:sz w:val="24"/>
          <w:szCs w:val="24"/>
        </w:rPr>
        <w:t>Масленица</w:t>
      </w:r>
      <w:r w:rsidR="00996778" w:rsidRPr="006E0D89">
        <w:rPr>
          <w:color w:val="auto"/>
          <w:sz w:val="24"/>
          <w:szCs w:val="24"/>
        </w:rPr>
        <w:t>»</w:t>
      </w:r>
      <w:r w:rsidR="0069320A" w:rsidRPr="006E0D89">
        <w:rPr>
          <w:color w:val="auto"/>
          <w:sz w:val="24"/>
          <w:szCs w:val="24"/>
        </w:rPr>
        <w:t>,</w:t>
      </w:r>
      <w:r w:rsidR="00996778" w:rsidRPr="006E0D89">
        <w:rPr>
          <w:color w:val="auto"/>
          <w:sz w:val="24"/>
          <w:szCs w:val="24"/>
        </w:rPr>
        <w:t>«</w:t>
      </w:r>
      <w:r w:rsidR="0069320A" w:rsidRPr="006E0D89">
        <w:rPr>
          <w:color w:val="auto"/>
          <w:sz w:val="24"/>
          <w:szCs w:val="24"/>
        </w:rPr>
        <w:t>День Победы</w:t>
      </w:r>
      <w:r w:rsidR="00996778" w:rsidRPr="006E0D89">
        <w:rPr>
          <w:color w:val="auto"/>
          <w:sz w:val="24"/>
          <w:szCs w:val="24"/>
        </w:rPr>
        <w:t>»</w:t>
      </w:r>
      <w:r w:rsidR="0069320A" w:rsidRPr="006E0D89">
        <w:rPr>
          <w:color w:val="auto"/>
          <w:sz w:val="24"/>
          <w:szCs w:val="24"/>
        </w:rPr>
        <w:t xml:space="preserve">, </w:t>
      </w:r>
      <w:r w:rsidR="00996778" w:rsidRPr="006E0D89">
        <w:rPr>
          <w:color w:val="auto"/>
          <w:sz w:val="24"/>
          <w:szCs w:val="24"/>
        </w:rPr>
        <w:t>«</w:t>
      </w:r>
      <w:r w:rsidR="0069320A" w:rsidRPr="006E0D89">
        <w:rPr>
          <w:color w:val="auto"/>
          <w:sz w:val="24"/>
          <w:szCs w:val="24"/>
        </w:rPr>
        <w:t>Международный день защиты детей</w:t>
      </w:r>
      <w:r w:rsidR="00996778" w:rsidRPr="006E0D89">
        <w:rPr>
          <w:color w:val="auto"/>
          <w:sz w:val="24"/>
          <w:szCs w:val="24"/>
        </w:rPr>
        <w:t>»</w:t>
      </w:r>
      <w:r w:rsidR="0069320A" w:rsidRPr="006E0D89">
        <w:rPr>
          <w:color w:val="auto"/>
          <w:sz w:val="24"/>
          <w:szCs w:val="24"/>
        </w:rPr>
        <w:t xml:space="preserve">, </w:t>
      </w:r>
      <w:r w:rsidR="00D16C83" w:rsidRPr="006E0D89">
        <w:rPr>
          <w:color w:val="auto"/>
          <w:sz w:val="24"/>
          <w:szCs w:val="24"/>
        </w:rPr>
        <w:t xml:space="preserve">«День Речника», </w:t>
      </w:r>
      <w:r w:rsidR="00996778" w:rsidRPr="006E0D89">
        <w:rPr>
          <w:color w:val="auto"/>
          <w:sz w:val="24"/>
          <w:szCs w:val="24"/>
        </w:rPr>
        <w:t>«День Добра и уважения», «</w:t>
      </w:r>
      <w:r w:rsidR="0069320A" w:rsidRPr="006E0D89">
        <w:rPr>
          <w:color w:val="auto"/>
          <w:sz w:val="24"/>
          <w:szCs w:val="24"/>
        </w:rPr>
        <w:t>День России</w:t>
      </w:r>
      <w:r w:rsidR="00996778" w:rsidRPr="006E0D89">
        <w:rPr>
          <w:color w:val="auto"/>
          <w:sz w:val="24"/>
          <w:szCs w:val="24"/>
        </w:rPr>
        <w:t>»</w:t>
      </w:r>
      <w:r w:rsidR="0069320A" w:rsidRPr="006E0D89">
        <w:rPr>
          <w:color w:val="auto"/>
          <w:sz w:val="24"/>
          <w:szCs w:val="24"/>
        </w:rPr>
        <w:t xml:space="preserve">, </w:t>
      </w:r>
      <w:r w:rsidR="00996778" w:rsidRPr="006E0D89">
        <w:rPr>
          <w:color w:val="auto"/>
          <w:sz w:val="24"/>
          <w:szCs w:val="24"/>
        </w:rPr>
        <w:t>«</w:t>
      </w:r>
      <w:r w:rsidR="002C25B3" w:rsidRPr="006E0D89">
        <w:rPr>
          <w:color w:val="auto"/>
          <w:sz w:val="24"/>
          <w:szCs w:val="24"/>
        </w:rPr>
        <w:t>День матери</w:t>
      </w:r>
      <w:r w:rsidR="00996778" w:rsidRPr="006E0D89">
        <w:rPr>
          <w:color w:val="auto"/>
          <w:sz w:val="24"/>
          <w:szCs w:val="24"/>
        </w:rPr>
        <w:t>»</w:t>
      </w:r>
      <w:r w:rsidR="002C25B3" w:rsidRPr="006E0D89">
        <w:rPr>
          <w:color w:val="auto"/>
          <w:sz w:val="24"/>
          <w:szCs w:val="24"/>
        </w:rPr>
        <w:t>,</w:t>
      </w:r>
      <w:r w:rsidR="00D16C83" w:rsidRPr="006E0D89">
        <w:rPr>
          <w:color w:val="auto"/>
          <w:sz w:val="24"/>
          <w:szCs w:val="24"/>
        </w:rPr>
        <w:t>фольклорные</w:t>
      </w:r>
      <w:r w:rsidR="00B94ED1" w:rsidRPr="006E0D89">
        <w:rPr>
          <w:color w:val="auto"/>
          <w:sz w:val="24"/>
          <w:szCs w:val="24"/>
        </w:rPr>
        <w:t xml:space="preserve"> праздник</w:t>
      </w:r>
      <w:r w:rsidR="00996778" w:rsidRPr="006E0D89">
        <w:rPr>
          <w:color w:val="auto"/>
          <w:sz w:val="24"/>
          <w:szCs w:val="24"/>
        </w:rPr>
        <w:t>и</w:t>
      </w:r>
      <w:r w:rsidR="00556372" w:rsidRPr="006E0D89">
        <w:rPr>
          <w:color w:val="auto"/>
          <w:sz w:val="24"/>
          <w:szCs w:val="24"/>
        </w:rPr>
        <w:t xml:space="preserve"> «Ах, пельмешки</w:t>
      </w:r>
      <w:r w:rsidR="00B94ED1" w:rsidRPr="006E0D89">
        <w:rPr>
          <w:color w:val="auto"/>
          <w:sz w:val="24"/>
          <w:szCs w:val="24"/>
        </w:rPr>
        <w:t xml:space="preserve"> хороши</w:t>
      </w:r>
      <w:r w:rsidR="00996778" w:rsidRPr="006E0D89">
        <w:rPr>
          <w:color w:val="auto"/>
          <w:sz w:val="24"/>
          <w:szCs w:val="24"/>
        </w:rPr>
        <w:t>!</w:t>
      </w:r>
      <w:r w:rsidR="00B94ED1" w:rsidRPr="006E0D89">
        <w:rPr>
          <w:color w:val="auto"/>
          <w:sz w:val="24"/>
          <w:szCs w:val="24"/>
        </w:rPr>
        <w:t>», «Традиционные Спасские гуляния»,</w:t>
      </w:r>
      <w:r w:rsidR="00996778" w:rsidRPr="006E0D89">
        <w:rPr>
          <w:color w:val="auto"/>
          <w:sz w:val="24"/>
          <w:szCs w:val="24"/>
        </w:rPr>
        <w:t xml:space="preserve"> «Колядки»</w:t>
      </w:r>
      <w:r w:rsidR="00556372" w:rsidRPr="006E0D89">
        <w:rPr>
          <w:color w:val="auto"/>
          <w:sz w:val="24"/>
          <w:szCs w:val="24"/>
        </w:rPr>
        <w:t>,фестиваль детского творчества «Осенняя палитра», проведение праздничного мероприятия в МБДОУ Д/с № 17 «Ромашка», в рамках Декады инвалидов</w:t>
      </w:r>
      <w:r w:rsidR="00D16C83" w:rsidRPr="006E0D89">
        <w:rPr>
          <w:color w:val="auto"/>
          <w:sz w:val="24"/>
          <w:szCs w:val="24"/>
        </w:rPr>
        <w:t xml:space="preserve"> и др.</w:t>
      </w:r>
      <w:r w:rsidR="00996778" w:rsidRPr="006E0D89">
        <w:rPr>
          <w:color w:val="auto"/>
          <w:sz w:val="24"/>
          <w:szCs w:val="24"/>
        </w:rPr>
        <w:t>; спортивные праздники: «Д</w:t>
      </w:r>
      <w:r w:rsidR="00907D87" w:rsidRPr="006E0D89">
        <w:rPr>
          <w:color w:val="auto"/>
          <w:sz w:val="24"/>
          <w:szCs w:val="24"/>
        </w:rPr>
        <w:t>ни здоровья</w:t>
      </w:r>
      <w:r w:rsidR="00996778" w:rsidRPr="006E0D89">
        <w:rPr>
          <w:color w:val="auto"/>
          <w:sz w:val="24"/>
          <w:szCs w:val="24"/>
        </w:rPr>
        <w:t>»</w:t>
      </w:r>
      <w:r w:rsidR="00907D87" w:rsidRPr="006E0D89">
        <w:rPr>
          <w:color w:val="auto"/>
          <w:sz w:val="24"/>
          <w:szCs w:val="24"/>
        </w:rPr>
        <w:t>,</w:t>
      </w:r>
      <w:r w:rsidR="00996778" w:rsidRPr="006E0D89">
        <w:rPr>
          <w:color w:val="auto"/>
          <w:sz w:val="24"/>
          <w:szCs w:val="24"/>
        </w:rPr>
        <w:t xml:space="preserve"> «С</w:t>
      </w:r>
      <w:r w:rsidR="00907D87" w:rsidRPr="006E0D89">
        <w:rPr>
          <w:color w:val="auto"/>
          <w:sz w:val="24"/>
          <w:szCs w:val="24"/>
        </w:rPr>
        <w:t>портивные соревнования</w:t>
      </w:r>
      <w:r w:rsidR="00996778" w:rsidRPr="006E0D89">
        <w:rPr>
          <w:color w:val="auto"/>
          <w:sz w:val="24"/>
          <w:szCs w:val="24"/>
        </w:rPr>
        <w:t>»</w:t>
      </w:r>
      <w:r w:rsidR="00F8469A" w:rsidRPr="006E0D89">
        <w:rPr>
          <w:color w:val="auto"/>
          <w:sz w:val="24"/>
          <w:szCs w:val="24"/>
        </w:rPr>
        <w:t xml:space="preserve">, </w:t>
      </w:r>
      <w:r w:rsidR="00F510EA" w:rsidRPr="006E0D89">
        <w:rPr>
          <w:color w:val="auto"/>
          <w:sz w:val="24"/>
          <w:szCs w:val="24"/>
        </w:rPr>
        <w:t xml:space="preserve">фестиваль «Спорт + Музыка», турслет «Раз турист, два турист», </w:t>
      </w:r>
      <w:r w:rsidR="00556372" w:rsidRPr="006E0D89">
        <w:rPr>
          <w:color w:val="auto"/>
          <w:sz w:val="24"/>
          <w:szCs w:val="24"/>
        </w:rPr>
        <w:t xml:space="preserve">XIV краевой фестиваль среди семейных команд дошкольных учреждений «Папа, мама, я – спортивная семья!», </w:t>
      </w:r>
      <w:r w:rsidR="00386810" w:rsidRPr="006E0D89">
        <w:rPr>
          <w:color w:val="auto"/>
          <w:sz w:val="24"/>
          <w:szCs w:val="24"/>
        </w:rPr>
        <w:t>экскурсии</w:t>
      </w:r>
      <w:r w:rsidR="00996778" w:rsidRPr="006E0D89">
        <w:rPr>
          <w:color w:val="auto"/>
          <w:sz w:val="24"/>
          <w:szCs w:val="24"/>
        </w:rPr>
        <w:t xml:space="preserve"> во все спортивные центры города Чайковский, «День десантника»</w:t>
      </w:r>
      <w:r w:rsidR="00FD3F18" w:rsidRPr="006E0D89">
        <w:rPr>
          <w:color w:val="auto"/>
          <w:sz w:val="24"/>
          <w:szCs w:val="24"/>
        </w:rPr>
        <w:t>, спортивных соревнований «Веселые старты» в начальном классе СОШ № 10</w:t>
      </w:r>
      <w:r w:rsidR="00386810" w:rsidRPr="006E0D89">
        <w:rPr>
          <w:color w:val="auto"/>
          <w:sz w:val="24"/>
          <w:szCs w:val="24"/>
        </w:rPr>
        <w:t>; смотры</w:t>
      </w:r>
      <w:r w:rsidR="0069320A" w:rsidRPr="006E0D89">
        <w:rPr>
          <w:color w:val="auto"/>
          <w:sz w:val="24"/>
          <w:szCs w:val="24"/>
        </w:rPr>
        <w:t>-конкурсы: на лучший летний участок, на лучшую подготовку группы к новому учебному</w:t>
      </w:r>
      <w:r w:rsidR="00386810" w:rsidRPr="006E0D89">
        <w:rPr>
          <w:color w:val="auto"/>
          <w:sz w:val="24"/>
          <w:szCs w:val="24"/>
        </w:rPr>
        <w:t xml:space="preserve"> году; благотворительные акции и др.</w:t>
      </w:r>
    </w:p>
    <w:p w:rsidR="008604A4" w:rsidRDefault="006E0D89" w:rsidP="00A36B27">
      <w:pPr>
        <w:ind w:left="0" w:right="4" w:firstLine="0"/>
        <w:rPr>
          <w:b/>
          <w:sz w:val="24"/>
          <w:szCs w:val="24"/>
        </w:rPr>
      </w:pPr>
      <w:r w:rsidRPr="006E0D89">
        <w:rPr>
          <w:b/>
          <w:color w:val="auto"/>
          <w:sz w:val="24"/>
          <w:szCs w:val="24"/>
        </w:rPr>
        <w:t>Вывод</w:t>
      </w:r>
      <w:r w:rsidR="00D9639E">
        <w:rPr>
          <w:b/>
          <w:color w:val="auto"/>
          <w:sz w:val="24"/>
          <w:szCs w:val="24"/>
        </w:rPr>
        <w:t>ы</w:t>
      </w:r>
      <w:r w:rsidRPr="006E0D89">
        <w:rPr>
          <w:b/>
          <w:color w:val="auto"/>
          <w:sz w:val="24"/>
          <w:szCs w:val="24"/>
        </w:rPr>
        <w:t>:</w:t>
      </w:r>
      <w:r w:rsidR="00687BD3" w:rsidRPr="006E0D89">
        <w:rPr>
          <w:color w:val="auto"/>
          <w:sz w:val="24"/>
          <w:szCs w:val="24"/>
        </w:rPr>
        <w:t>в ДОУ созданы организационно-методические условия для решения задач по охране жизни и укреплению здоровья детей; обеспечения интеллектуального, личностного и физического развития ребенка; приобщения детей к общечеловеческим ценностям; взаимодействия с семьей для обеспечения полноценного воспитания и развития ребенка.</w:t>
      </w:r>
      <w:r w:rsidR="00DA6B94">
        <w:rPr>
          <w:color w:val="auto"/>
          <w:sz w:val="24"/>
          <w:szCs w:val="24"/>
        </w:rPr>
        <w:t xml:space="preserve"> </w:t>
      </w:r>
      <w:r w:rsidR="00EB411C" w:rsidRPr="00EB411C">
        <w:rPr>
          <w:color w:val="auto"/>
          <w:sz w:val="24"/>
          <w:szCs w:val="24"/>
        </w:rPr>
        <w:t xml:space="preserve">Нравственное развитие детей </w:t>
      </w:r>
      <w:r w:rsidR="00EB411C">
        <w:rPr>
          <w:color w:val="auto"/>
          <w:sz w:val="24"/>
          <w:szCs w:val="24"/>
        </w:rPr>
        <w:t>В ДОУ</w:t>
      </w:r>
      <w:r w:rsidR="00EB411C" w:rsidRPr="00EB411C">
        <w:rPr>
          <w:color w:val="auto"/>
          <w:sz w:val="24"/>
          <w:szCs w:val="24"/>
        </w:rPr>
        <w:t xml:space="preserve"> осуществляется в общем контексте социально-коммуникативного развития, направленного «на усвоение норм и ценностей, прин</w:t>
      </w:r>
      <w:r w:rsidR="00EB411C">
        <w:rPr>
          <w:color w:val="auto"/>
          <w:sz w:val="24"/>
          <w:szCs w:val="24"/>
        </w:rPr>
        <w:t>ятых в обществе, включая мораль</w:t>
      </w:r>
      <w:r w:rsidR="00EB411C" w:rsidRPr="00EB411C">
        <w:rPr>
          <w:color w:val="auto"/>
          <w:sz w:val="24"/>
          <w:szCs w:val="24"/>
        </w:rPr>
        <w:t>ные и нравственные ценности, разви</w:t>
      </w:r>
      <w:r w:rsidR="00EB411C">
        <w:rPr>
          <w:color w:val="auto"/>
          <w:sz w:val="24"/>
          <w:szCs w:val="24"/>
        </w:rPr>
        <w:t>тие общения и взаимодействия ре</w:t>
      </w:r>
      <w:r w:rsidR="00EB411C" w:rsidRPr="00EB411C">
        <w:rPr>
          <w:color w:val="auto"/>
          <w:sz w:val="24"/>
          <w:szCs w:val="24"/>
        </w:rPr>
        <w:t>бенка со взрослыми и сверстниками, ст</w:t>
      </w:r>
      <w:r w:rsidR="00EB411C">
        <w:rPr>
          <w:color w:val="auto"/>
          <w:sz w:val="24"/>
          <w:szCs w:val="24"/>
        </w:rPr>
        <w:t>ановление самостоятельности, це</w:t>
      </w:r>
      <w:r w:rsidR="00EB411C" w:rsidRPr="00EB411C">
        <w:rPr>
          <w:color w:val="auto"/>
          <w:sz w:val="24"/>
          <w:szCs w:val="24"/>
        </w:rPr>
        <w:t>ленаправленности и саморегуляции со</w:t>
      </w:r>
      <w:r w:rsidR="00EB411C">
        <w:rPr>
          <w:color w:val="auto"/>
          <w:sz w:val="24"/>
          <w:szCs w:val="24"/>
        </w:rPr>
        <w:t>бственных действий; развитие со</w:t>
      </w:r>
      <w:r w:rsidR="00EB411C" w:rsidRPr="00EB411C">
        <w:rPr>
          <w:color w:val="auto"/>
          <w:sz w:val="24"/>
          <w:szCs w:val="24"/>
        </w:rPr>
        <w:t>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r w:rsidR="0092585F">
        <w:rPr>
          <w:color w:val="auto"/>
          <w:sz w:val="24"/>
          <w:szCs w:val="24"/>
        </w:rPr>
        <w:t>.</w:t>
      </w:r>
    </w:p>
    <w:p w:rsidR="00A36B27" w:rsidRDefault="00A36B27" w:rsidP="00A36B27">
      <w:pPr>
        <w:ind w:left="0" w:right="4" w:firstLine="0"/>
        <w:rPr>
          <w:b/>
          <w:sz w:val="24"/>
          <w:szCs w:val="24"/>
        </w:rPr>
      </w:pPr>
    </w:p>
    <w:p w:rsidR="00FD4E8D" w:rsidRPr="008604A4" w:rsidRDefault="008604A4" w:rsidP="00AE08BE">
      <w:pPr>
        <w:spacing w:line="276" w:lineRule="auto"/>
        <w:ind w:left="0" w:right="4" w:firstLine="0"/>
        <w:rPr>
          <w:b/>
          <w:szCs w:val="28"/>
        </w:rPr>
      </w:pPr>
      <w:r w:rsidRPr="008604A4">
        <w:rPr>
          <w:b/>
          <w:szCs w:val="28"/>
        </w:rPr>
        <w:t>Раздел 3.</w:t>
      </w:r>
      <w:r w:rsidR="00FD4E8D" w:rsidRPr="008604A4">
        <w:rPr>
          <w:b/>
          <w:szCs w:val="28"/>
        </w:rPr>
        <w:t>Внутренняя система оценки качества</w:t>
      </w:r>
      <w:r>
        <w:rPr>
          <w:b/>
          <w:szCs w:val="28"/>
        </w:rPr>
        <w:t xml:space="preserve"> образования</w:t>
      </w:r>
    </w:p>
    <w:p w:rsidR="00A36B27" w:rsidRPr="00AE08BE" w:rsidRDefault="00091EA1" w:rsidP="00FD4E8D">
      <w:pPr>
        <w:spacing w:line="276" w:lineRule="auto"/>
        <w:ind w:left="-15" w:right="4"/>
        <w:rPr>
          <w:color w:val="auto"/>
          <w:sz w:val="24"/>
          <w:szCs w:val="24"/>
        </w:rPr>
      </w:pPr>
      <w:r w:rsidRPr="00AE08BE">
        <w:rPr>
          <w:color w:val="auto"/>
          <w:sz w:val="24"/>
          <w:szCs w:val="24"/>
        </w:rPr>
        <w:t>Реализация  внутренней системы оценки качества образования МАДОУ Детский сад № 27 «Чебурашка» направлена на преодоление разрыва между существующим и необходимым состоянием педагогического процесса, достигнутыми и требуемыми результатами. Именно ВСОК ДО даст возможность своевременно скорректировать работу и увидеть положительный опыт.</w:t>
      </w:r>
    </w:p>
    <w:p w:rsidR="00091EA1" w:rsidRPr="00AE08BE" w:rsidRDefault="00091EA1" w:rsidP="00091EA1">
      <w:pPr>
        <w:spacing w:line="276" w:lineRule="auto"/>
        <w:ind w:left="-15" w:right="4"/>
        <w:rPr>
          <w:color w:val="auto"/>
          <w:sz w:val="24"/>
          <w:szCs w:val="24"/>
        </w:rPr>
      </w:pPr>
      <w:r w:rsidRPr="00AE08BE">
        <w:rPr>
          <w:b/>
          <w:color w:val="auto"/>
          <w:sz w:val="24"/>
          <w:szCs w:val="24"/>
        </w:rPr>
        <w:lastRenderedPageBreak/>
        <w:t xml:space="preserve">Цель  внутренней системы оценки качества образования: </w:t>
      </w:r>
      <w:r w:rsidRPr="00AE08BE">
        <w:rPr>
          <w:color w:val="auto"/>
          <w:sz w:val="24"/>
          <w:szCs w:val="24"/>
        </w:rPr>
        <w:t>анализ качественной оценки воспитательно – образовательной деятельности, условий развивающей среды ДОУ и выполнение комплексного плана контроля.</w:t>
      </w:r>
    </w:p>
    <w:p w:rsidR="00091EA1" w:rsidRPr="00AE08BE" w:rsidRDefault="00091EA1" w:rsidP="00091EA1">
      <w:pPr>
        <w:spacing w:line="276" w:lineRule="auto"/>
        <w:ind w:left="-15" w:right="4"/>
        <w:rPr>
          <w:color w:val="auto"/>
          <w:sz w:val="24"/>
          <w:szCs w:val="24"/>
        </w:rPr>
      </w:pPr>
      <w:r w:rsidRPr="00AE08BE">
        <w:rPr>
          <w:b/>
          <w:color w:val="auto"/>
          <w:sz w:val="24"/>
          <w:szCs w:val="24"/>
        </w:rPr>
        <w:t>Внутренняя система оценки  качества образования ориентирована на решение следующих задач</w:t>
      </w:r>
      <w:r w:rsidRPr="00AE08BE">
        <w:rPr>
          <w:color w:val="auto"/>
          <w:sz w:val="24"/>
          <w:szCs w:val="24"/>
        </w:rPr>
        <w:t>:</w:t>
      </w:r>
    </w:p>
    <w:p w:rsidR="00091EA1" w:rsidRPr="00AE08BE" w:rsidRDefault="00091EA1" w:rsidP="00091EA1">
      <w:pPr>
        <w:numPr>
          <w:ilvl w:val="0"/>
          <w:numId w:val="26"/>
        </w:numPr>
        <w:spacing w:line="276" w:lineRule="auto"/>
        <w:ind w:right="4"/>
        <w:rPr>
          <w:color w:val="auto"/>
          <w:sz w:val="24"/>
          <w:szCs w:val="24"/>
        </w:rPr>
      </w:pPr>
      <w:r w:rsidRPr="00AE08BE">
        <w:rPr>
          <w:color w:val="auto"/>
          <w:sz w:val="24"/>
          <w:szCs w:val="24"/>
        </w:rPr>
        <w:t>Получить объективную информацию о функционировании и развитии дошкольного образования в ДОУ, тенденциях его изменения и причинах, влияющих на динамику качества образования.</w:t>
      </w:r>
    </w:p>
    <w:p w:rsidR="00091EA1" w:rsidRPr="00AE08BE" w:rsidRDefault="00091EA1" w:rsidP="00091EA1">
      <w:pPr>
        <w:numPr>
          <w:ilvl w:val="0"/>
          <w:numId w:val="26"/>
        </w:numPr>
        <w:spacing w:line="276" w:lineRule="auto"/>
        <w:ind w:right="4"/>
        <w:rPr>
          <w:color w:val="auto"/>
          <w:sz w:val="24"/>
          <w:szCs w:val="24"/>
        </w:rPr>
      </w:pPr>
      <w:r w:rsidRPr="00AE08BE">
        <w:rPr>
          <w:color w:val="auto"/>
          <w:sz w:val="24"/>
          <w:szCs w:val="24"/>
        </w:rPr>
        <w:t>Обеспечить сбор, обработку, хранения информации о состоянии и динамике показателей качества образования.</w:t>
      </w:r>
    </w:p>
    <w:p w:rsidR="00091EA1" w:rsidRPr="00AE08BE" w:rsidRDefault="00091EA1" w:rsidP="00091EA1">
      <w:pPr>
        <w:numPr>
          <w:ilvl w:val="0"/>
          <w:numId w:val="26"/>
        </w:numPr>
        <w:spacing w:line="276" w:lineRule="auto"/>
        <w:ind w:right="4"/>
        <w:rPr>
          <w:color w:val="auto"/>
          <w:sz w:val="24"/>
          <w:szCs w:val="24"/>
        </w:rPr>
      </w:pPr>
      <w:r w:rsidRPr="00AE08BE">
        <w:rPr>
          <w:color w:val="auto"/>
          <w:sz w:val="24"/>
          <w:szCs w:val="24"/>
        </w:rPr>
        <w:t xml:space="preserve">Предоставить всем участникам образовательного процесса достоверную информацию о качестве образования в ДОУ. </w:t>
      </w:r>
    </w:p>
    <w:p w:rsidR="00091EA1" w:rsidRPr="00AE08BE" w:rsidRDefault="00091EA1" w:rsidP="00091EA1">
      <w:pPr>
        <w:numPr>
          <w:ilvl w:val="0"/>
          <w:numId w:val="26"/>
        </w:numPr>
        <w:spacing w:line="276" w:lineRule="auto"/>
        <w:ind w:right="4"/>
        <w:rPr>
          <w:color w:val="auto"/>
          <w:sz w:val="24"/>
          <w:szCs w:val="24"/>
        </w:rPr>
      </w:pPr>
      <w:r w:rsidRPr="00AE08BE">
        <w:rPr>
          <w:color w:val="auto"/>
          <w:sz w:val="24"/>
          <w:szCs w:val="24"/>
        </w:rPr>
        <w:t xml:space="preserve"> Принять обоснованные и своевременные управленческие решения, направленные на повышение качества  образовательного процесса и образовательного результата. Повысить уровень информированности потребителей образовательных услуг при принятии таких решений. </w:t>
      </w:r>
    </w:p>
    <w:p w:rsidR="00091EA1" w:rsidRPr="00AE08BE" w:rsidRDefault="00091EA1" w:rsidP="00091EA1">
      <w:pPr>
        <w:numPr>
          <w:ilvl w:val="0"/>
          <w:numId w:val="26"/>
        </w:numPr>
        <w:spacing w:line="276" w:lineRule="auto"/>
        <w:ind w:right="4"/>
        <w:rPr>
          <w:color w:val="auto"/>
          <w:sz w:val="24"/>
          <w:szCs w:val="24"/>
        </w:rPr>
      </w:pPr>
      <w:r w:rsidRPr="00AE08BE">
        <w:rPr>
          <w:color w:val="auto"/>
          <w:sz w:val="24"/>
          <w:szCs w:val="24"/>
        </w:rPr>
        <w:t>Прогнозировать развитие образовательной системы в ДОУ.</w:t>
      </w:r>
    </w:p>
    <w:p w:rsidR="00FD4E8D" w:rsidRPr="00EF0ACB" w:rsidRDefault="00FD4E8D" w:rsidP="00FD4E8D">
      <w:pPr>
        <w:spacing w:line="276" w:lineRule="auto"/>
        <w:ind w:left="-15" w:right="4"/>
        <w:rPr>
          <w:sz w:val="24"/>
          <w:szCs w:val="24"/>
        </w:rPr>
      </w:pPr>
      <w:r w:rsidRPr="00EF0ACB">
        <w:rPr>
          <w:sz w:val="24"/>
          <w:szCs w:val="24"/>
        </w:rPr>
        <w:t>В соответствии со ш</w:t>
      </w:r>
      <w:r>
        <w:rPr>
          <w:sz w:val="24"/>
          <w:szCs w:val="24"/>
        </w:rPr>
        <w:t xml:space="preserve">татным расписанием МАДОУ Д/с № 27 «Чебурашка» </w:t>
      </w:r>
      <w:r w:rsidRPr="00EF0ACB">
        <w:rPr>
          <w:sz w:val="24"/>
          <w:szCs w:val="24"/>
        </w:rPr>
        <w:t>сформирован управленческий аппарат. Распределены функциональные обязанности между членами администрации, которые обеспечивают режим жесткого функционирования и гибкого развития. Уровень уп</w:t>
      </w:r>
      <w:r>
        <w:rPr>
          <w:sz w:val="24"/>
          <w:szCs w:val="24"/>
        </w:rPr>
        <w:t>равленческой культуры, владение</w:t>
      </w:r>
      <w:r w:rsidRPr="00EF0ACB">
        <w:rPr>
          <w:sz w:val="24"/>
          <w:szCs w:val="24"/>
        </w:rPr>
        <w:t xml:space="preserve"> современными информационными технологиями, владение всеми основными вопросами позволяет членам администрации </w:t>
      </w:r>
      <w:r>
        <w:rPr>
          <w:sz w:val="24"/>
          <w:szCs w:val="24"/>
        </w:rPr>
        <w:t xml:space="preserve">МАДОУ Д/с № 27 «Чебурашка» </w:t>
      </w:r>
      <w:r w:rsidRPr="00EF0ACB">
        <w:rPr>
          <w:sz w:val="24"/>
          <w:szCs w:val="24"/>
        </w:rPr>
        <w:t>в с</w:t>
      </w:r>
      <w:r>
        <w:rPr>
          <w:sz w:val="24"/>
          <w:szCs w:val="24"/>
        </w:rPr>
        <w:t>лучае необходимости осуществлять</w:t>
      </w:r>
      <w:r w:rsidRPr="00EF0ACB">
        <w:rPr>
          <w:sz w:val="24"/>
          <w:szCs w:val="24"/>
        </w:rPr>
        <w:t xml:space="preserve"> замену.  </w:t>
      </w:r>
    </w:p>
    <w:p w:rsidR="00FD4E8D" w:rsidRPr="00EF0ACB" w:rsidRDefault="00FD4E8D" w:rsidP="00FD4E8D">
      <w:pPr>
        <w:spacing w:line="276" w:lineRule="auto"/>
        <w:ind w:left="-15" w:right="4"/>
        <w:rPr>
          <w:sz w:val="24"/>
          <w:szCs w:val="24"/>
        </w:rPr>
      </w:pPr>
      <w:r w:rsidRPr="00EF0ACB">
        <w:rPr>
          <w:sz w:val="24"/>
          <w:szCs w:val="24"/>
        </w:rPr>
        <w:t xml:space="preserve">Целостная работа механизма управления, координирование деятельности педагогического коллектива осуществляется через:  </w:t>
      </w:r>
    </w:p>
    <w:p w:rsidR="00FD4E8D" w:rsidRPr="00EF0ACB" w:rsidRDefault="00FD4E8D" w:rsidP="00FD4E8D">
      <w:pPr>
        <w:numPr>
          <w:ilvl w:val="0"/>
          <w:numId w:val="3"/>
        </w:numPr>
        <w:spacing w:line="276" w:lineRule="auto"/>
        <w:ind w:right="4" w:hanging="282"/>
        <w:rPr>
          <w:sz w:val="24"/>
          <w:szCs w:val="24"/>
        </w:rPr>
      </w:pPr>
      <w:r w:rsidRPr="00EF0ACB">
        <w:rPr>
          <w:sz w:val="24"/>
          <w:szCs w:val="24"/>
        </w:rPr>
        <w:t xml:space="preserve">четкое определение уровня управления, функционала и связи между ними; </w:t>
      </w:r>
    </w:p>
    <w:p w:rsidR="00FD4E8D" w:rsidRPr="00EF0ACB" w:rsidRDefault="00FD4E8D" w:rsidP="00FD4E8D">
      <w:pPr>
        <w:numPr>
          <w:ilvl w:val="0"/>
          <w:numId w:val="3"/>
        </w:numPr>
        <w:spacing w:line="276" w:lineRule="auto"/>
        <w:ind w:right="4" w:hanging="282"/>
        <w:rPr>
          <w:sz w:val="24"/>
          <w:szCs w:val="24"/>
        </w:rPr>
      </w:pPr>
      <w:r w:rsidRPr="00EF0ACB">
        <w:rPr>
          <w:sz w:val="24"/>
          <w:szCs w:val="24"/>
        </w:rPr>
        <w:t xml:space="preserve">построение работы на перспективной, прогнозируемой основе по программе развития; </w:t>
      </w:r>
    </w:p>
    <w:p w:rsidR="00FD4E8D" w:rsidRPr="00EF0ACB" w:rsidRDefault="00FD4E8D" w:rsidP="00FD4E8D">
      <w:pPr>
        <w:numPr>
          <w:ilvl w:val="0"/>
          <w:numId w:val="3"/>
        </w:numPr>
        <w:spacing w:line="276" w:lineRule="auto"/>
        <w:ind w:right="4" w:hanging="282"/>
        <w:rPr>
          <w:sz w:val="24"/>
          <w:szCs w:val="24"/>
        </w:rPr>
      </w:pPr>
      <w:r w:rsidRPr="00EF0ACB">
        <w:rPr>
          <w:sz w:val="24"/>
          <w:szCs w:val="24"/>
        </w:rPr>
        <w:t xml:space="preserve">системность внутреннего контроля, внутреннего мониторинга качества образования. </w:t>
      </w:r>
    </w:p>
    <w:p w:rsidR="00FD4E8D" w:rsidRDefault="00FD4E8D" w:rsidP="00FD4E8D">
      <w:pPr>
        <w:spacing w:line="276" w:lineRule="auto"/>
        <w:ind w:left="-15" w:right="4"/>
        <w:rPr>
          <w:sz w:val="24"/>
          <w:szCs w:val="24"/>
        </w:rPr>
      </w:pPr>
      <w:r w:rsidRPr="00EF0ACB">
        <w:rPr>
          <w:sz w:val="24"/>
          <w:szCs w:val="24"/>
        </w:rPr>
        <w:t xml:space="preserve">Информационно-аналитическая деятельность администрации </w:t>
      </w:r>
      <w:r>
        <w:rPr>
          <w:sz w:val="24"/>
          <w:szCs w:val="24"/>
        </w:rPr>
        <w:t xml:space="preserve">МАДОУ Д/с № 27 «Чебурашка» </w:t>
      </w:r>
      <w:r w:rsidRPr="00EF0ACB">
        <w:rPr>
          <w:sz w:val="24"/>
          <w:szCs w:val="24"/>
        </w:rPr>
        <w:t xml:space="preserve">осуществляется с использованием информационных технологий. Накопление, обобщение материалов по различным направлениям деятельности </w:t>
      </w:r>
      <w:r>
        <w:rPr>
          <w:sz w:val="24"/>
          <w:szCs w:val="24"/>
        </w:rPr>
        <w:t>учреждения</w:t>
      </w:r>
      <w:r w:rsidRPr="00EF0ACB">
        <w:rPr>
          <w:sz w:val="24"/>
          <w:szCs w:val="24"/>
        </w:rPr>
        <w:t xml:space="preserve"> осуществляется при проведении контроля, внутреннего мониторинга качества образования и обсуждении</w:t>
      </w:r>
      <w:r>
        <w:rPr>
          <w:sz w:val="24"/>
          <w:szCs w:val="24"/>
        </w:rPr>
        <w:t xml:space="preserve"> на аппаратных совещаниях, на</w:t>
      </w:r>
      <w:r w:rsidRPr="00EF0ACB">
        <w:rPr>
          <w:sz w:val="24"/>
          <w:szCs w:val="24"/>
        </w:rPr>
        <w:t xml:space="preserve"> методических объединениях, совещаниях при </w:t>
      </w:r>
      <w:r>
        <w:rPr>
          <w:sz w:val="24"/>
          <w:szCs w:val="24"/>
        </w:rPr>
        <w:t>заведующей</w:t>
      </w:r>
      <w:r w:rsidRPr="00EF0ACB">
        <w:rPr>
          <w:sz w:val="24"/>
          <w:szCs w:val="24"/>
        </w:rPr>
        <w:t xml:space="preserve">, проходящих регулярно по плану. Документация представлена программами образовательного учреждения, актами, информациями </w:t>
      </w:r>
      <w:r>
        <w:rPr>
          <w:sz w:val="24"/>
          <w:szCs w:val="24"/>
        </w:rPr>
        <w:t>старших воспитателей</w:t>
      </w:r>
      <w:r w:rsidRPr="00EF0ACB">
        <w:rPr>
          <w:sz w:val="24"/>
          <w:szCs w:val="24"/>
        </w:rPr>
        <w:t>, протоколами педагогическог</w:t>
      </w:r>
      <w:r>
        <w:rPr>
          <w:sz w:val="24"/>
          <w:szCs w:val="24"/>
        </w:rPr>
        <w:t>о совета</w:t>
      </w:r>
      <w:r w:rsidRPr="00EF0ACB">
        <w:rPr>
          <w:sz w:val="24"/>
          <w:szCs w:val="24"/>
        </w:rPr>
        <w:t xml:space="preserve">, совещаний при </w:t>
      </w:r>
      <w:r>
        <w:rPr>
          <w:sz w:val="24"/>
          <w:szCs w:val="24"/>
        </w:rPr>
        <w:t>заведующей</w:t>
      </w:r>
      <w:r w:rsidRPr="00EF0ACB">
        <w:rPr>
          <w:sz w:val="24"/>
          <w:szCs w:val="24"/>
        </w:rPr>
        <w:t xml:space="preserve">, методических объединений, книгами приказов по основной деятельности, планами и анализами работы. </w:t>
      </w:r>
    </w:p>
    <w:p w:rsidR="00FD4E8D" w:rsidRPr="00EF0ACB" w:rsidRDefault="00FD4E8D" w:rsidP="00FD4E8D">
      <w:pPr>
        <w:spacing w:line="276" w:lineRule="auto"/>
        <w:ind w:left="-15" w:right="4"/>
        <w:rPr>
          <w:sz w:val="24"/>
          <w:szCs w:val="24"/>
        </w:rPr>
      </w:pPr>
      <w:r>
        <w:rPr>
          <w:sz w:val="24"/>
          <w:szCs w:val="24"/>
        </w:rPr>
        <w:t>Старшие воспитатели</w:t>
      </w:r>
      <w:r w:rsidRPr="00D04BFC">
        <w:rPr>
          <w:sz w:val="24"/>
          <w:szCs w:val="24"/>
        </w:rPr>
        <w:t xml:space="preserve"> осуществляют оперативное управление образовательным процессом: выполняют информационную, оценочно-аналитическую, планово-</w:t>
      </w:r>
      <w:r w:rsidRPr="00D04BFC">
        <w:rPr>
          <w:sz w:val="24"/>
          <w:szCs w:val="24"/>
        </w:rPr>
        <w:lastRenderedPageBreak/>
        <w:t>прогностическую, организационно-исполнительскую, мотивационную, контрольно-регулировочную функции</w:t>
      </w:r>
      <w:r>
        <w:rPr>
          <w:sz w:val="24"/>
          <w:szCs w:val="24"/>
        </w:rPr>
        <w:t>.</w:t>
      </w:r>
    </w:p>
    <w:p w:rsidR="00FD4E8D" w:rsidRDefault="00FD4E8D" w:rsidP="00FD4E8D">
      <w:pPr>
        <w:spacing w:line="276" w:lineRule="auto"/>
        <w:ind w:left="-15" w:right="4"/>
        <w:rPr>
          <w:sz w:val="24"/>
          <w:szCs w:val="24"/>
        </w:rPr>
      </w:pPr>
      <w:r w:rsidRPr="00EF0ACB">
        <w:rPr>
          <w:sz w:val="24"/>
          <w:szCs w:val="24"/>
        </w:rPr>
        <w:t xml:space="preserve">Контрольно-диагностическая и коррекционная функции управления осуществляются администрацией через организацию контроля, который осуществляется в соответствии с планом внутриучрежденческого контроля.  </w:t>
      </w:r>
    </w:p>
    <w:p w:rsidR="00FD4E8D" w:rsidRPr="00ED233A" w:rsidRDefault="00FD4E8D" w:rsidP="00FD4E8D">
      <w:pPr>
        <w:spacing w:line="276" w:lineRule="auto"/>
        <w:ind w:left="-15" w:right="4"/>
        <w:rPr>
          <w:color w:val="auto"/>
          <w:sz w:val="24"/>
          <w:szCs w:val="24"/>
        </w:rPr>
      </w:pPr>
      <w:r w:rsidRPr="00ED233A">
        <w:rPr>
          <w:color w:val="auto"/>
          <w:sz w:val="24"/>
          <w:szCs w:val="24"/>
        </w:rPr>
        <w:t xml:space="preserve">Внутренняя система оценки качества предоставляет педагогам и администрации МАДОУ материал для рефлексии своей деятельности и оценивает психолого – педагогические условия реализации ООП ДО:  </w:t>
      </w:r>
    </w:p>
    <w:p w:rsidR="00FD4E8D" w:rsidRPr="00ED233A" w:rsidRDefault="00FD4E8D" w:rsidP="00FD4E8D">
      <w:pPr>
        <w:spacing w:line="276" w:lineRule="auto"/>
        <w:ind w:left="-15" w:right="4"/>
        <w:rPr>
          <w:color w:val="auto"/>
          <w:sz w:val="24"/>
          <w:szCs w:val="24"/>
        </w:rPr>
      </w:pPr>
      <w:r w:rsidRPr="00ED233A">
        <w:rPr>
          <w:color w:val="auto"/>
          <w:sz w:val="24"/>
          <w:szCs w:val="24"/>
        </w:rPr>
        <w:t>•</w:t>
      </w:r>
      <w:r w:rsidRPr="00ED233A">
        <w:rPr>
          <w:color w:val="auto"/>
          <w:sz w:val="24"/>
          <w:szCs w:val="24"/>
        </w:rPr>
        <w:tab/>
        <w:t xml:space="preserve">условия функционирования системы образования и реализации ООП ДО (создание условий, обеспечивающих доступность качественного дошкольного образования в ДОУ);  </w:t>
      </w:r>
    </w:p>
    <w:p w:rsidR="00FD4E8D" w:rsidRPr="00ED233A" w:rsidRDefault="00FD4E8D" w:rsidP="00FD4E8D">
      <w:pPr>
        <w:spacing w:line="276" w:lineRule="auto"/>
        <w:ind w:left="-15" w:right="4"/>
        <w:rPr>
          <w:color w:val="auto"/>
          <w:sz w:val="24"/>
          <w:szCs w:val="24"/>
        </w:rPr>
      </w:pPr>
      <w:r w:rsidRPr="00ED233A">
        <w:rPr>
          <w:color w:val="auto"/>
          <w:sz w:val="24"/>
          <w:szCs w:val="24"/>
        </w:rPr>
        <w:t>•</w:t>
      </w:r>
      <w:r w:rsidRPr="00ED233A">
        <w:rPr>
          <w:color w:val="auto"/>
          <w:sz w:val="24"/>
          <w:szCs w:val="24"/>
        </w:rPr>
        <w:tab/>
        <w:t>образовательный процесс и его результаты, образовательная деятельность детей (поддержка вариативности программ, форм и методов ДО, эффективность применения педагогических технологий);</w:t>
      </w:r>
    </w:p>
    <w:p w:rsidR="00FD4E8D" w:rsidRPr="00ED233A" w:rsidRDefault="00FD4E8D" w:rsidP="00FD4E8D">
      <w:pPr>
        <w:spacing w:line="276" w:lineRule="auto"/>
        <w:ind w:left="-15" w:right="4"/>
        <w:rPr>
          <w:color w:val="auto"/>
          <w:sz w:val="24"/>
          <w:szCs w:val="24"/>
        </w:rPr>
      </w:pPr>
      <w:r w:rsidRPr="00ED233A">
        <w:rPr>
          <w:color w:val="auto"/>
          <w:sz w:val="24"/>
          <w:szCs w:val="24"/>
        </w:rPr>
        <w:t>•</w:t>
      </w:r>
      <w:r w:rsidRPr="00ED233A">
        <w:rPr>
          <w:color w:val="auto"/>
          <w:sz w:val="24"/>
          <w:szCs w:val="24"/>
        </w:rPr>
        <w:tab/>
        <w:t>образовательная среда (психолого–педагогические условия реализации ООП в пяти образовательных областях, определенных Стандартом, профессиональной деятельностью педагогов);</w:t>
      </w:r>
    </w:p>
    <w:p w:rsidR="00FD4E8D" w:rsidRDefault="00FD4E8D" w:rsidP="00FD4E8D">
      <w:pPr>
        <w:spacing w:line="276" w:lineRule="auto"/>
        <w:ind w:left="-15" w:right="4"/>
        <w:rPr>
          <w:color w:val="auto"/>
          <w:sz w:val="24"/>
          <w:szCs w:val="24"/>
        </w:rPr>
      </w:pPr>
      <w:r w:rsidRPr="00ED233A">
        <w:rPr>
          <w:color w:val="auto"/>
          <w:sz w:val="24"/>
          <w:szCs w:val="24"/>
        </w:rPr>
        <w:t>•</w:t>
      </w:r>
      <w:r w:rsidRPr="00ED233A">
        <w:rPr>
          <w:color w:val="auto"/>
          <w:sz w:val="24"/>
          <w:szCs w:val="24"/>
        </w:rPr>
        <w:tab/>
        <w:t>компетентность родителей с учетом их интересов и запросов (удовлетворенность дошкольным образованием со стороны семьи ребенка, результата работы ДОУ).</w:t>
      </w:r>
    </w:p>
    <w:p w:rsidR="00087839" w:rsidRPr="00121E5D" w:rsidRDefault="00087839" w:rsidP="00FD4E8D">
      <w:pPr>
        <w:spacing w:line="276" w:lineRule="auto"/>
        <w:ind w:left="-15" w:right="4"/>
        <w:rPr>
          <w:color w:val="auto"/>
          <w:sz w:val="24"/>
          <w:szCs w:val="24"/>
        </w:rPr>
      </w:pPr>
      <w:r w:rsidRPr="00121E5D">
        <w:rPr>
          <w:color w:val="auto"/>
          <w:sz w:val="24"/>
          <w:szCs w:val="24"/>
        </w:rPr>
        <w:t xml:space="preserve">По результатам анкетирования родителей о качестве предоставляемых услуг можно сделать </w:t>
      </w:r>
      <w:r w:rsidRPr="00121E5D">
        <w:rPr>
          <w:b/>
          <w:color w:val="auto"/>
          <w:sz w:val="24"/>
          <w:szCs w:val="24"/>
        </w:rPr>
        <w:t>выводы:</w:t>
      </w:r>
      <w:r w:rsidR="00DA6B94">
        <w:rPr>
          <w:b/>
          <w:color w:val="auto"/>
          <w:sz w:val="24"/>
          <w:szCs w:val="24"/>
        </w:rPr>
        <w:t xml:space="preserve"> </w:t>
      </w:r>
      <w:r w:rsidR="0086124E" w:rsidRPr="00121E5D">
        <w:rPr>
          <w:color w:val="auto"/>
          <w:sz w:val="24"/>
          <w:szCs w:val="24"/>
        </w:rPr>
        <w:t xml:space="preserve">родители (законные представители) в большей степени удовлетворены качеством </w:t>
      </w:r>
      <w:r w:rsidR="00595708" w:rsidRPr="00121E5D">
        <w:rPr>
          <w:color w:val="auto"/>
          <w:sz w:val="24"/>
          <w:szCs w:val="24"/>
        </w:rPr>
        <w:t>деятельности дошкольного образовательного учреждения. 80% - «Полностью согласны», «Скорее согласны, чем не согласны» - 20 %. Таким образом, анализ результатов анкетирования позволил определить ниши, на которые необходимо обратить внимание: «Оснащённость ДОУ» (прогулочные участки).</w:t>
      </w:r>
    </w:p>
    <w:p w:rsidR="00FD4E8D" w:rsidRDefault="00FD4E8D" w:rsidP="00FD4E8D">
      <w:pPr>
        <w:spacing w:line="276" w:lineRule="auto"/>
        <w:ind w:left="-15" w:right="4"/>
        <w:rPr>
          <w:sz w:val="24"/>
          <w:szCs w:val="24"/>
        </w:rPr>
      </w:pPr>
      <w:r w:rsidRPr="00EF0ACB">
        <w:rPr>
          <w:sz w:val="24"/>
          <w:szCs w:val="24"/>
        </w:rPr>
        <w:t xml:space="preserve">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Контроль призван, в конечном счете, повысить качество образования. </w:t>
      </w:r>
    </w:p>
    <w:p w:rsidR="00FD4E8D" w:rsidRPr="00ED233A" w:rsidRDefault="00FD4E8D" w:rsidP="00FD4E8D">
      <w:pPr>
        <w:spacing w:line="276" w:lineRule="auto"/>
        <w:ind w:left="-15" w:right="4"/>
        <w:rPr>
          <w:color w:val="000000" w:themeColor="text1"/>
          <w:sz w:val="24"/>
          <w:szCs w:val="24"/>
        </w:rPr>
      </w:pPr>
      <w:r w:rsidRPr="00ED233A">
        <w:rPr>
          <w:color w:val="000000" w:themeColor="text1"/>
          <w:sz w:val="24"/>
          <w:szCs w:val="24"/>
        </w:rPr>
        <w:t xml:space="preserve">Система оценки качества реализации ООП ДО обеспечивает участие всех участников образовательных отношений МАДОУ.  </w:t>
      </w:r>
    </w:p>
    <w:p w:rsidR="00FD4E8D" w:rsidRPr="00ED233A" w:rsidRDefault="00FD4E8D" w:rsidP="00FD4E8D">
      <w:pPr>
        <w:spacing w:line="276" w:lineRule="auto"/>
        <w:ind w:left="-15" w:right="4"/>
        <w:rPr>
          <w:color w:val="000000" w:themeColor="text1"/>
          <w:sz w:val="24"/>
          <w:szCs w:val="24"/>
        </w:rPr>
      </w:pPr>
      <w:r w:rsidRPr="00ED233A">
        <w:rPr>
          <w:color w:val="000000" w:themeColor="text1"/>
          <w:sz w:val="24"/>
          <w:szCs w:val="24"/>
        </w:rPr>
        <w:t xml:space="preserve">Программой предусмотрены следующие уровни системы оценки качества:  </w:t>
      </w:r>
    </w:p>
    <w:p w:rsidR="00FD4E8D" w:rsidRPr="00ED233A" w:rsidRDefault="00FD4E8D" w:rsidP="00FD4E8D">
      <w:pPr>
        <w:spacing w:line="276" w:lineRule="auto"/>
        <w:ind w:left="-15" w:right="4"/>
        <w:rPr>
          <w:color w:val="000000" w:themeColor="text1"/>
          <w:sz w:val="24"/>
          <w:szCs w:val="24"/>
        </w:rPr>
      </w:pPr>
      <w:r w:rsidRPr="00ED233A">
        <w:rPr>
          <w:color w:val="000000" w:themeColor="text1"/>
          <w:sz w:val="24"/>
          <w:szCs w:val="24"/>
        </w:rPr>
        <w:t>-</w:t>
      </w:r>
      <w:r w:rsidRPr="00ED233A">
        <w:rPr>
          <w:color w:val="000000" w:themeColor="text1"/>
          <w:sz w:val="24"/>
          <w:szCs w:val="24"/>
        </w:rPr>
        <w:tab/>
      </w:r>
      <w:r w:rsidRPr="00ED233A">
        <w:rPr>
          <w:b/>
          <w:color w:val="000000" w:themeColor="text1"/>
          <w:sz w:val="24"/>
          <w:szCs w:val="24"/>
        </w:rPr>
        <w:t>диагностика развития ребенка</w:t>
      </w:r>
      <w:r w:rsidRPr="00ED233A">
        <w:rPr>
          <w:color w:val="000000" w:themeColor="text1"/>
          <w:sz w:val="24"/>
          <w:szCs w:val="24"/>
        </w:rPr>
        <w:t xml:space="preserve">,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ООП ДО; </w:t>
      </w:r>
    </w:p>
    <w:p w:rsidR="00FD4E8D" w:rsidRPr="00ED233A" w:rsidRDefault="00FD4E8D" w:rsidP="00FD4E8D">
      <w:pPr>
        <w:spacing w:line="276" w:lineRule="auto"/>
        <w:ind w:left="-15" w:right="4"/>
        <w:rPr>
          <w:color w:val="000000" w:themeColor="text1"/>
          <w:sz w:val="24"/>
          <w:szCs w:val="24"/>
        </w:rPr>
      </w:pPr>
      <w:r w:rsidRPr="00ED233A">
        <w:rPr>
          <w:color w:val="000000" w:themeColor="text1"/>
          <w:sz w:val="24"/>
          <w:szCs w:val="24"/>
        </w:rPr>
        <w:t xml:space="preserve">- </w:t>
      </w:r>
      <w:r w:rsidRPr="00ED233A">
        <w:rPr>
          <w:b/>
          <w:color w:val="000000" w:themeColor="text1"/>
          <w:sz w:val="24"/>
          <w:szCs w:val="24"/>
        </w:rPr>
        <w:t>внутренняя оценка, самооценка МАДОУ</w:t>
      </w:r>
      <w:r w:rsidRPr="00ED233A">
        <w:rPr>
          <w:color w:val="000000" w:themeColor="text1"/>
          <w:sz w:val="24"/>
          <w:szCs w:val="24"/>
        </w:rPr>
        <w:t>, которая представлена «Моделью внутренней системы оценки качества МАДОУ Детский сад №27 «Чебурашка» в условиях реализации ФГОС ДО».</w:t>
      </w:r>
    </w:p>
    <w:p w:rsidR="00FD4E8D" w:rsidRPr="00EF0ACB" w:rsidRDefault="00FD4E8D" w:rsidP="00FD4E8D">
      <w:pPr>
        <w:spacing w:line="276" w:lineRule="auto"/>
        <w:ind w:left="-15" w:right="4"/>
        <w:rPr>
          <w:sz w:val="24"/>
          <w:szCs w:val="24"/>
        </w:rPr>
      </w:pPr>
      <w:r w:rsidRPr="00EF0ACB">
        <w:rPr>
          <w:sz w:val="24"/>
          <w:szCs w:val="24"/>
        </w:rPr>
        <w:t xml:space="preserve">Осуществление контроля ведется по следующим направлениям: </w:t>
      </w:r>
    </w:p>
    <w:p w:rsidR="00FD4E8D" w:rsidRPr="00441BBB" w:rsidRDefault="00FD4E8D" w:rsidP="00121E5D">
      <w:pPr>
        <w:numPr>
          <w:ilvl w:val="0"/>
          <w:numId w:val="3"/>
        </w:numPr>
        <w:spacing w:after="0"/>
        <w:ind w:left="142" w:right="6" w:firstLine="284"/>
        <w:rPr>
          <w:color w:val="auto"/>
          <w:sz w:val="24"/>
          <w:szCs w:val="24"/>
        </w:rPr>
      </w:pPr>
      <w:r w:rsidRPr="00441BBB">
        <w:rPr>
          <w:color w:val="auto"/>
          <w:sz w:val="24"/>
          <w:szCs w:val="24"/>
        </w:rPr>
        <w:t xml:space="preserve">проведение оценки индивидуального развития детей при реализации программы дошкольного образования.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FD4E8D" w:rsidRPr="00EF0ACB" w:rsidRDefault="00FD4E8D" w:rsidP="00121E5D">
      <w:pPr>
        <w:spacing w:after="0"/>
        <w:ind w:right="6" w:firstLine="0"/>
        <w:rPr>
          <w:sz w:val="24"/>
          <w:szCs w:val="24"/>
        </w:rPr>
      </w:pPr>
      <w:r>
        <w:rPr>
          <w:sz w:val="24"/>
          <w:szCs w:val="24"/>
        </w:rPr>
        <w:lastRenderedPageBreak/>
        <w:t xml:space="preserve">- </w:t>
      </w:r>
      <w:r w:rsidRPr="00EF0ACB">
        <w:rPr>
          <w:sz w:val="24"/>
          <w:szCs w:val="24"/>
        </w:rPr>
        <w:t xml:space="preserve">достижение </w:t>
      </w:r>
      <w:r>
        <w:rPr>
          <w:sz w:val="24"/>
          <w:szCs w:val="24"/>
        </w:rPr>
        <w:t>воспитанниками</w:t>
      </w:r>
      <w:r w:rsidRPr="00EF0ACB">
        <w:rPr>
          <w:sz w:val="24"/>
          <w:szCs w:val="24"/>
        </w:rPr>
        <w:t xml:space="preserve"> установленных федеральными государственным образовательными стандартами требований к результатам освоения основных образовательных программ </w:t>
      </w:r>
      <w:r>
        <w:rPr>
          <w:sz w:val="24"/>
          <w:szCs w:val="24"/>
        </w:rPr>
        <w:t>дошкольного</w:t>
      </w:r>
      <w:r w:rsidRPr="00EF0ACB">
        <w:rPr>
          <w:sz w:val="24"/>
          <w:szCs w:val="24"/>
        </w:rPr>
        <w:t xml:space="preserve"> образования</w:t>
      </w:r>
      <w:r>
        <w:rPr>
          <w:sz w:val="24"/>
          <w:szCs w:val="24"/>
        </w:rPr>
        <w:t xml:space="preserve"> (</w:t>
      </w:r>
      <w:r w:rsidRPr="008474DF">
        <w:rPr>
          <w:sz w:val="24"/>
          <w:szCs w:val="24"/>
        </w:rPr>
        <w:t>Целевые ориентиры на этапе за</w:t>
      </w:r>
      <w:r>
        <w:rPr>
          <w:sz w:val="24"/>
          <w:szCs w:val="24"/>
        </w:rPr>
        <w:t>вершения дошкольного образования)</w:t>
      </w:r>
      <w:r w:rsidRPr="00EF0ACB">
        <w:rPr>
          <w:sz w:val="24"/>
          <w:szCs w:val="24"/>
        </w:rPr>
        <w:t xml:space="preserve">; </w:t>
      </w:r>
    </w:p>
    <w:p w:rsidR="00FD4E8D" w:rsidRPr="00EF0ACB" w:rsidRDefault="00FD4E8D" w:rsidP="00121E5D">
      <w:pPr>
        <w:numPr>
          <w:ilvl w:val="0"/>
          <w:numId w:val="3"/>
        </w:numPr>
        <w:spacing w:line="240" w:lineRule="auto"/>
        <w:ind w:left="142" w:right="6" w:firstLine="284"/>
        <w:rPr>
          <w:sz w:val="24"/>
          <w:szCs w:val="24"/>
        </w:rPr>
      </w:pPr>
      <w:r w:rsidRPr="00EF0ACB">
        <w:rPr>
          <w:sz w:val="24"/>
          <w:szCs w:val="24"/>
        </w:rPr>
        <w:t xml:space="preserve">ведение документации; </w:t>
      </w:r>
    </w:p>
    <w:p w:rsidR="00FD4E8D" w:rsidRPr="00EF0ACB" w:rsidRDefault="00FD4E8D" w:rsidP="00121E5D">
      <w:pPr>
        <w:numPr>
          <w:ilvl w:val="0"/>
          <w:numId w:val="3"/>
        </w:numPr>
        <w:spacing w:line="240" w:lineRule="auto"/>
        <w:ind w:right="6" w:hanging="140"/>
        <w:rPr>
          <w:sz w:val="24"/>
          <w:szCs w:val="24"/>
        </w:rPr>
      </w:pPr>
      <w:r w:rsidRPr="00EF0ACB">
        <w:rPr>
          <w:sz w:val="24"/>
          <w:szCs w:val="24"/>
        </w:rPr>
        <w:t xml:space="preserve">состояние здоровья обучающихся; </w:t>
      </w:r>
    </w:p>
    <w:p w:rsidR="00FD4E8D" w:rsidRPr="00EF0ACB" w:rsidRDefault="00FD4E8D" w:rsidP="00121E5D">
      <w:pPr>
        <w:numPr>
          <w:ilvl w:val="0"/>
          <w:numId w:val="3"/>
        </w:numPr>
        <w:spacing w:line="240" w:lineRule="auto"/>
        <w:ind w:right="6" w:hanging="140"/>
        <w:rPr>
          <w:sz w:val="24"/>
          <w:szCs w:val="24"/>
        </w:rPr>
      </w:pPr>
      <w:r w:rsidRPr="00EF0ACB">
        <w:rPr>
          <w:sz w:val="24"/>
          <w:szCs w:val="24"/>
        </w:rPr>
        <w:t xml:space="preserve">организация питания; </w:t>
      </w:r>
    </w:p>
    <w:p w:rsidR="00FD4E8D" w:rsidRPr="00EF0ACB" w:rsidRDefault="00FD4E8D" w:rsidP="00121E5D">
      <w:pPr>
        <w:numPr>
          <w:ilvl w:val="0"/>
          <w:numId w:val="3"/>
        </w:numPr>
        <w:spacing w:line="240" w:lineRule="auto"/>
        <w:ind w:right="6" w:hanging="140"/>
        <w:rPr>
          <w:sz w:val="24"/>
          <w:szCs w:val="24"/>
        </w:rPr>
      </w:pPr>
      <w:r w:rsidRPr="00EF0ACB">
        <w:rPr>
          <w:sz w:val="24"/>
          <w:szCs w:val="24"/>
        </w:rPr>
        <w:t xml:space="preserve">выполнение требований по охране труда, безопасности жизнедеятельности, правил пожарной безопасности; </w:t>
      </w:r>
    </w:p>
    <w:p w:rsidR="00FD4E8D" w:rsidRPr="00EF0ACB" w:rsidRDefault="00FD4E8D" w:rsidP="00121E5D">
      <w:pPr>
        <w:numPr>
          <w:ilvl w:val="0"/>
          <w:numId w:val="3"/>
        </w:numPr>
        <w:ind w:left="426" w:right="6" w:firstLine="0"/>
        <w:jc w:val="left"/>
        <w:rPr>
          <w:sz w:val="24"/>
          <w:szCs w:val="24"/>
        </w:rPr>
      </w:pPr>
      <w:r w:rsidRPr="00EF0ACB">
        <w:rPr>
          <w:sz w:val="24"/>
          <w:szCs w:val="24"/>
        </w:rPr>
        <w:t xml:space="preserve">состояние финансово-хозяйственной деятельности и др. </w:t>
      </w:r>
    </w:p>
    <w:p w:rsidR="00FD4E8D" w:rsidRPr="00EF0ACB" w:rsidRDefault="00FD4E8D" w:rsidP="00FD4E8D">
      <w:pPr>
        <w:ind w:left="-15" w:right="4"/>
        <w:rPr>
          <w:sz w:val="24"/>
          <w:szCs w:val="24"/>
        </w:rPr>
      </w:pPr>
      <w:r w:rsidRPr="00EF0ACB">
        <w:rPr>
          <w:sz w:val="24"/>
          <w:szCs w:val="24"/>
        </w:rPr>
        <w:t xml:space="preserve">По итогам контроля составляются аналитические справки, которые рассматриваются на совещаниях при </w:t>
      </w:r>
      <w:r>
        <w:rPr>
          <w:sz w:val="24"/>
          <w:szCs w:val="24"/>
        </w:rPr>
        <w:t>заведующей</w:t>
      </w:r>
      <w:r w:rsidRPr="00EF0ACB">
        <w:rPr>
          <w:sz w:val="24"/>
          <w:szCs w:val="24"/>
        </w:rPr>
        <w:t xml:space="preserve">, заседаниях педагогического совета, принимаются управленческие решения, осуществляется контроль выполнения принятых решения. Кроме этого контроль является и механизмом материального поощрения педагогов, работающих результативно и эффективно.  </w:t>
      </w:r>
    </w:p>
    <w:p w:rsidR="00FD4E8D" w:rsidRDefault="00FD4E8D" w:rsidP="00FD4E8D">
      <w:pPr>
        <w:ind w:left="-15" w:right="4"/>
        <w:rPr>
          <w:sz w:val="24"/>
          <w:szCs w:val="24"/>
        </w:rPr>
      </w:pPr>
      <w:r w:rsidRPr="00EF0ACB">
        <w:rPr>
          <w:sz w:val="24"/>
          <w:szCs w:val="24"/>
        </w:rPr>
        <w:t>Представленная ст</w:t>
      </w:r>
      <w:r>
        <w:rPr>
          <w:sz w:val="24"/>
          <w:szCs w:val="24"/>
        </w:rPr>
        <w:t xml:space="preserve">руктура управления МАДОУ Д/с № 27 «Чебурашка» </w:t>
      </w:r>
      <w:r w:rsidRPr="00EF0ACB">
        <w:rPr>
          <w:sz w:val="24"/>
          <w:szCs w:val="24"/>
        </w:rPr>
        <w:t xml:space="preserve">обеспечивает эффективную работу образовательного учреждения, целенаправленное создание условий для получения </w:t>
      </w:r>
      <w:r>
        <w:rPr>
          <w:sz w:val="24"/>
          <w:szCs w:val="24"/>
        </w:rPr>
        <w:t>воспитанниками</w:t>
      </w:r>
      <w:r w:rsidRPr="00EF0ACB">
        <w:rPr>
          <w:sz w:val="24"/>
          <w:szCs w:val="24"/>
        </w:rPr>
        <w:t xml:space="preserve"> современного качественного образования на основе сохранения его фундаментальности в соответствии индикаторам качества муниципальных услуг по программ</w:t>
      </w:r>
      <w:r>
        <w:rPr>
          <w:sz w:val="24"/>
          <w:szCs w:val="24"/>
        </w:rPr>
        <w:t>е дошкольного</w:t>
      </w:r>
      <w:r w:rsidRPr="00EF0ACB">
        <w:rPr>
          <w:sz w:val="24"/>
          <w:szCs w:val="24"/>
        </w:rPr>
        <w:t xml:space="preserve"> образования. </w:t>
      </w:r>
    </w:p>
    <w:p w:rsidR="008604A4" w:rsidRPr="00121E5D" w:rsidRDefault="00091EA1" w:rsidP="00121E5D">
      <w:pPr>
        <w:ind w:left="-15" w:right="4" w:firstLine="0"/>
        <w:rPr>
          <w:color w:val="auto"/>
          <w:sz w:val="24"/>
          <w:szCs w:val="24"/>
        </w:rPr>
      </w:pPr>
      <w:r w:rsidRPr="00121E5D">
        <w:rPr>
          <w:b/>
          <w:color w:val="auto"/>
          <w:sz w:val="24"/>
          <w:szCs w:val="24"/>
        </w:rPr>
        <w:t>Вывод</w:t>
      </w:r>
      <w:r w:rsidR="00555372">
        <w:rPr>
          <w:b/>
          <w:color w:val="auto"/>
          <w:sz w:val="24"/>
          <w:szCs w:val="24"/>
        </w:rPr>
        <w:t>ы</w:t>
      </w:r>
      <w:r w:rsidRPr="00121E5D">
        <w:rPr>
          <w:b/>
          <w:color w:val="auto"/>
          <w:sz w:val="24"/>
          <w:szCs w:val="24"/>
        </w:rPr>
        <w:t>:</w:t>
      </w:r>
      <w:r w:rsidRPr="00121E5D">
        <w:rPr>
          <w:color w:val="auto"/>
          <w:sz w:val="24"/>
          <w:szCs w:val="24"/>
        </w:rPr>
        <w:t xml:space="preserve"> В настоящее время ВСОК ДО  является не только механизмом оценивания, но и способствует комплексному решению вопросов, связанных с повышением качества образования в ДОУ. Представленная система охватывает  контролем все направления ДОУ: план комплексного контроля «Организация производственного контроля»; план комплексного контроля «Организация воспитательно–образовательного процесса»; план – график контрольных проверок комиссии по контролю за питанием воспитанников; мониторинг  качества образовательно процесса; оценочные листы РППС групповых помещений; удовлетворённость  родителей дошкольным образованием через анкетирование и тестирование</w:t>
      </w:r>
      <w:r w:rsidR="00B859E6" w:rsidRPr="00121E5D">
        <w:rPr>
          <w:color w:val="auto"/>
          <w:sz w:val="24"/>
          <w:szCs w:val="24"/>
        </w:rPr>
        <w:t xml:space="preserve">, которая даёт возможность своевременно </w:t>
      </w:r>
      <w:r w:rsidR="004219E3" w:rsidRPr="00121E5D">
        <w:rPr>
          <w:color w:val="auto"/>
          <w:sz w:val="24"/>
          <w:szCs w:val="24"/>
        </w:rPr>
        <w:t>скорректировать</w:t>
      </w:r>
      <w:r w:rsidR="00B859E6" w:rsidRPr="00121E5D">
        <w:rPr>
          <w:color w:val="auto"/>
          <w:sz w:val="24"/>
          <w:szCs w:val="24"/>
        </w:rPr>
        <w:t xml:space="preserve"> работу и увидеть положительный опыт.</w:t>
      </w:r>
    </w:p>
    <w:p w:rsidR="00340969" w:rsidRPr="00091EA1" w:rsidRDefault="00340969" w:rsidP="00091EA1">
      <w:pPr>
        <w:ind w:left="-15" w:right="4"/>
        <w:rPr>
          <w:color w:val="002060"/>
          <w:sz w:val="24"/>
          <w:szCs w:val="24"/>
        </w:rPr>
      </w:pPr>
    </w:p>
    <w:p w:rsidR="008604A4" w:rsidRDefault="008604A4" w:rsidP="008604A4">
      <w:pPr>
        <w:ind w:left="-15" w:right="4"/>
        <w:jc w:val="center"/>
        <w:rPr>
          <w:b/>
          <w:sz w:val="24"/>
          <w:szCs w:val="24"/>
        </w:rPr>
      </w:pPr>
      <w:r w:rsidRPr="00A812AE">
        <w:rPr>
          <w:b/>
          <w:sz w:val="24"/>
          <w:szCs w:val="24"/>
        </w:rPr>
        <w:t>Методическая работа</w:t>
      </w:r>
    </w:p>
    <w:p w:rsidR="008604A4" w:rsidRPr="006E0D89" w:rsidRDefault="008604A4" w:rsidP="008604A4">
      <w:pPr>
        <w:ind w:left="-15" w:right="4"/>
        <w:rPr>
          <w:color w:val="auto"/>
          <w:sz w:val="24"/>
          <w:szCs w:val="24"/>
        </w:rPr>
      </w:pPr>
      <w:r w:rsidRPr="006E0D89">
        <w:rPr>
          <w:color w:val="auto"/>
          <w:sz w:val="24"/>
          <w:szCs w:val="24"/>
        </w:rPr>
        <w:t xml:space="preserve">Целью методической работы в ДОУ в 2019-2020 являлось: позитивное становление ребенка и учёт индивидуальных потребностей, проявление инициативы и интересов, его возможности на разных этапах освоения образовательной программы дошкольного образования; обеспечение ориентиров и перспектив профессионального развития педагогов ДОУ. </w:t>
      </w:r>
    </w:p>
    <w:p w:rsidR="008604A4" w:rsidRPr="006E0D89" w:rsidRDefault="008604A4" w:rsidP="008604A4">
      <w:pPr>
        <w:ind w:left="-15" w:right="4"/>
        <w:rPr>
          <w:color w:val="auto"/>
          <w:sz w:val="24"/>
          <w:szCs w:val="24"/>
        </w:rPr>
      </w:pPr>
      <w:r w:rsidRPr="006E0D89">
        <w:rPr>
          <w:color w:val="auto"/>
          <w:sz w:val="24"/>
          <w:szCs w:val="24"/>
        </w:rPr>
        <w:t>Для реализации цели решались следующие задачи:</w:t>
      </w:r>
    </w:p>
    <w:p w:rsidR="008604A4" w:rsidRPr="006E0D89" w:rsidRDefault="008604A4" w:rsidP="008604A4">
      <w:pPr>
        <w:numPr>
          <w:ilvl w:val="0"/>
          <w:numId w:val="19"/>
        </w:numPr>
        <w:spacing w:after="0" w:line="240" w:lineRule="auto"/>
        <w:ind w:right="0"/>
        <w:rPr>
          <w:color w:val="auto"/>
          <w:sz w:val="24"/>
          <w:szCs w:val="24"/>
        </w:rPr>
      </w:pPr>
      <w:r w:rsidRPr="006E0D89">
        <w:rPr>
          <w:color w:val="auto"/>
          <w:sz w:val="24"/>
          <w:szCs w:val="24"/>
        </w:rPr>
        <w:t xml:space="preserve">Активизировать инновационную деятельность, творческий потенциал педагогов ДОУ. </w:t>
      </w:r>
    </w:p>
    <w:p w:rsidR="008604A4" w:rsidRPr="006E0D89" w:rsidRDefault="008604A4" w:rsidP="008604A4">
      <w:pPr>
        <w:numPr>
          <w:ilvl w:val="0"/>
          <w:numId w:val="19"/>
        </w:numPr>
        <w:spacing w:after="0" w:line="240" w:lineRule="auto"/>
        <w:ind w:right="0"/>
        <w:rPr>
          <w:color w:val="auto"/>
          <w:sz w:val="24"/>
          <w:szCs w:val="24"/>
        </w:rPr>
      </w:pPr>
      <w:r w:rsidRPr="006E0D89">
        <w:rPr>
          <w:color w:val="auto"/>
          <w:sz w:val="24"/>
          <w:szCs w:val="24"/>
        </w:rPr>
        <w:t>Моделировать развивающую предметно-пространственную среду как важнейшее условие успешной реализации ФГОС ДО.</w:t>
      </w:r>
    </w:p>
    <w:p w:rsidR="008604A4" w:rsidRPr="006E0D89" w:rsidRDefault="008604A4" w:rsidP="008604A4">
      <w:pPr>
        <w:numPr>
          <w:ilvl w:val="0"/>
          <w:numId w:val="19"/>
        </w:numPr>
        <w:spacing w:after="0" w:line="240" w:lineRule="auto"/>
        <w:ind w:right="0"/>
        <w:rPr>
          <w:color w:val="auto"/>
          <w:sz w:val="24"/>
          <w:szCs w:val="24"/>
        </w:rPr>
      </w:pPr>
      <w:r w:rsidRPr="006E0D89">
        <w:rPr>
          <w:color w:val="auto"/>
          <w:sz w:val="24"/>
          <w:szCs w:val="24"/>
        </w:rPr>
        <w:t>Повысить качество работы по сохранению и укреплению здоровья дошкольников.</w:t>
      </w:r>
    </w:p>
    <w:p w:rsidR="008604A4" w:rsidRPr="006E0D89" w:rsidRDefault="008604A4" w:rsidP="008604A4">
      <w:pPr>
        <w:numPr>
          <w:ilvl w:val="0"/>
          <w:numId w:val="19"/>
        </w:numPr>
        <w:spacing w:after="0" w:line="240" w:lineRule="auto"/>
        <w:ind w:right="0"/>
        <w:rPr>
          <w:color w:val="auto"/>
          <w:sz w:val="24"/>
          <w:szCs w:val="24"/>
        </w:rPr>
      </w:pPr>
      <w:r w:rsidRPr="006E0D89">
        <w:rPr>
          <w:color w:val="auto"/>
          <w:sz w:val="24"/>
          <w:szCs w:val="24"/>
        </w:rPr>
        <w:t>Формировать компетенции в сфере финансовой грамотности у всех возрастных и целевых групп (согласно Стратегии повышения финансовой грамотности РФ, на 2017-2023 годы)</w:t>
      </w:r>
    </w:p>
    <w:p w:rsidR="008604A4" w:rsidRPr="006E0D89" w:rsidRDefault="008604A4" w:rsidP="008604A4">
      <w:pPr>
        <w:numPr>
          <w:ilvl w:val="0"/>
          <w:numId w:val="19"/>
        </w:numPr>
        <w:spacing w:after="0" w:line="240" w:lineRule="auto"/>
        <w:ind w:right="0"/>
        <w:rPr>
          <w:color w:val="auto"/>
          <w:sz w:val="24"/>
          <w:szCs w:val="24"/>
        </w:rPr>
      </w:pPr>
      <w:r w:rsidRPr="006E0D89">
        <w:rPr>
          <w:color w:val="auto"/>
          <w:sz w:val="24"/>
          <w:szCs w:val="24"/>
        </w:rPr>
        <w:lastRenderedPageBreak/>
        <w:t xml:space="preserve">Выстраивать систему родительского самоуправления в ДОУ, используя информационные ресурсы. </w:t>
      </w:r>
    </w:p>
    <w:p w:rsidR="008604A4" w:rsidRPr="006E0D89" w:rsidRDefault="008604A4" w:rsidP="008604A4">
      <w:pPr>
        <w:ind w:left="-15" w:right="4"/>
        <w:rPr>
          <w:color w:val="auto"/>
          <w:sz w:val="24"/>
          <w:szCs w:val="24"/>
        </w:rPr>
      </w:pPr>
      <w:r w:rsidRPr="006E0D89">
        <w:rPr>
          <w:color w:val="auto"/>
          <w:sz w:val="24"/>
          <w:szCs w:val="24"/>
        </w:rPr>
        <w:t>В течение учебного года педагоги систематически повышали квалификацию и педагогическое мастерство:</w:t>
      </w:r>
    </w:p>
    <w:p w:rsidR="008604A4" w:rsidRPr="006E0D89" w:rsidRDefault="008604A4" w:rsidP="008604A4">
      <w:pPr>
        <w:ind w:left="-15" w:right="4"/>
        <w:rPr>
          <w:b/>
          <w:color w:val="auto"/>
          <w:sz w:val="24"/>
          <w:szCs w:val="24"/>
        </w:rPr>
      </w:pPr>
      <w:r w:rsidRPr="006E0D89">
        <w:rPr>
          <w:b/>
          <w:color w:val="auto"/>
          <w:sz w:val="24"/>
          <w:szCs w:val="24"/>
        </w:rPr>
        <w:t>Педсоветы:</w:t>
      </w:r>
    </w:p>
    <w:p w:rsidR="008604A4" w:rsidRPr="006E0D89" w:rsidRDefault="008604A4" w:rsidP="008604A4">
      <w:pPr>
        <w:ind w:left="-15" w:right="4"/>
        <w:rPr>
          <w:b/>
          <w:color w:val="auto"/>
          <w:sz w:val="24"/>
          <w:szCs w:val="24"/>
        </w:rPr>
      </w:pPr>
      <w:r w:rsidRPr="006E0D89">
        <w:rPr>
          <w:color w:val="auto"/>
          <w:sz w:val="24"/>
          <w:szCs w:val="24"/>
        </w:rPr>
        <w:t>Установочный</w:t>
      </w:r>
      <w:r w:rsidRPr="006E0D89">
        <w:rPr>
          <w:b/>
          <w:color w:val="auto"/>
          <w:sz w:val="24"/>
          <w:szCs w:val="24"/>
        </w:rPr>
        <w:t>«Даёшь качество! Организация образовательной деятельности ДОУ на 2019 - 2020 учебный год»</w:t>
      </w:r>
    </w:p>
    <w:p w:rsidR="008604A4" w:rsidRPr="006E0D89" w:rsidRDefault="008604A4" w:rsidP="008604A4">
      <w:pPr>
        <w:ind w:left="-15" w:right="4"/>
        <w:rPr>
          <w:b/>
          <w:color w:val="auto"/>
          <w:sz w:val="24"/>
          <w:szCs w:val="24"/>
        </w:rPr>
      </w:pPr>
      <w:r w:rsidRPr="006E0D89">
        <w:rPr>
          <w:color w:val="auto"/>
          <w:sz w:val="24"/>
          <w:szCs w:val="24"/>
        </w:rPr>
        <w:t xml:space="preserve">Тематический: </w:t>
      </w:r>
      <w:r w:rsidRPr="006E0D89">
        <w:rPr>
          <w:b/>
          <w:color w:val="auto"/>
          <w:sz w:val="24"/>
          <w:szCs w:val="24"/>
        </w:rPr>
        <w:t xml:space="preserve">«Современный образовательный процесс: новая реальность, новые контексты, новые педагогические решения» </w:t>
      </w:r>
    </w:p>
    <w:p w:rsidR="008604A4" w:rsidRPr="006E0D89" w:rsidRDefault="008604A4" w:rsidP="008604A4">
      <w:pPr>
        <w:ind w:left="-15" w:right="4"/>
        <w:rPr>
          <w:b/>
          <w:color w:val="auto"/>
          <w:sz w:val="24"/>
          <w:szCs w:val="24"/>
        </w:rPr>
      </w:pPr>
      <w:r w:rsidRPr="006E0D89">
        <w:rPr>
          <w:bCs/>
          <w:iCs/>
          <w:color w:val="auto"/>
          <w:sz w:val="24"/>
          <w:szCs w:val="24"/>
        </w:rPr>
        <w:t>Тематический: «</w:t>
      </w:r>
      <w:r w:rsidRPr="006E0D89">
        <w:rPr>
          <w:b/>
          <w:bCs/>
          <w:iCs/>
          <w:color w:val="auto"/>
          <w:sz w:val="24"/>
          <w:szCs w:val="24"/>
        </w:rPr>
        <w:t xml:space="preserve">Выстраивание и развитие системы родительского самоуправления в ДОУ №27 «Чебурашка», используя информационные ресурсы»  </w:t>
      </w:r>
    </w:p>
    <w:p w:rsidR="008604A4" w:rsidRPr="006E0D89" w:rsidRDefault="008604A4" w:rsidP="008604A4">
      <w:pPr>
        <w:ind w:left="-15" w:right="4"/>
        <w:rPr>
          <w:b/>
          <w:color w:val="auto"/>
          <w:sz w:val="24"/>
          <w:szCs w:val="24"/>
        </w:rPr>
      </w:pPr>
      <w:r w:rsidRPr="006E0D89">
        <w:rPr>
          <w:b/>
          <w:color w:val="auto"/>
          <w:sz w:val="24"/>
          <w:szCs w:val="24"/>
        </w:rPr>
        <w:t>Семинары, практикумы, мастер-классы, проекты:</w:t>
      </w:r>
    </w:p>
    <w:p w:rsidR="008604A4" w:rsidRPr="006E0D89" w:rsidRDefault="008604A4" w:rsidP="008604A4">
      <w:pPr>
        <w:pStyle w:val="a5"/>
        <w:numPr>
          <w:ilvl w:val="0"/>
          <w:numId w:val="9"/>
        </w:numPr>
        <w:ind w:right="4"/>
        <w:rPr>
          <w:b/>
          <w:color w:val="auto"/>
          <w:sz w:val="24"/>
          <w:szCs w:val="24"/>
        </w:rPr>
      </w:pPr>
      <w:r w:rsidRPr="006E0D89">
        <w:rPr>
          <w:iCs/>
          <w:color w:val="auto"/>
          <w:sz w:val="24"/>
          <w:szCs w:val="24"/>
        </w:rPr>
        <w:t xml:space="preserve">Круглый стол на ДМО воспитателей групп раннего возраста: </w:t>
      </w:r>
      <w:r w:rsidRPr="006E0D89">
        <w:rPr>
          <w:b/>
          <w:i/>
          <w:iCs/>
          <w:color w:val="auto"/>
          <w:sz w:val="24"/>
          <w:szCs w:val="24"/>
        </w:rPr>
        <w:t xml:space="preserve">«Наши малыши: итоги адаптации детей к условиям детского сада»: </w:t>
      </w:r>
      <w:r w:rsidRPr="006E0D89">
        <w:rPr>
          <w:iCs/>
          <w:color w:val="auto"/>
          <w:sz w:val="24"/>
          <w:szCs w:val="24"/>
        </w:rPr>
        <w:t>результаты адаптации детей к условиям ДОУ;</w:t>
      </w:r>
      <w:r w:rsidR="00DA6B94">
        <w:rPr>
          <w:iCs/>
          <w:color w:val="auto"/>
          <w:sz w:val="24"/>
          <w:szCs w:val="24"/>
        </w:rPr>
        <w:t xml:space="preserve"> </w:t>
      </w:r>
      <w:r w:rsidRPr="006E0D89">
        <w:rPr>
          <w:iCs/>
          <w:color w:val="auto"/>
          <w:sz w:val="24"/>
          <w:szCs w:val="24"/>
        </w:rPr>
        <w:t>организация взаимодействия педагогов и родителей в ходе адаптационного периода:</w:t>
      </w:r>
      <w:r w:rsidR="00DA6B94">
        <w:rPr>
          <w:iCs/>
          <w:color w:val="auto"/>
          <w:sz w:val="24"/>
          <w:szCs w:val="24"/>
        </w:rPr>
        <w:t xml:space="preserve"> </w:t>
      </w:r>
      <w:r w:rsidRPr="006E0D89">
        <w:rPr>
          <w:iCs/>
          <w:color w:val="auto"/>
          <w:sz w:val="24"/>
          <w:szCs w:val="24"/>
        </w:rPr>
        <w:t>педагогические «изюминки» и «находки».</w:t>
      </w:r>
    </w:p>
    <w:p w:rsidR="008604A4" w:rsidRPr="006E0D89" w:rsidRDefault="008604A4" w:rsidP="008604A4">
      <w:pPr>
        <w:pStyle w:val="a5"/>
        <w:numPr>
          <w:ilvl w:val="0"/>
          <w:numId w:val="9"/>
        </w:numPr>
        <w:ind w:right="4"/>
        <w:rPr>
          <w:b/>
          <w:color w:val="auto"/>
          <w:sz w:val="24"/>
          <w:szCs w:val="24"/>
        </w:rPr>
      </w:pPr>
      <w:r w:rsidRPr="006E0D89">
        <w:rPr>
          <w:bCs/>
          <w:iCs/>
          <w:color w:val="auto"/>
          <w:sz w:val="24"/>
          <w:szCs w:val="24"/>
        </w:rPr>
        <w:t>Презентация инновационного педагогического проекта «Финансовая ПИРАМИДка,  или введение детей в мир Экономики».</w:t>
      </w:r>
    </w:p>
    <w:p w:rsidR="008604A4" w:rsidRPr="006E0D89" w:rsidRDefault="008604A4" w:rsidP="008604A4">
      <w:pPr>
        <w:pStyle w:val="a5"/>
        <w:numPr>
          <w:ilvl w:val="0"/>
          <w:numId w:val="9"/>
        </w:numPr>
        <w:ind w:right="4"/>
        <w:rPr>
          <w:b/>
          <w:color w:val="auto"/>
          <w:sz w:val="24"/>
          <w:szCs w:val="24"/>
        </w:rPr>
      </w:pPr>
      <w:r w:rsidRPr="006E0D89">
        <w:rPr>
          <w:color w:val="auto"/>
          <w:sz w:val="24"/>
          <w:szCs w:val="24"/>
        </w:rPr>
        <w:t>Презентация инновационного педагогического проекта</w:t>
      </w:r>
      <w:r w:rsidRPr="006E0D89">
        <w:rPr>
          <w:b/>
          <w:color w:val="auto"/>
          <w:sz w:val="24"/>
          <w:szCs w:val="24"/>
        </w:rPr>
        <w:t>: «И дошкольники играют в КВН».</w:t>
      </w:r>
    </w:p>
    <w:p w:rsidR="008604A4" w:rsidRPr="006E0D89" w:rsidRDefault="008604A4" w:rsidP="008604A4">
      <w:pPr>
        <w:pStyle w:val="a5"/>
        <w:numPr>
          <w:ilvl w:val="0"/>
          <w:numId w:val="9"/>
        </w:numPr>
        <w:ind w:right="4"/>
        <w:rPr>
          <w:b/>
          <w:color w:val="auto"/>
          <w:sz w:val="24"/>
          <w:szCs w:val="24"/>
        </w:rPr>
      </w:pPr>
      <w:r w:rsidRPr="006E0D89">
        <w:rPr>
          <w:color w:val="auto"/>
          <w:sz w:val="24"/>
          <w:szCs w:val="24"/>
        </w:rPr>
        <w:t>Практикум - моделирование Программы развития</w:t>
      </w:r>
      <w:r w:rsidRPr="006E0D89">
        <w:rPr>
          <w:b/>
          <w:color w:val="auto"/>
          <w:sz w:val="24"/>
          <w:szCs w:val="24"/>
        </w:rPr>
        <w:t>: «Чебурашка – Детский сад УСПЕХА» на 2020-2025.</w:t>
      </w:r>
    </w:p>
    <w:p w:rsidR="008604A4" w:rsidRPr="006E0D89" w:rsidRDefault="008604A4" w:rsidP="008604A4">
      <w:pPr>
        <w:pStyle w:val="a5"/>
        <w:numPr>
          <w:ilvl w:val="0"/>
          <w:numId w:val="9"/>
        </w:numPr>
        <w:ind w:right="4"/>
        <w:rPr>
          <w:color w:val="auto"/>
          <w:sz w:val="24"/>
          <w:szCs w:val="24"/>
        </w:rPr>
      </w:pPr>
      <w:r w:rsidRPr="006E0D89">
        <w:rPr>
          <w:color w:val="auto"/>
          <w:sz w:val="24"/>
          <w:szCs w:val="24"/>
        </w:rPr>
        <w:t>Специфические формы организации обучения.</w:t>
      </w:r>
    </w:p>
    <w:p w:rsidR="008604A4" w:rsidRPr="006E0D89" w:rsidRDefault="008604A4" w:rsidP="008604A4">
      <w:pPr>
        <w:pStyle w:val="a5"/>
        <w:numPr>
          <w:ilvl w:val="0"/>
          <w:numId w:val="9"/>
        </w:numPr>
        <w:ind w:right="4"/>
        <w:rPr>
          <w:b/>
          <w:color w:val="auto"/>
          <w:sz w:val="24"/>
          <w:szCs w:val="24"/>
        </w:rPr>
      </w:pPr>
      <w:r w:rsidRPr="006E0D89">
        <w:rPr>
          <w:iCs/>
          <w:color w:val="auto"/>
          <w:sz w:val="24"/>
          <w:szCs w:val="24"/>
        </w:rPr>
        <w:t>Мониторинг комплексных, парциальных образовательных программ (в рамках ООП).</w:t>
      </w:r>
    </w:p>
    <w:p w:rsidR="008604A4" w:rsidRPr="006E0D89" w:rsidRDefault="008604A4" w:rsidP="008604A4">
      <w:pPr>
        <w:pStyle w:val="a5"/>
        <w:numPr>
          <w:ilvl w:val="0"/>
          <w:numId w:val="9"/>
        </w:numPr>
        <w:ind w:right="4"/>
        <w:rPr>
          <w:b/>
          <w:color w:val="auto"/>
          <w:sz w:val="24"/>
          <w:szCs w:val="24"/>
        </w:rPr>
      </w:pPr>
      <w:r w:rsidRPr="006E0D89">
        <w:rPr>
          <w:bCs/>
          <w:iCs/>
          <w:color w:val="auto"/>
          <w:sz w:val="24"/>
          <w:szCs w:val="24"/>
        </w:rPr>
        <w:t>Методическое обеспечение программы ООП ДО. Средства обучения и воспитания.</w:t>
      </w:r>
    </w:p>
    <w:p w:rsidR="008604A4" w:rsidRPr="006E0D89" w:rsidRDefault="008604A4" w:rsidP="008604A4">
      <w:pPr>
        <w:pStyle w:val="a5"/>
        <w:numPr>
          <w:ilvl w:val="0"/>
          <w:numId w:val="9"/>
        </w:numPr>
        <w:ind w:right="4"/>
        <w:rPr>
          <w:b/>
          <w:color w:val="auto"/>
          <w:sz w:val="24"/>
          <w:szCs w:val="24"/>
        </w:rPr>
      </w:pPr>
      <w:r w:rsidRPr="006E0D89">
        <w:rPr>
          <w:color w:val="auto"/>
          <w:sz w:val="24"/>
          <w:szCs w:val="24"/>
        </w:rPr>
        <w:t>Презентация   методической литературы по ООП ДО попрограмме «Детство».</w:t>
      </w:r>
    </w:p>
    <w:p w:rsidR="008604A4" w:rsidRPr="006E0D89" w:rsidRDefault="008604A4" w:rsidP="008604A4">
      <w:pPr>
        <w:pStyle w:val="a5"/>
        <w:numPr>
          <w:ilvl w:val="0"/>
          <w:numId w:val="9"/>
        </w:numPr>
        <w:ind w:right="4"/>
        <w:rPr>
          <w:b/>
          <w:color w:val="auto"/>
          <w:sz w:val="24"/>
          <w:szCs w:val="24"/>
        </w:rPr>
      </w:pPr>
      <w:r w:rsidRPr="006E0D89">
        <w:rPr>
          <w:bCs/>
          <w:iCs/>
          <w:color w:val="auto"/>
          <w:sz w:val="24"/>
          <w:szCs w:val="24"/>
        </w:rPr>
        <w:t>Мастер-класс</w:t>
      </w:r>
      <w:r w:rsidRPr="006E0D89">
        <w:rPr>
          <w:rFonts w:eastAsia="Calibri"/>
          <w:b/>
          <w:color w:val="auto"/>
          <w:sz w:val="24"/>
          <w:szCs w:val="24"/>
          <w:lang w:eastAsia="en-US"/>
        </w:rPr>
        <w:t>«Волшебные инструменты педагога в игровой деятельности».</w:t>
      </w:r>
    </w:p>
    <w:p w:rsidR="008604A4" w:rsidRPr="006E0D89" w:rsidRDefault="008604A4" w:rsidP="008604A4">
      <w:pPr>
        <w:tabs>
          <w:tab w:val="left" w:pos="3630"/>
        </w:tabs>
        <w:spacing w:after="0" w:line="276" w:lineRule="auto"/>
        <w:ind w:left="0" w:right="0" w:firstLine="601"/>
        <w:rPr>
          <w:rFonts w:eastAsia="Calibri"/>
          <w:color w:val="auto"/>
          <w:sz w:val="24"/>
          <w:szCs w:val="24"/>
          <w:lang w:eastAsia="en-US"/>
        </w:rPr>
      </w:pPr>
      <w:r w:rsidRPr="006E0D89">
        <w:rPr>
          <w:rFonts w:eastAsia="Calibri"/>
          <w:b/>
          <w:color w:val="auto"/>
          <w:sz w:val="24"/>
          <w:szCs w:val="24"/>
          <w:lang w:eastAsia="en-US"/>
        </w:rPr>
        <w:t xml:space="preserve">Самообразование педагогов в рамках ДМО: </w:t>
      </w:r>
      <w:r w:rsidRPr="006E0D89">
        <w:rPr>
          <w:rFonts w:eastAsia="Calibri"/>
          <w:color w:val="auto"/>
          <w:sz w:val="24"/>
          <w:szCs w:val="24"/>
          <w:lang w:eastAsia="en-US"/>
        </w:rPr>
        <w:t>составление блочно-тематического планирования по всем возрастам и ОО; разработка и внедрение проектов по самообразования, их реализация; организация и пополнение электронного портфолио, обмен опытом.</w:t>
      </w:r>
    </w:p>
    <w:p w:rsidR="00A36B27" w:rsidRDefault="00A36B27" w:rsidP="008604A4">
      <w:pPr>
        <w:tabs>
          <w:tab w:val="left" w:pos="3630"/>
        </w:tabs>
        <w:spacing w:after="0" w:line="276" w:lineRule="auto"/>
        <w:ind w:left="0" w:right="0" w:firstLine="601"/>
        <w:rPr>
          <w:rFonts w:eastAsia="Calibri"/>
          <w:b/>
          <w:color w:val="auto"/>
          <w:sz w:val="24"/>
          <w:szCs w:val="24"/>
          <w:lang w:eastAsia="en-US"/>
        </w:rPr>
      </w:pPr>
    </w:p>
    <w:p w:rsidR="008604A4" w:rsidRPr="006E0D89" w:rsidRDefault="008604A4" w:rsidP="008604A4">
      <w:pPr>
        <w:tabs>
          <w:tab w:val="left" w:pos="3630"/>
        </w:tabs>
        <w:spacing w:after="0" w:line="276" w:lineRule="auto"/>
        <w:ind w:left="0" w:right="0" w:firstLine="601"/>
        <w:rPr>
          <w:rFonts w:eastAsia="Calibri"/>
          <w:b/>
          <w:color w:val="auto"/>
          <w:sz w:val="24"/>
          <w:szCs w:val="24"/>
          <w:lang w:eastAsia="en-US"/>
        </w:rPr>
      </w:pPr>
      <w:r w:rsidRPr="006E0D89">
        <w:rPr>
          <w:rFonts w:eastAsia="Calibri"/>
          <w:b/>
          <w:color w:val="auto"/>
          <w:sz w:val="24"/>
          <w:szCs w:val="24"/>
          <w:lang w:eastAsia="en-US"/>
        </w:rPr>
        <w:t>Институциональные конкурсы профессионального мастерства:</w:t>
      </w:r>
    </w:p>
    <w:p w:rsidR="008604A4" w:rsidRPr="006E0D89" w:rsidRDefault="008604A4" w:rsidP="008604A4">
      <w:pPr>
        <w:pStyle w:val="a5"/>
        <w:numPr>
          <w:ilvl w:val="0"/>
          <w:numId w:val="25"/>
        </w:numPr>
        <w:tabs>
          <w:tab w:val="left" w:pos="3630"/>
        </w:tabs>
        <w:spacing w:after="0" w:line="276" w:lineRule="auto"/>
        <w:ind w:right="0"/>
        <w:rPr>
          <w:rFonts w:eastAsia="Calibri"/>
          <w:color w:val="auto"/>
          <w:sz w:val="24"/>
          <w:szCs w:val="24"/>
          <w:lang w:eastAsia="en-US"/>
        </w:rPr>
      </w:pPr>
      <w:r w:rsidRPr="006E0D89">
        <w:rPr>
          <w:rFonts w:eastAsia="Calibri"/>
          <w:color w:val="auto"/>
          <w:sz w:val="24"/>
          <w:szCs w:val="24"/>
          <w:lang w:eastAsia="en-US"/>
        </w:rPr>
        <w:t>конкурс «Новогоднее украшение детского сада»;</w:t>
      </w:r>
    </w:p>
    <w:p w:rsidR="008604A4" w:rsidRPr="006E0D89" w:rsidRDefault="008604A4" w:rsidP="008604A4">
      <w:pPr>
        <w:pStyle w:val="a5"/>
        <w:numPr>
          <w:ilvl w:val="0"/>
          <w:numId w:val="25"/>
        </w:numPr>
        <w:tabs>
          <w:tab w:val="left" w:pos="3630"/>
        </w:tabs>
        <w:spacing w:after="0" w:line="276" w:lineRule="auto"/>
        <w:ind w:right="0"/>
        <w:rPr>
          <w:color w:val="auto"/>
          <w:sz w:val="24"/>
          <w:szCs w:val="24"/>
        </w:rPr>
      </w:pPr>
      <w:r w:rsidRPr="006E0D89">
        <w:rPr>
          <w:rFonts w:eastAsia="Calibri"/>
          <w:color w:val="auto"/>
          <w:sz w:val="24"/>
          <w:szCs w:val="24"/>
          <w:lang w:eastAsia="en-US"/>
        </w:rPr>
        <w:t>смотр - конкурс профессионального мастерства информационных и просветительских центров«Успешный родитель».</w:t>
      </w:r>
    </w:p>
    <w:p w:rsidR="008604A4" w:rsidRDefault="008604A4" w:rsidP="008604A4">
      <w:pPr>
        <w:pStyle w:val="a5"/>
        <w:tabs>
          <w:tab w:val="left" w:pos="3630"/>
        </w:tabs>
        <w:spacing w:after="0" w:line="276" w:lineRule="auto"/>
        <w:ind w:left="780" w:right="0" w:firstLine="0"/>
        <w:rPr>
          <w:color w:val="auto"/>
          <w:sz w:val="24"/>
          <w:szCs w:val="24"/>
        </w:rPr>
      </w:pPr>
    </w:p>
    <w:p w:rsidR="005B314F" w:rsidRPr="006E0D89" w:rsidRDefault="005B314F" w:rsidP="008604A4">
      <w:pPr>
        <w:pStyle w:val="a5"/>
        <w:tabs>
          <w:tab w:val="left" w:pos="3630"/>
        </w:tabs>
        <w:spacing w:after="0" w:line="276" w:lineRule="auto"/>
        <w:ind w:left="780" w:right="0" w:firstLine="0"/>
        <w:rPr>
          <w:color w:val="auto"/>
          <w:sz w:val="24"/>
          <w:szCs w:val="24"/>
        </w:rPr>
      </w:pPr>
    </w:p>
    <w:p w:rsidR="008604A4" w:rsidRPr="006E0D89" w:rsidRDefault="008604A4" w:rsidP="008604A4">
      <w:pPr>
        <w:autoSpaceDE w:val="0"/>
        <w:autoSpaceDN w:val="0"/>
        <w:adjustRightInd w:val="0"/>
        <w:spacing w:after="0" w:line="240" w:lineRule="auto"/>
        <w:ind w:left="0" w:right="0" w:firstLine="0"/>
        <w:jc w:val="center"/>
        <w:rPr>
          <w:rFonts w:eastAsia="Calibri"/>
          <w:b/>
          <w:bCs/>
          <w:color w:val="auto"/>
          <w:sz w:val="24"/>
          <w:szCs w:val="24"/>
          <w:lang w:eastAsia="en-US"/>
        </w:rPr>
      </w:pPr>
      <w:r w:rsidRPr="006E0D89">
        <w:rPr>
          <w:rFonts w:eastAsia="Calibri"/>
          <w:b/>
          <w:bCs/>
          <w:color w:val="auto"/>
          <w:sz w:val="24"/>
          <w:szCs w:val="24"/>
          <w:lang w:eastAsia="en-US"/>
        </w:rPr>
        <w:t>Детский сад осуществляет инновационную деятельность</w:t>
      </w:r>
    </w:p>
    <w:p w:rsidR="008604A4" w:rsidRPr="006E0D89" w:rsidRDefault="008604A4" w:rsidP="008604A4">
      <w:pPr>
        <w:autoSpaceDE w:val="0"/>
        <w:autoSpaceDN w:val="0"/>
        <w:adjustRightInd w:val="0"/>
        <w:spacing w:after="0" w:line="240" w:lineRule="auto"/>
        <w:ind w:left="0" w:right="0" w:firstLine="0"/>
        <w:jc w:val="center"/>
        <w:rPr>
          <w:rFonts w:eastAsia="Calibri"/>
          <w:bCs/>
          <w:color w:val="auto"/>
          <w:sz w:val="24"/>
          <w:szCs w:val="24"/>
          <w:lang w:eastAsia="en-US"/>
        </w:rPr>
      </w:pPr>
      <w:r w:rsidRPr="006E0D89">
        <w:rPr>
          <w:rFonts w:eastAsia="Calibri"/>
          <w:bCs/>
          <w:color w:val="auto"/>
          <w:sz w:val="24"/>
          <w:szCs w:val="24"/>
          <w:lang w:eastAsia="en-US"/>
        </w:rPr>
        <w:t>(Приказ Управления образования администрации города Чайковского №07-01-05-262 от 21.02.2019)</w:t>
      </w:r>
    </w:p>
    <w:p w:rsidR="008604A4" w:rsidRPr="006E0D89" w:rsidRDefault="008604A4" w:rsidP="008604A4">
      <w:pPr>
        <w:autoSpaceDE w:val="0"/>
        <w:autoSpaceDN w:val="0"/>
        <w:adjustRightInd w:val="0"/>
        <w:spacing w:after="0" w:line="240" w:lineRule="auto"/>
        <w:ind w:left="0" w:right="0" w:firstLine="0"/>
        <w:jc w:val="center"/>
        <w:rPr>
          <w:rFonts w:eastAsia="Calibri"/>
          <w:b/>
          <w:bCs/>
          <w:color w:val="auto"/>
          <w:sz w:val="24"/>
          <w:szCs w:val="24"/>
          <w:lang w:eastAsia="en-US"/>
        </w:rPr>
      </w:pPr>
    </w:p>
    <w:p w:rsidR="008604A4" w:rsidRPr="006E0D89" w:rsidRDefault="008604A4" w:rsidP="005B314F">
      <w:pPr>
        <w:autoSpaceDE w:val="0"/>
        <w:autoSpaceDN w:val="0"/>
        <w:adjustRightInd w:val="0"/>
        <w:spacing w:after="0" w:line="240" w:lineRule="auto"/>
        <w:ind w:left="0" w:right="0" w:firstLine="0"/>
        <w:jc w:val="center"/>
        <w:rPr>
          <w:rFonts w:eastAsia="Calibri"/>
          <w:b/>
          <w:bCs/>
          <w:color w:val="auto"/>
          <w:sz w:val="24"/>
          <w:szCs w:val="24"/>
          <w:lang w:eastAsia="en-US"/>
        </w:rPr>
      </w:pPr>
      <w:r w:rsidRPr="006E0D89">
        <w:rPr>
          <w:rFonts w:eastAsia="Calibri"/>
          <w:b/>
          <w:bCs/>
          <w:color w:val="auto"/>
          <w:sz w:val="24"/>
          <w:szCs w:val="24"/>
          <w:lang w:eastAsia="en-US"/>
        </w:rPr>
        <w:t>Инновационный проект «И дошкольники играют в КВН»,</w:t>
      </w:r>
    </w:p>
    <w:p w:rsidR="008604A4" w:rsidRPr="006E0D89" w:rsidRDefault="008604A4" w:rsidP="005B314F">
      <w:pPr>
        <w:autoSpaceDE w:val="0"/>
        <w:autoSpaceDN w:val="0"/>
        <w:adjustRightInd w:val="0"/>
        <w:spacing w:after="0" w:line="240" w:lineRule="auto"/>
        <w:ind w:left="0" w:right="0" w:firstLine="0"/>
        <w:jc w:val="center"/>
        <w:rPr>
          <w:rFonts w:eastAsia="Calibri"/>
          <w:bCs/>
          <w:color w:val="auto"/>
          <w:sz w:val="24"/>
          <w:szCs w:val="24"/>
          <w:lang w:eastAsia="en-US"/>
        </w:rPr>
      </w:pPr>
      <w:r w:rsidRPr="006E0D89">
        <w:rPr>
          <w:rFonts w:eastAsia="Calibri"/>
          <w:bCs/>
          <w:color w:val="auto"/>
          <w:sz w:val="24"/>
          <w:szCs w:val="24"/>
          <w:lang w:eastAsia="en-US"/>
        </w:rPr>
        <w:t>руководитель Васильева М.Г.</w:t>
      </w:r>
    </w:p>
    <w:p w:rsidR="008604A4" w:rsidRPr="006E0D89" w:rsidRDefault="008604A4" w:rsidP="008604A4">
      <w:pPr>
        <w:autoSpaceDE w:val="0"/>
        <w:autoSpaceDN w:val="0"/>
        <w:adjustRightInd w:val="0"/>
        <w:spacing w:after="0" w:line="240" w:lineRule="auto"/>
        <w:ind w:left="0" w:right="0" w:firstLine="0"/>
        <w:jc w:val="center"/>
        <w:rPr>
          <w:rFonts w:eastAsia="Calibri"/>
          <w:b/>
          <w:bCs/>
          <w:color w:val="auto"/>
          <w:sz w:val="24"/>
          <w:szCs w:val="24"/>
          <w:lang w:eastAsia="en-US"/>
        </w:rPr>
      </w:pPr>
    </w:p>
    <w:p w:rsidR="008604A4" w:rsidRPr="006E0D89" w:rsidRDefault="008604A4" w:rsidP="005B314F">
      <w:pPr>
        <w:autoSpaceDE w:val="0"/>
        <w:autoSpaceDN w:val="0"/>
        <w:adjustRightInd w:val="0"/>
        <w:spacing w:after="0" w:line="240" w:lineRule="auto"/>
        <w:ind w:left="0" w:right="0" w:firstLine="0"/>
        <w:rPr>
          <w:rFonts w:eastAsia="Calibri"/>
          <w:bCs/>
          <w:color w:val="auto"/>
          <w:sz w:val="24"/>
          <w:szCs w:val="24"/>
          <w:lang w:eastAsia="en-US"/>
        </w:rPr>
      </w:pPr>
      <w:r w:rsidRPr="006E0D89">
        <w:rPr>
          <w:rFonts w:eastAsia="Calibri"/>
          <w:bCs/>
          <w:color w:val="auto"/>
          <w:sz w:val="24"/>
          <w:szCs w:val="24"/>
          <w:lang w:eastAsia="en-US"/>
        </w:rPr>
        <w:t>Цель проекта: организация дошкольного КВН-движения, как средство развития творческой активности детей, родителей и педагогов.</w:t>
      </w:r>
    </w:p>
    <w:p w:rsidR="008604A4" w:rsidRPr="006E0D89" w:rsidRDefault="008604A4" w:rsidP="008604A4">
      <w:pPr>
        <w:autoSpaceDE w:val="0"/>
        <w:autoSpaceDN w:val="0"/>
        <w:adjustRightInd w:val="0"/>
        <w:spacing w:after="0" w:line="240" w:lineRule="auto"/>
        <w:ind w:left="0" w:right="0" w:firstLine="0"/>
        <w:jc w:val="center"/>
        <w:rPr>
          <w:rFonts w:eastAsia="Calibri"/>
          <w:bCs/>
          <w:color w:val="auto"/>
          <w:sz w:val="24"/>
          <w:szCs w:val="24"/>
          <w:lang w:eastAsia="en-US"/>
        </w:rPr>
      </w:pPr>
    </w:p>
    <w:p w:rsidR="008604A4" w:rsidRPr="006E0D89" w:rsidRDefault="008604A4" w:rsidP="008604A4">
      <w:pPr>
        <w:spacing w:after="0" w:line="276" w:lineRule="auto"/>
        <w:ind w:left="720" w:right="0" w:firstLine="0"/>
        <w:contextualSpacing/>
        <w:rPr>
          <w:rFonts w:eastAsia="Calibri"/>
          <w:b/>
          <w:color w:val="auto"/>
          <w:sz w:val="24"/>
          <w:szCs w:val="24"/>
          <w:lang w:eastAsia="en-US"/>
        </w:rPr>
      </w:pPr>
      <w:r w:rsidRPr="006E0D89">
        <w:rPr>
          <w:rFonts w:eastAsia="Calibri"/>
          <w:b/>
          <w:color w:val="auto"/>
          <w:sz w:val="24"/>
          <w:szCs w:val="24"/>
          <w:lang w:eastAsia="en-US"/>
        </w:rPr>
        <w:t>Промежуточные результаты реализации проекты:</w:t>
      </w:r>
    </w:p>
    <w:p w:rsidR="008604A4" w:rsidRPr="006E0D89" w:rsidRDefault="008604A4" w:rsidP="008604A4">
      <w:pPr>
        <w:numPr>
          <w:ilvl w:val="0"/>
          <w:numId w:val="14"/>
        </w:numPr>
        <w:spacing w:after="0" w:line="276" w:lineRule="auto"/>
        <w:ind w:right="0"/>
        <w:contextualSpacing/>
        <w:rPr>
          <w:rFonts w:eastAsia="Calibri"/>
          <w:color w:val="auto"/>
          <w:sz w:val="24"/>
          <w:szCs w:val="24"/>
          <w:lang w:eastAsia="en-US"/>
        </w:rPr>
      </w:pPr>
      <w:r w:rsidRPr="006E0D89">
        <w:rPr>
          <w:rFonts w:eastAsia="Calibri"/>
          <w:color w:val="auto"/>
          <w:sz w:val="24"/>
          <w:szCs w:val="24"/>
          <w:lang w:eastAsia="en-US"/>
        </w:rPr>
        <w:t>Совместный поход на фестиваль КВН Южной лиги Прикамья.</w:t>
      </w:r>
    </w:p>
    <w:p w:rsidR="008604A4" w:rsidRPr="006E0D89" w:rsidRDefault="008604A4" w:rsidP="008604A4">
      <w:pPr>
        <w:numPr>
          <w:ilvl w:val="0"/>
          <w:numId w:val="14"/>
        </w:numPr>
        <w:spacing w:after="0" w:line="276" w:lineRule="auto"/>
        <w:ind w:right="0"/>
        <w:contextualSpacing/>
        <w:rPr>
          <w:rFonts w:eastAsia="Calibri"/>
          <w:color w:val="auto"/>
          <w:sz w:val="24"/>
          <w:szCs w:val="24"/>
          <w:lang w:eastAsia="en-US"/>
        </w:rPr>
      </w:pPr>
      <w:r w:rsidRPr="006E0D89">
        <w:rPr>
          <w:rFonts w:eastAsia="Calibri"/>
          <w:color w:val="auto"/>
          <w:sz w:val="24"/>
          <w:szCs w:val="24"/>
          <w:lang w:eastAsia="en-US"/>
        </w:rPr>
        <w:t xml:space="preserve">Выступление команды «Бэби Бум» в Кубке юмора Южной лиги КВН». </w:t>
      </w:r>
    </w:p>
    <w:p w:rsidR="008604A4" w:rsidRPr="006E0D89" w:rsidRDefault="008604A4" w:rsidP="008604A4">
      <w:pPr>
        <w:numPr>
          <w:ilvl w:val="0"/>
          <w:numId w:val="14"/>
        </w:numPr>
        <w:spacing w:after="0" w:line="276" w:lineRule="auto"/>
        <w:ind w:right="0"/>
        <w:contextualSpacing/>
        <w:rPr>
          <w:rFonts w:eastAsia="Calibri"/>
          <w:color w:val="auto"/>
          <w:sz w:val="24"/>
          <w:szCs w:val="24"/>
          <w:lang w:eastAsia="en-US"/>
        </w:rPr>
      </w:pPr>
      <w:r w:rsidRPr="006E0D89">
        <w:rPr>
          <w:rFonts w:eastAsia="Calibri"/>
          <w:color w:val="auto"/>
          <w:sz w:val="24"/>
          <w:szCs w:val="24"/>
          <w:lang w:eastAsia="en-US"/>
        </w:rPr>
        <w:t>Проведение конкурса юмористических видеороликов «Семейный случай» в холдинге.</w:t>
      </w:r>
    </w:p>
    <w:p w:rsidR="008604A4" w:rsidRPr="006E0D89" w:rsidRDefault="008604A4" w:rsidP="008604A4">
      <w:pPr>
        <w:numPr>
          <w:ilvl w:val="0"/>
          <w:numId w:val="14"/>
        </w:numPr>
        <w:spacing w:after="0" w:line="276" w:lineRule="auto"/>
        <w:ind w:right="0"/>
        <w:contextualSpacing/>
        <w:rPr>
          <w:rFonts w:eastAsia="Calibri"/>
          <w:color w:val="auto"/>
          <w:sz w:val="24"/>
          <w:szCs w:val="24"/>
          <w:lang w:eastAsia="en-US"/>
        </w:rPr>
      </w:pPr>
      <w:r w:rsidRPr="006E0D89">
        <w:rPr>
          <w:rFonts w:eastAsia="Calibri"/>
          <w:color w:val="auto"/>
          <w:sz w:val="24"/>
          <w:szCs w:val="24"/>
          <w:lang w:eastAsia="en-US"/>
        </w:rPr>
        <w:t xml:space="preserve">Организация и проведения праздника, посвященного дню пожилого человека «Веселые посиделки» и другие мероприятия. </w:t>
      </w:r>
    </w:p>
    <w:p w:rsidR="008604A4" w:rsidRPr="006E0D89" w:rsidRDefault="008604A4" w:rsidP="008604A4">
      <w:pPr>
        <w:numPr>
          <w:ilvl w:val="0"/>
          <w:numId w:val="14"/>
        </w:numPr>
        <w:spacing w:after="0" w:line="276" w:lineRule="auto"/>
        <w:ind w:right="0"/>
        <w:contextualSpacing/>
        <w:rPr>
          <w:rFonts w:eastAsia="Calibri"/>
          <w:color w:val="auto"/>
          <w:sz w:val="24"/>
          <w:szCs w:val="24"/>
          <w:lang w:eastAsia="en-US"/>
        </w:rPr>
      </w:pPr>
      <w:r w:rsidRPr="006E0D89">
        <w:rPr>
          <w:rFonts w:eastAsia="Calibri"/>
          <w:color w:val="auto"/>
          <w:sz w:val="24"/>
          <w:szCs w:val="24"/>
          <w:lang w:eastAsia="en-US"/>
        </w:rPr>
        <w:t xml:space="preserve">Распространение опыта работы на муниципальном, краевом и федеральном профессиональном конкурсе «Учитель года». </w:t>
      </w:r>
    </w:p>
    <w:p w:rsidR="008604A4" w:rsidRPr="006E0D89" w:rsidRDefault="008604A4" w:rsidP="008604A4">
      <w:pPr>
        <w:numPr>
          <w:ilvl w:val="0"/>
          <w:numId w:val="14"/>
        </w:numPr>
        <w:spacing w:after="0" w:line="276" w:lineRule="auto"/>
        <w:ind w:right="0"/>
        <w:contextualSpacing/>
        <w:rPr>
          <w:rFonts w:eastAsia="Calibri"/>
          <w:color w:val="auto"/>
          <w:sz w:val="24"/>
          <w:szCs w:val="24"/>
          <w:lang w:eastAsia="en-US"/>
        </w:rPr>
      </w:pPr>
      <w:r w:rsidRPr="006E0D89">
        <w:rPr>
          <w:rFonts w:eastAsia="Calibri"/>
          <w:color w:val="auto"/>
          <w:sz w:val="24"/>
          <w:szCs w:val="24"/>
          <w:lang w:eastAsia="en-US"/>
        </w:rPr>
        <w:t>Встреча в рамках городской проблемной группы, на которой присутствовали представители ДОУ №№:1, 4, 17,24,28, 34, 36, СОШ Марковский, село Сосново.</w:t>
      </w:r>
    </w:p>
    <w:p w:rsidR="008604A4" w:rsidRPr="006E0D89" w:rsidRDefault="008604A4" w:rsidP="008604A4">
      <w:pPr>
        <w:numPr>
          <w:ilvl w:val="0"/>
          <w:numId w:val="14"/>
        </w:numPr>
        <w:spacing w:after="0" w:line="276" w:lineRule="auto"/>
        <w:ind w:right="0"/>
        <w:contextualSpacing/>
        <w:rPr>
          <w:rFonts w:eastAsia="Calibri"/>
          <w:color w:val="auto"/>
          <w:sz w:val="24"/>
          <w:szCs w:val="24"/>
          <w:lang w:eastAsia="en-US"/>
        </w:rPr>
      </w:pPr>
      <w:r w:rsidRPr="006E0D89">
        <w:rPr>
          <w:rFonts w:eastAsia="Calibri"/>
          <w:color w:val="auto"/>
          <w:sz w:val="24"/>
          <w:szCs w:val="24"/>
          <w:lang w:eastAsia="en-US"/>
        </w:rPr>
        <w:t>Обучение в «Школе КВН»: ДОУ №№ 1, 27, ДОУ п. Марковский.</w:t>
      </w:r>
    </w:p>
    <w:p w:rsidR="008604A4" w:rsidRPr="006E0D89" w:rsidRDefault="008604A4" w:rsidP="008604A4">
      <w:pPr>
        <w:autoSpaceDE w:val="0"/>
        <w:autoSpaceDN w:val="0"/>
        <w:adjustRightInd w:val="0"/>
        <w:spacing w:after="0" w:line="240" w:lineRule="auto"/>
        <w:ind w:left="0" w:right="0" w:firstLine="0"/>
        <w:rPr>
          <w:rFonts w:eastAsia="Calibri"/>
          <w:b/>
          <w:bCs/>
          <w:color w:val="auto"/>
          <w:sz w:val="24"/>
          <w:szCs w:val="24"/>
          <w:lang w:eastAsia="en-US"/>
        </w:rPr>
      </w:pPr>
    </w:p>
    <w:p w:rsidR="008604A4" w:rsidRPr="006E0D89" w:rsidRDefault="008604A4" w:rsidP="008604A4">
      <w:pPr>
        <w:autoSpaceDE w:val="0"/>
        <w:autoSpaceDN w:val="0"/>
        <w:adjustRightInd w:val="0"/>
        <w:spacing w:after="0" w:line="240" w:lineRule="auto"/>
        <w:ind w:left="0" w:right="0" w:firstLine="709"/>
        <w:jc w:val="center"/>
        <w:rPr>
          <w:rFonts w:eastAsia="Calibri"/>
          <w:color w:val="auto"/>
          <w:sz w:val="24"/>
          <w:szCs w:val="24"/>
          <w:lang w:eastAsia="en-US"/>
        </w:rPr>
      </w:pPr>
      <w:r w:rsidRPr="006E0D89">
        <w:rPr>
          <w:rFonts w:eastAsia="Calibri"/>
          <w:b/>
          <w:color w:val="auto"/>
          <w:sz w:val="24"/>
          <w:szCs w:val="24"/>
          <w:lang w:eastAsia="en-US"/>
        </w:rPr>
        <w:t>Инновационный проект«ФИНАНСОВАЯ ПИРАМИДка, или введение детей в Экономику</w:t>
      </w:r>
      <w:r w:rsidRPr="006E0D89">
        <w:rPr>
          <w:rFonts w:eastAsia="Calibri"/>
          <w:color w:val="auto"/>
          <w:sz w:val="24"/>
          <w:szCs w:val="24"/>
          <w:lang w:eastAsia="en-US"/>
        </w:rPr>
        <w:t>», 2 корпус «Маленькая страна»</w:t>
      </w:r>
    </w:p>
    <w:p w:rsidR="008604A4" w:rsidRPr="006E0D89" w:rsidRDefault="008604A4" w:rsidP="008604A4">
      <w:pPr>
        <w:autoSpaceDE w:val="0"/>
        <w:autoSpaceDN w:val="0"/>
        <w:adjustRightInd w:val="0"/>
        <w:spacing w:after="0" w:line="240" w:lineRule="auto"/>
        <w:ind w:left="0" w:right="0" w:firstLine="709"/>
        <w:rPr>
          <w:rFonts w:eastAsia="Calibri"/>
          <w:color w:val="auto"/>
          <w:sz w:val="24"/>
          <w:szCs w:val="24"/>
          <w:lang w:eastAsia="en-US"/>
        </w:rPr>
      </w:pPr>
    </w:p>
    <w:p w:rsidR="008604A4" w:rsidRPr="006E0D89" w:rsidRDefault="008604A4" w:rsidP="008604A4">
      <w:pPr>
        <w:spacing w:after="0" w:line="240" w:lineRule="auto"/>
        <w:ind w:left="0" w:right="0" w:firstLine="0"/>
        <w:jc w:val="center"/>
        <w:rPr>
          <w:b/>
          <w:color w:val="auto"/>
          <w:sz w:val="24"/>
          <w:szCs w:val="24"/>
        </w:rPr>
      </w:pPr>
      <w:r w:rsidRPr="006E0D89">
        <w:rPr>
          <w:b/>
          <w:color w:val="auto"/>
          <w:sz w:val="24"/>
          <w:szCs w:val="24"/>
        </w:rPr>
        <w:t>ПРОМЕЖУТОЧНЫЕ РЕЗУЛЬТАТЫ РЕАЛИЗАЦИИ ДАННОГО ПРОЕКТА</w:t>
      </w:r>
    </w:p>
    <w:tbl>
      <w:tblPr>
        <w:tblStyle w:val="120"/>
        <w:tblW w:w="0" w:type="auto"/>
        <w:tblLook w:val="04A0" w:firstRow="1" w:lastRow="0" w:firstColumn="1" w:lastColumn="0" w:noHBand="0" w:noVBand="1"/>
      </w:tblPr>
      <w:tblGrid>
        <w:gridCol w:w="550"/>
        <w:gridCol w:w="4520"/>
        <w:gridCol w:w="1842"/>
        <w:gridCol w:w="2518"/>
      </w:tblGrid>
      <w:tr w:rsidR="008604A4" w:rsidRPr="006E0D89" w:rsidTr="00243D93">
        <w:trPr>
          <w:trHeight w:val="519"/>
        </w:trPr>
        <w:tc>
          <w:tcPr>
            <w:tcW w:w="550" w:type="dxa"/>
          </w:tcPr>
          <w:p w:rsidR="008604A4" w:rsidRPr="006E0D89" w:rsidRDefault="008604A4" w:rsidP="00243D93">
            <w:pPr>
              <w:spacing w:after="200" w:line="276" w:lineRule="auto"/>
              <w:ind w:left="0" w:right="0" w:firstLine="0"/>
              <w:jc w:val="center"/>
              <w:rPr>
                <w:rFonts w:eastAsia="Calibri"/>
                <w:b/>
                <w:i/>
                <w:color w:val="auto"/>
                <w:sz w:val="24"/>
                <w:szCs w:val="24"/>
                <w:lang w:eastAsia="en-US"/>
              </w:rPr>
            </w:pPr>
            <w:r w:rsidRPr="006E0D89">
              <w:rPr>
                <w:rFonts w:eastAsia="Calibri"/>
                <w:b/>
                <w:i/>
                <w:color w:val="auto"/>
                <w:sz w:val="24"/>
                <w:szCs w:val="24"/>
                <w:lang w:eastAsia="en-US"/>
              </w:rPr>
              <w:t>№ п/п</w:t>
            </w:r>
          </w:p>
        </w:tc>
        <w:tc>
          <w:tcPr>
            <w:tcW w:w="4520" w:type="dxa"/>
          </w:tcPr>
          <w:p w:rsidR="008604A4" w:rsidRPr="006E0D89" w:rsidRDefault="008604A4" w:rsidP="00243D93">
            <w:pPr>
              <w:spacing w:after="200" w:line="276" w:lineRule="auto"/>
              <w:ind w:left="0" w:right="0" w:firstLine="0"/>
              <w:jc w:val="center"/>
              <w:rPr>
                <w:rFonts w:eastAsia="Calibri"/>
                <w:b/>
                <w:i/>
                <w:color w:val="auto"/>
                <w:sz w:val="24"/>
                <w:szCs w:val="24"/>
                <w:lang w:eastAsia="en-US"/>
              </w:rPr>
            </w:pPr>
            <w:r w:rsidRPr="006E0D89">
              <w:rPr>
                <w:rFonts w:eastAsia="Calibri"/>
                <w:b/>
                <w:i/>
                <w:color w:val="auto"/>
                <w:sz w:val="24"/>
                <w:szCs w:val="24"/>
                <w:lang w:eastAsia="en-US"/>
              </w:rPr>
              <w:t>Мероприятия</w:t>
            </w:r>
          </w:p>
        </w:tc>
        <w:tc>
          <w:tcPr>
            <w:tcW w:w="1842" w:type="dxa"/>
          </w:tcPr>
          <w:p w:rsidR="008604A4" w:rsidRPr="006E0D89" w:rsidRDefault="008604A4" w:rsidP="00243D93">
            <w:pPr>
              <w:spacing w:after="200" w:line="276" w:lineRule="auto"/>
              <w:ind w:left="0" w:right="0" w:firstLine="0"/>
              <w:jc w:val="center"/>
              <w:rPr>
                <w:rFonts w:eastAsia="Calibri"/>
                <w:b/>
                <w:i/>
                <w:color w:val="auto"/>
                <w:sz w:val="24"/>
                <w:szCs w:val="24"/>
                <w:lang w:eastAsia="en-US"/>
              </w:rPr>
            </w:pPr>
            <w:r w:rsidRPr="006E0D89">
              <w:rPr>
                <w:rFonts w:eastAsia="Calibri"/>
                <w:b/>
                <w:i/>
                <w:color w:val="auto"/>
                <w:sz w:val="24"/>
                <w:szCs w:val="24"/>
                <w:lang w:eastAsia="en-US"/>
              </w:rPr>
              <w:t>Сроки</w:t>
            </w:r>
          </w:p>
        </w:tc>
        <w:tc>
          <w:tcPr>
            <w:tcW w:w="2518" w:type="dxa"/>
          </w:tcPr>
          <w:p w:rsidR="008604A4" w:rsidRPr="006E0D89" w:rsidRDefault="008604A4" w:rsidP="00243D93">
            <w:pPr>
              <w:spacing w:after="200" w:line="276" w:lineRule="auto"/>
              <w:ind w:left="0" w:right="0" w:firstLine="0"/>
              <w:jc w:val="center"/>
              <w:rPr>
                <w:rFonts w:eastAsia="Calibri"/>
                <w:b/>
                <w:i/>
                <w:color w:val="auto"/>
                <w:sz w:val="24"/>
                <w:szCs w:val="24"/>
                <w:lang w:eastAsia="en-US"/>
              </w:rPr>
            </w:pPr>
            <w:r w:rsidRPr="006E0D89">
              <w:rPr>
                <w:rFonts w:eastAsia="Calibri"/>
                <w:b/>
                <w:i/>
                <w:color w:val="auto"/>
                <w:sz w:val="24"/>
                <w:szCs w:val="24"/>
                <w:lang w:eastAsia="en-US"/>
              </w:rPr>
              <w:t>Ответственные</w:t>
            </w:r>
          </w:p>
        </w:tc>
      </w:tr>
      <w:tr w:rsidR="008604A4" w:rsidRPr="006E0D89" w:rsidTr="00243D93">
        <w:tc>
          <w:tcPr>
            <w:tcW w:w="9430" w:type="dxa"/>
            <w:gridSpan w:val="4"/>
          </w:tcPr>
          <w:p w:rsidR="008604A4" w:rsidRPr="006E0D89" w:rsidRDefault="008604A4" w:rsidP="00243D93">
            <w:pPr>
              <w:spacing w:after="200" w:line="276" w:lineRule="auto"/>
              <w:ind w:left="0" w:right="0" w:firstLine="0"/>
              <w:jc w:val="center"/>
              <w:rPr>
                <w:rFonts w:eastAsia="Calibri"/>
                <w:b/>
                <w:color w:val="auto"/>
                <w:sz w:val="24"/>
                <w:szCs w:val="24"/>
                <w:lang w:eastAsia="en-US"/>
              </w:rPr>
            </w:pPr>
            <w:r w:rsidRPr="006E0D89">
              <w:rPr>
                <w:rFonts w:eastAsia="Calibri"/>
                <w:b/>
                <w:color w:val="auto"/>
                <w:sz w:val="24"/>
                <w:szCs w:val="24"/>
                <w:lang w:val="en-US" w:eastAsia="en-US"/>
              </w:rPr>
              <w:t>I</w:t>
            </w:r>
            <w:r w:rsidRPr="006E0D89">
              <w:rPr>
                <w:rFonts w:eastAsia="Calibri"/>
                <w:b/>
                <w:color w:val="auto"/>
                <w:sz w:val="24"/>
                <w:szCs w:val="24"/>
                <w:lang w:eastAsia="en-US"/>
              </w:rPr>
              <w:t xml:space="preserve"> этап – подготовительный апрель 2018 – август 2018 </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1.</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Курсовая подготовка участников проекта</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апрель - сентябрь</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Старший воспитатель</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воспитатели</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2.</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Разработка  нормативного, методического, дидактического «сейфов»</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апрель - август</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Старший воспитатель</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воспитатели</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3.</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Разработка и оформление проектов</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апрель - август</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Старший воспитатель</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воспитатели</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4.</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Первоначальная диагностика детей</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сентябрь</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воспитатели</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5.</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 xml:space="preserve"> Анкетирование родителей</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сентябрь</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воспитатели</w:t>
            </w:r>
          </w:p>
        </w:tc>
      </w:tr>
      <w:tr w:rsidR="008604A4" w:rsidRPr="006E0D89" w:rsidTr="00243D93">
        <w:tc>
          <w:tcPr>
            <w:tcW w:w="9430" w:type="dxa"/>
            <w:gridSpan w:val="4"/>
          </w:tcPr>
          <w:p w:rsidR="008604A4" w:rsidRPr="006E0D89" w:rsidRDefault="008604A4" w:rsidP="00243D93">
            <w:pPr>
              <w:spacing w:after="0" w:line="240" w:lineRule="auto"/>
              <w:ind w:left="0" w:right="0" w:firstLine="0"/>
              <w:jc w:val="center"/>
              <w:rPr>
                <w:rFonts w:eastAsia="Calibri"/>
                <w:b/>
                <w:color w:val="auto"/>
                <w:sz w:val="24"/>
                <w:szCs w:val="24"/>
                <w:lang w:eastAsia="en-US"/>
              </w:rPr>
            </w:pPr>
            <w:r w:rsidRPr="006E0D89">
              <w:rPr>
                <w:rFonts w:eastAsia="Calibri"/>
                <w:b/>
                <w:color w:val="auto"/>
                <w:sz w:val="24"/>
                <w:szCs w:val="24"/>
                <w:lang w:val="en-US" w:eastAsia="en-US"/>
              </w:rPr>
              <w:t>II</w:t>
            </w:r>
            <w:r w:rsidRPr="006E0D89">
              <w:rPr>
                <w:rFonts w:eastAsia="Calibri"/>
                <w:b/>
                <w:color w:val="auto"/>
                <w:sz w:val="24"/>
                <w:szCs w:val="24"/>
                <w:lang w:eastAsia="en-US"/>
              </w:rPr>
              <w:t xml:space="preserve"> этап – реализация октябрь 2018 – апрель 2022</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1.</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Реализация педагогических проектов</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октябрь 2018 – апрель 2022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воспитатели</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2.</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Проведение мастер – класса в рамках Единого родительского дня</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ноябрь 2018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Старший воспитатель</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воспитатели</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3.</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Защита проекта на ЭМС</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февраль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Старший воспитатель</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воспитатели</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4.</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Оформление интерактивного игрового уголка «Наш город»</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март- апрель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Старший воспитатель</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воспитатели</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5.</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Участие в Ярмарке «Перекресток педагогических инноваций – 2019» г. Губаха</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март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Старший воспитатель</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воспитатели</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6.</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 xml:space="preserve">Участие в муниципальной методической конференции «Воспитание человека в </w:t>
            </w:r>
            <w:r w:rsidRPr="006E0D89">
              <w:rPr>
                <w:rFonts w:eastAsia="Calibri"/>
                <w:color w:val="auto"/>
                <w:sz w:val="24"/>
                <w:szCs w:val="24"/>
                <w:lang w:eastAsia="en-US"/>
              </w:rPr>
              <w:lastRenderedPageBreak/>
              <w:t>эпоху перемен»</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lastRenderedPageBreak/>
              <w:t xml:space="preserve">март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Ментемирова О.В.</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Шудегова М.А.</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lastRenderedPageBreak/>
              <w:t>Теленченко И.В.</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lastRenderedPageBreak/>
              <w:t>7.</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Участие в муниципальном интеллектуальном марафоне «Финансы на 5+»</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апрель 2019</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Николаева Н.В., Шудегова М.А Печерских С.В.</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Теленченко И.В.</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Валишина В.Н.</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Богданова Н.С.</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8.</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Заседание клуба для родителей «ФИНАНСОВАЯ ПИРАМИДка»</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апрель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Старший воспитатель</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воспитатели</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9.</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Анкетирование на сайте «Вашифинансы.</w:t>
            </w:r>
            <w:r w:rsidRPr="006E0D89">
              <w:rPr>
                <w:rFonts w:eastAsia="Calibri"/>
                <w:color w:val="auto"/>
                <w:sz w:val="24"/>
                <w:szCs w:val="24"/>
                <w:lang w:val="en-US" w:eastAsia="en-US"/>
              </w:rPr>
              <w:t>ru</w:t>
            </w:r>
            <w:r w:rsidRPr="006E0D89">
              <w:rPr>
                <w:rFonts w:eastAsia="Calibri"/>
                <w:color w:val="auto"/>
                <w:sz w:val="24"/>
                <w:szCs w:val="24"/>
                <w:lang w:eastAsia="en-US"/>
              </w:rPr>
              <w:t>» «Насколько вы финансово грамотны?»</w:t>
            </w:r>
          </w:p>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«Как вы относитесь к деньгам?»</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апрель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Старший воспитатель</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10.</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 xml:space="preserve">Участие в краевом конкурсе «Секреты экономики» </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май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Николаева Н.В., Шудегова М.А Ментемирова О.В.</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Теленченко И.В.</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Печерских С.В.</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Богданова Н.С.</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11.</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Всероссийский конкурс «Радуга Талантов»</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май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Теленченко И.В.</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12.</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Участие в августовской педагогической конференции:</w:t>
            </w:r>
            <w:r w:rsidR="00DA6B94">
              <w:rPr>
                <w:rFonts w:eastAsia="Calibri"/>
                <w:color w:val="auto"/>
                <w:sz w:val="24"/>
                <w:szCs w:val="24"/>
                <w:lang w:eastAsia="en-US"/>
              </w:rPr>
              <w:t xml:space="preserve"> </w:t>
            </w:r>
            <w:r w:rsidRPr="006E0D89">
              <w:rPr>
                <w:rFonts w:eastAsia="Calibri"/>
                <w:color w:val="auto"/>
                <w:sz w:val="24"/>
                <w:szCs w:val="24"/>
                <w:lang w:eastAsia="en-US"/>
              </w:rPr>
              <w:t>Педплощадка «Методическая лаборатория: шаг за шагом» Открытое интерактивное образовательное пространство «Ярмарка педагогических идей» («Арбат»)</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август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Валишина В.Н.</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Шудегова М.А.</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Николаева Н.В.</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Богданова Н.С.</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Ментемирова О.В.</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Печерских С.В.</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Чуракова А.А.</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Теленченко И.В.</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13.</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Всероссийский педагогический конкурс «Свободное плавание»</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сентябрь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Валишина В.Н.</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14.</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Всероссийская блиц-олимпиада для педагогов «Современные аспекты финансово-экономической грамотности в дошкольном образовании»</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сентябрь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Валишина В.Н.</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15.</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Проблемная группа «Финансовая грамотность в ДОУ» для педагогов дошкольных учреждений Чайковского городского округа</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октябрь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Валишина В.Н., руководитель ПГ</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Шудегова М.А.</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Николаева Н.В.</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Печерских С.В.</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Чуракова А.А.</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Ментемирова О.В.</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16.</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Открытое региональное конкурсное мероприятие «Лучший педагогический проект»</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октябрь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Валишина В.Н.</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17.</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Международная олимпиада «Дорога к знаниям»</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октябрь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Валишина В.Н., куратор</w:t>
            </w:r>
          </w:p>
          <w:p w:rsidR="008604A4" w:rsidRPr="006E0D89" w:rsidRDefault="008604A4" w:rsidP="00243D93">
            <w:pPr>
              <w:spacing w:after="0" w:line="240" w:lineRule="auto"/>
              <w:ind w:left="0" w:right="0" w:firstLine="0"/>
              <w:jc w:val="center"/>
              <w:rPr>
                <w:rFonts w:eastAsia="Calibri"/>
                <w:color w:val="auto"/>
                <w:sz w:val="24"/>
                <w:szCs w:val="24"/>
                <w:lang w:eastAsia="en-US"/>
              </w:rPr>
            </w:pP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18.</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Проведение Финотеки в рамках Единого родительского дня</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ноябрь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Валишина В.Н., </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Шудегова М.А.</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Николаева Н.В.</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lastRenderedPageBreak/>
              <w:t>Печерских С.В.</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Чуракова А.А.</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lastRenderedPageBreak/>
              <w:t>19.</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Семинар для педагогов ДОУ № 27 «Чебурашка» -  «Финансовый формат»</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ноябрь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Валишина В.Н.</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Коновалова С.А., консультант – методист проекта по финансовой грамотности населения Министерства финансов</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20.</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val="en-US" w:eastAsia="en-US"/>
              </w:rPr>
              <w:t>XIII</w:t>
            </w:r>
            <w:r w:rsidRPr="006E0D89">
              <w:rPr>
                <w:rFonts w:eastAsia="Calibri"/>
                <w:color w:val="auto"/>
                <w:sz w:val="24"/>
                <w:szCs w:val="24"/>
                <w:lang w:eastAsia="en-US"/>
              </w:rPr>
              <w:t xml:space="preserve"> Международный педагогический конкурс «В поисках результативности»</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ноябрь 2019 </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Валишина В.Н.</w:t>
            </w:r>
          </w:p>
        </w:tc>
      </w:tr>
      <w:tr w:rsidR="008604A4" w:rsidRPr="006E0D89" w:rsidTr="00243D93">
        <w:tc>
          <w:tcPr>
            <w:tcW w:w="550"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21.</w:t>
            </w:r>
          </w:p>
        </w:tc>
        <w:tc>
          <w:tcPr>
            <w:tcW w:w="4520" w:type="dxa"/>
          </w:tcPr>
          <w:p w:rsidR="008604A4" w:rsidRPr="006E0D89" w:rsidRDefault="008604A4" w:rsidP="00243D93">
            <w:pPr>
              <w:spacing w:after="0" w:line="240" w:lineRule="auto"/>
              <w:ind w:left="0" w:right="0" w:firstLine="0"/>
              <w:rPr>
                <w:rFonts w:eastAsia="Calibri"/>
                <w:color w:val="auto"/>
                <w:sz w:val="24"/>
                <w:szCs w:val="24"/>
                <w:lang w:eastAsia="en-US"/>
              </w:rPr>
            </w:pPr>
            <w:r w:rsidRPr="006E0D89">
              <w:rPr>
                <w:rFonts w:eastAsia="Calibri"/>
                <w:color w:val="auto"/>
                <w:sz w:val="24"/>
                <w:szCs w:val="24"/>
                <w:lang w:eastAsia="en-US"/>
              </w:rPr>
              <w:t>Занятия с детьми старшей, подготовительной групп по финансовой грамотности</w:t>
            </w:r>
          </w:p>
        </w:tc>
        <w:tc>
          <w:tcPr>
            <w:tcW w:w="1842" w:type="dxa"/>
          </w:tcPr>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xml:space="preserve">4 занятия в апреле 2019 </w:t>
            </w:r>
          </w:p>
          <w:p w:rsidR="008604A4" w:rsidRPr="006E0D89" w:rsidRDefault="008604A4" w:rsidP="00243D93">
            <w:pPr>
              <w:spacing w:after="0" w:line="276" w:lineRule="auto"/>
              <w:ind w:left="0" w:right="0" w:firstLine="0"/>
              <w:jc w:val="center"/>
              <w:rPr>
                <w:rFonts w:eastAsia="Calibri"/>
                <w:color w:val="auto"/>
                <w:sz w:val="24"/>
                <w:szCs w:val="24"/>
                <w:lang w:eastAsia="en-US"/>
              </w:rPr>
            </w:pPr>
            <w:r w:rsidRPr="006E0D89">
              <w:rPr>
                <w:rFonts w:eastAsia="Calibri"/>
                <w:color w:val="auto"/>
                <w:sz w:val="24"/>
                <w:szCs w:val="24"/>
                <w:lang w:eastAsia="en-US"/>
              </w:rPr>
              <w:t>1 раз в месяц в течение 2019 – 2020 учебного года</w:t>
            </w:r>
          </w:p>
        </w:tc>
        <w:tc>
          <w:tcPr>
            <w:tcW w:w="2518" w:type="dxa"/>
          </w:tcPr>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Сотрудники банка «Клюква»</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Старший воспитатель</w:t>
            </w:r>
          </w:p>
          <w:p w:rsidR="008604A4" w:rsidRPr="006E0D89" w:rsidRDefault="008604A4" w:rsidP="00243D93">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воспитатели</w:t>
            </w:r>
          </w:p>
        </w:tc>
      </w:tr>
    </w:tbl>
    <w:p w:rsidR="008604A4" w:rsidRPr="006E0D89" w:rsidRDefault="008604A4" w:rsidP="008604A4">
      <w:pPr>
        <w:spacing w:after="200" w:line="276" w:lineRule="auto"/>
        <w:ind w:left="0" w:right="0" w:firstLine="0"/>
        <w:jc w:val="left"/>
        <w:rPr>
          <w:color w:val="auto"/>
          <w:sz w:val="24"/>
          <w:szCs w:val="24"/>
        </w:rPr>
      </w:pPr>
      <w:r w:rsidRPr="006E0D89">
        <w:rPr>
          <w:color w:val="auto"/>
          <w:sz w:val="24"/>
          <w:szCs w:val="24"/>
        </w:rPr>
        <w:t>Промежуточные результаты проектов прошли экспертно-методический совет (ЭМС) и в настоящее время продолжают реализовываться.</w:t>
      </w:r>
    </w:p>
    <w:p w:rsidR="008604A4" w:rsidRPr="006E0D89" w:rsidRDefault="008604A4" w:rsidP="008604A4">
      <w:pPr>
        <w:spacing w:after="200" w:line="276" w:lineRule="auto"/>
        <w:ind w:left="720" w:right="0" w:firstLine="0"/>
        <w:jc w:val="left"/>
        <w:rPr>
          <w:b/>
          <w:color w:val="auto"/>
          <w:sz w:val="24"/>
          <w:szCs w:val="24"/>
        </w:rPr>
      </w:pPr>
      <w:r w:rsidRPr="006E0D89">
        <w:rPr>
          <w:b/>
          <w:color w:val="auto"/>
          <w:sz w:val="24"/>
          <w:szCs w:val="24"/>
        </w:rPr>
        <w:t>УЧАСТИЕ ПЕДАГОГОВ В КОНКУРСАХ ПРОФМАСТЕРСТВА</w:t>
      </w:r>
    </w:p>
    <w:tbl>
      <w:tblPr>
        <w:tblStyle w:val="a6"/>
        <w:tblW w:w="0" w:type="auto"/>
        <w:tblInd w:w="108" w:type="dxa"/>
        <w:tblLook w:val="04A0" w:firstRow="1" w:lastRow="0" w:firstColumn="1" w:lastColumn="0" w:noHBand="0" w:noVBand="1"/>
      </w:tblPr>
      <w:tblGrid>
        <w:gridCol w:w="1471"/>
        <w:gridCol w:w="3564"/>
        <w:gridCol w:w="2044"/>
        <w:gridCol w:w="2243"/>
      </w:tblGrid>
      <w:tr w:rsidR="008604A4" w:rsidRPr="006E0D89" w:rsidTr="00AE3781">
        <w:tc>
          <w:tcPr>
            <w:tcW w:w="1471" w:type="dxa"/>
          </w:tcPr>
          <w:p w:rsidR="008604A4" w:rsidRPr="006E0D89" w:rsidRDefault="008604A4" w:rsidP="00243D93">
            <w:pPr>
              <w:spacing w:after="200" w:line="276" w:lineRule="auto"/>
              <w:ind w:left="0" w:right="0" w:firstLine="0"/>
              <w:jc w:val="center"/>
              <w:rPr>
                <w:b/>
                <w:color w:val="auto"/>
                <w:sz w:val="24"/>
                <w:szCs w:val="24"/>
              </w:rPr>
            </w:pPr>
            <w:r w:rsidRPr="006E0D89">
              <w:rPr>
                <w:b/>
                <w:color w:val="auto"/>
                <w:sz w:val="24"/>
                <w:szCs w:val="24"/>
              </w:rPr>
              <w:t>год</w:t>
            </w:r>
          </w:p>
        </w:tc>
        <w:tc>
          <w:tcPr>
            <w:tcW w:w="3564" w:type="dxa"/>
          </w:tcPr>
          <w:p w:rsidR="008604A4" w:rsidRPr="006E0D89" w:rsidRDefault="008604A4" w:rsidP="00243D93">
            <w:pPr>
              <w:spacing w:after="200" w:line="276" w:lineRule="auto"/>
              <w:ind w:left="0" w:right="0" w:firstLine="0"/>
              <w:jc w:val="center"/>
              <w:rPr>
                <w:b/>
                <w:color w:val="auto"/>
                <w:sz w:val="24"/>
                <w:szCs w:val="24"/>
              </w:rPr>
            </w:pPr>
            <w:r w:rsidRPr="006E0D89">
              <w:rPr>
                <w:b/>
                <w:color w:val="auto"/>
                <w:sz w:val="24"/>
                <w:szCs w:val="24"/>
              </w:rPr>
              <w:t>Номинация</w:t>
            </w:r>
          </w:p>
        </w:tc>
        <w:tc>
          <w:tcPr>
            <w:tcW w:w="2044" w:type="dxa"/>
          </w:tcPr>
          <w:p w:rsidR="008604A4" w:rsidRPr="006E0D89" w:rsidRDefault="008604A4" w:rsidP="00243D93">
            <w:pPr>
              <w:spacing w:after="200" w:line="276" w:lineRule="auto"/>
              <w:ind w:left="0" w:right="0" w:firstLine="0"/>
              <w:jc w:val="center"/>
              <w:rPr>
                <w:b/>
                <w:color w:val="auto"/>
                <w:sz w:val="24"/>
                <w:szCs w:val="24"/>
              </w:rPr>
            </w:pPr>
            <w:r w:rsidRPr="006E0D89">
              <w:rPr>
                <w:b/>
                <w:color w:val="auto"/>
                <w:sz w:val="24"/>
                <w:szCs w:val="24"/>
              </w:rPr>
              <w:t>ФИО, должность</w:t>
            </w:r>
          </w:p>
        </w:tc>
        <w:tc>
          <w:tcPr>
            <w:tcW w:w="2243" w:type="dxa"/>
          </w:tcPr>
          <w:p w:rsidR="008604A4" w:rsidRPr="006E0D89" w:rsidRDefault="008604A4" w:rsidP="00243D93">
            <w:pPr>
              <w:spacing w:after="200" w:line="276" w:lineRule="auto"/>
              <w:ind w:left="0" w:right="0" w:firstLine="0"/>
              <w:jc w:val="center"/>
              <w:rPr>
                <w:b/>
                <w:color w:val="auto"/>
                <w:sz w:val="24"/>
                <w:szCs w:val="24"/>
              </w:rPr>
            </w:pPr>
            <w:r w:rsidRPr="006E0D89">
              <w:rPr>
                <w:b/>
                <w:color w:val="auto"/>
                <w:sz w:val="24"/>
                <w:szCs w:val="24"/>
              </w:rPr>
              <w:t>Результат</w:t>
            </w:r>
          </w:p>
        </w:tc>
      </w:tr>
      <w:tr w:rsidR="008604A4" w:rsidRPr="006E0D89" w:rsidTr="00AE3781">
        <w:tc>
          <w:tcPr>
            <w:tcW w:w="1471" w:type="dxa"/>
          </w:tcPr>
          <w:p w:rsidR="008604A4" w:rsidRPr="006E0D89" w:rsidRDefault="008604A4" w:rsidP="00243D93">
            <w:pPr>
              <w:spacing w:after="200" w:line="276" w:lineRule="auto"/>
              <w:ind w:left="0" w:right="0" w:firstLine="0"/>
              <w:jc w:val="left"/>
              <w:rPr>
                <w:color w:val="auto"/>
                <w:sz w:val="24"/>
                <w:szCs w:val="24"/>
              </w:rPr>
            </w:pPr>
            <w:r w:rsidRPr="006E0D89">
              <w:rPr>
                <w:color w:val="auto"/>
                <w:sz w:val="24"/>
                <w:szCs w:val="24"/>
              </w:rPr>
              <w:t>2020 (январь)</w:t>
            </w:r>
          </w:p>
        </w:tc>
        <w:tc>
          <w:tcPr>
            <w:tcW w:w="3564" w:type="dxa"/>
          </w:tcPr>
          <w:p w:rsidR="008604A4" w:rsidRPr="006E0D89" w:rsidRDefault="008604A4" w:rsidP="00243D93">
            <w:pPr>
              <w:spacing w:after="200" w:line="276" w:lineRule="auto"/>
              <w:ind w:left="0" w:right="0" w:firstLine="0"/>
              <w:jc w:val="left"/>
              <w:rPr>
                <w:color w:val="auto"/>
                <w:sz w:val="24"/>
                <w:szCs w:val="24"/>
              </w:rPr>
            </w:pPr>
            <w:r w:rsidRPr="006E0D89">
              <w:rPr>
                <w:color w:val="auto"/>
                <w:sz w:val="24"/>
                <w:szCs w:val="24"/>
              </w:rPr>
              <w:t>Муниципальный конкурс профессионального мастерства  «Учитель года – 2020», номинация «Педагог ДОУ»</w:t>
            </w:r>
          </w:p>
        </w:tc>
        <w:tc>
          <w:tcPr>
            <w:tcW w:w="2044" w:type="dxa"/>
          </w:tcPr>
          <w:p w:rsidR="008604A4" w:rsidRPr="006E0D89" w:rsidRDefault="008604A4" w:rsidP="00243D93">
            <w:pPr>
              <w:spacing w:after="200" w:line="276" w:lineRule="auto"/>
              <w:ind w:left="0" w:right="0" w:firstLine="0"/>
              <w:jc w:val="left"/>
              <w:rPr>
                <w:color w:val="auto"/>
                <w:sz w:val="24"/>
                <w:szCs w:val="24"/>
              </w:rPr>
            </w:pPr>
            <w:r w:rsidRPr="006E0D89">
              <w:rPr>
                <w:color w:val="auto"/>
                <w:sz w:val="24"/>
                <w:szCs w:val="24"/>
              </w:rPr>
              <w:t>Журавлева О.Ю., воспитатель</w:t>
            </w:r>
          </w:p>
        </w:tc>
        <w:tc>
          <w:tcPr>
            <w:tcW w:w="2243" w:type="dxa"/>
          </w:tcPr>
          <w:p w:rsidR="008604A4" w:rsidRPr="006E0D89" w:rsidRDefault="008604A4" w:rsidP="00243D93">
            <w:pPr>
              <w:spacing w:after="0" w:line="276" w:lineRule="auto"/>
              <w:ind w:left="0" w:right="0" w:firstLine="0"/>
              <w:jc w:val="left"/>
              <w:rPr>
                <w:b/>
                <w:color w:val="auto"/>
                <w:sz w:val="24"/>
                <w:szCs w:val="24"/>
              </w:rPr>
            </w:pPr>
            <w:r w:rsidRPr="006E0D89">
              <w:rPr>
                <w:b/>
                <w:color w:val="auto"/>
                <w:sz w:val="24"/>
                <w:szCs w:val="24"/>
              </w:rPr>
              <w:t xml:space="preserve">Диплом </w:t>
            </w:r>
            <w:r w:rsidRPr="006E0D89">
              <w:rPr>
                <w:b/>
                <w:color w:val="auto"/>
                <w:sz w:val="24"/>
                <w:szCs w:val="24"/>
                <w:lang w:val="en-US"/>
              </w:rPr>
              <w:t>III</w:t>
            </w:r>
            <w:r w:rsidRPr="006E0D89">
              <w:rPr>
                <w:b/>
                <w:color w:val="auto"/>
                <w:sz w:val="24"/>
                <w:szCs w:val="24"/>
              </w:rPr>
              <w:t xml:space="preserve"> степени</w:t>
            </w:r>
          </w:p>
          <w:p w:rsidR="008604A4" w:rsidRPr="006E0D89" w:rsidRDefault="008604A4" w:rsidP="00243D93">
            <w:pPr>
              <w:spacing w:after="0" w:line="276" w:lineRule="auto"/>
              <w:ind w:left="0" w:right="0" w:firstLine="0"/>
              <w:jc w:val="left"/>
              <w:rPr>
                <w:b/>
                <w:color w:val="auto"/>
                <w:sz w:val="24"/>
                <w:szCs w:val="24"/>
              </w:rPr>
            </w:pPr>
            <w:r w:rsidRPr="006E0D89">
              <w:rPr>
                <w:color w:val="auto"/>
                <w:sz w:val="24"/>
                <w:szCs w:val="24"/>
              </w:rPr>
              <w:t>муниципального профессионального мастерства «Учитель года – 2020» в номинации «Педагог ДОУ»</w:t>
            </w:r>
          </w:p>
        </w:tc>
      </w:tr>
      <w:tr w:rsidR="008604A4" w:rsidRPr="006E0D89" w:rsidTr="00AE3781">
        <w:tc>
          <w:tcPr>
            <w:tcW w:w="1471" w:type="dxa"/>
          </w:tcPr>
          <w:p w:rsidR="008604A4" w:rsidRPr="006E0D89" w:rsidRDefault="00AE3781" w:rsidP="00243D93">
            <w:pPr>
              <w:spacing w:after="200" w:line="276" w:lineRule="auto"/>
              <w:ind w:left="0" w:right="0" w:firstLine="0"/>
              <w:jc w:val="left"/>
              <w:rPr>
                <w:color w:val="auto"/>
                <w:sz w:val="24"/>
                <w:szCs w:val="24"/>
              </w:rPr>
            </w:pPr>
            <w:r>
              <w:rPr>
                <w:color w:val="auto"/>
                <w:sz w:val="24"/>
                <w:szCs w:val="24"/>
              </w:rPr>
              <w:t>11.03.2020</w:t>
            </w:r>
          </w:p>
        </w:tc>
        <w:tc>
          <w:tcPr>
            <w:tcW w:w="3564" w:type="dxa"/>
          </w:tcPr>
          <w:p w:rsidR="008604A4" w:rsidRPr="006E0D89" w:rsidRDefault="008604A4" w:rsidP="00243D93">
            <w:pPr>
              <w:spacing w:after="200" w:line="276" w:lineRule="auto"/>
              <w:ind w:left="0" w:right="0" w:firstLine="0"/>
              <w:jc w:val="left"/>
              <w:rPr>
                <w:color w:val="auto"/>
                <w:sz w:val="24"/>
                <w:szCs w:val="24"/>
              </w:rPr>
            </w:pPr>
            <w:r w:rsidRPr="006E0D89">
              <w:rPr>
                <w:color w:val="auto"/>
                <w:sz w:val="24"/>
                <w:szCs w:val="24"/>
              </w:rPr>
              <w:t>Краевой конкурс «Музыкальная мозаика» (заочный этап), номинация «Музыкальный калейдоскоп»</w:t>
            </w:r>
          </w:p>
        </w:tc>
        <w:tc>
          <w:tcPr>
            <w:tcW w:w="2044" w:type="dxa"/>
          </w:tcPr>
          <w:p w:rsidR="008604A4" w:rsidRPr="006E0D89" w:rsidRDefault="008604A4" w:rsidP="00243D93">
            <w:pPr>
              <w:spacing w:after="200" w:line="276" w:lineRule="auto"/>
              <w:ind w:left="0" w:right="0" w:firstLine="0"/>
              <w:jc w:val="left"/>
              <w:rPr>
                <w:color w:val="auto"/>
                <w:sz w:val="24"/>
                <w:szCs w:val="24"/>
              </w:rPr>
            </w:pPr>
            <w:r w:rsidRPr="006E0D89">
              <w:rPr>
                <w:color w:val="auto"/>
                <w:sz w:val="24"/>
                <w:szCs w:val="24"/>
              </w:rPr>
              <w:t>Васильева М.Г., муз. руководитель</w:t>
            </w:r>
          </w:p>
        </w:tc>
        <w:tc>
          <w:tcPr>
            <w:tcW w:w="2243" w:type="dxa"/>
          </w:tcPr>
          <w:p w:rsidR="008604A4" w:rsidRPr="006E0D89" w:rsidRDefault="008604A4" w:rsidP="00243D93">
            <w:pPr>
              <w:spacing w:after="0" w:line="276" w:lineRule="auto"/>
              <w:ind w:left="0" w:right="0" w:firstLine="0"/>
              <w:jc w:val="left"/>
              <w:rPr>
                <w:b/>
                <w:color w:val="auto"/>
                <w:sz w:val="24"/>
                <w:szCs w:val="24"/>
              </w:rPr>
            </w:pPr>
            <w:r w:rsidRPr="006E0D89">
              <w:rPr>
                <w:b/>
                <w:color w:val="auto"/>
                <w:sz w:val="24"/>
                <w:szCs w:val="24"/>
              </w:rPr>
              <w:t xml:space="preserve">Диплом </w:t>
            </w:r>
            <w:r w:rsidRPr="006E0D89">
              <w:rPr>
                <w:b/>
                <w:color w:val="auto"/>
                <w:sz w:val="24"/>
                <w:szCs w:val="24"/>
                <w:lang w:val="en-US"/>
              </w:rPr>
              <w:t>I</w:t>
            </w:r>
            <w:r w:rsidRPr="006E0D89">
              <w:rPr>
                <w:b/>
                <w:color w:val="auto"/>
                <w:sz w:val="24"/>
                <w:szCs w:val="24"/>
              </w:rPr>
              <w:t>степени</w:t>
            </w:r>
          </w:p>
          <w:p w:rsidR="00AE3781" w:rsidRPr="006E0D89" w:rsidRDefault="008604A4" w:rsidP="00243D93">
            <w:pPr>
              <w:spacing w:after="0" w:line="276" w:lineRule="auto"/>
              <w:ind w:left="0" w:right="0" w:firstLine="0"/>
              <w:jc w:val="left"/>
              <w:rPr>
                <w:color w:val="auto"/>
                <w:sz w:val="24"/>
                <w:szCs w:val="24"/>
              </w:rPr>
            </w:pPr>
            <w:r w:rsidRPr="006E0D89">
              <w:rPr>
                <w:color w:val="auto"/>
                <w:sz w:val="24"/>
                <w:szCs w:val="24"/>
              </w:rPr>
              <w:t>Краевой конкурс «Музыкальная мозаика» (заочный этап), номинация «Музыкальный калейдоскоп»</w:t>
            </w:r>
          </w:p>
        </w:tc>
      </w:tr>
      <w:tr w:rsidR="00AE3781" w:rsidRPr="006E0D89" w:rsidTr="00AE3781">
        <w:trPr>
          <w:trHeight w:val="2109"/>
        </w:trPr>
        <w:tc>
          <w:tcPr>
            <w:tcW w:w="1471" w:type="dxa"/>
          </w:tcPr>
          <w:p w:rsidR="00AE3781" w:rsidRPr="006E0D89" w:rsidRDefault="00AE3781" w:rsidP="00B367B0">
            <w:pPr>
              <w:spacing w:after="200" w:line="276" w:lineRule="auto"/>
              <w:ind w:left="0" w:right="0" w:firstLine="0"/>
              <w:jc w:val="left"/>
              <w:rPr>
                <w:color w:val="auto"/>
                <w:sz w:val="24"/>
                <w:szCs w:val="24"/>
              </w:rPr>
            </w:pPr>
            <w:r>
              <w:rPr>
                <w:color w:val="auto"/>
                <w:sz w:val="24"/>
                <w:szCs w:val="24"/>
              </w:rPr>
              <w:lastRenderedPageBreak/>
              <w:t>11.03.2020</w:t>
            </w:r>
          </w:p>
        </w:tc>
        <w:tc>
          <w:tcPr>
            <w:tcW w:w="3564" w:type="dxa"/>
          </w:tcPr>
          <w:p w:rsidR="00AE3781" w:rsidRPr="006E0D89" w:rsidRDefault="00AE3781" w:rsidP="00B367B0">
            <w:pPr>
              <w:spacing w:after="200" w:line="276" w:lineRule="auto"/>
              <w:ind w:left="0" w:right="0" w:firstLine="0"/>
              <w:jc w:val="left"/>
              <w:rPr>
                <w:color w:val="auto"/>
                <w:sz w:val="24"/>
                <w:szCs w:val="24"/>
              </w:rPr>
            </w:pPr>
            <w:r w:rsidRPr="006E0D89">
              <w:rPr>
                <w:color w:val="auto"/>
                <w:sz w:val="24"/>
                <w:szCs w:val="24"/>
              </w:rPr>
              <w:t>Краевой конкурс «Музыкальная мозаика» (заочный этап), но</w:t>
            </w:r>
            <w:r>
              <w:rPr>
                <w:color w:val="auto"/>
                <w:sz w:val="24"/>
                <w:szCs w:val="24"/>
              </w:rPr>
              <w:t>минация «Копилка идей</w:t>
            </w:r>
            <w:r w:rsidRPr="006E0D89">
              <w:rPr>
                <w:color w:val="auto"/>
                <w:sz w:val="24"/>
                <w:szCs w:val="24"/>
              </w:rPr>
              <w:t>»</w:t>
            </w:r>
          </w:p>
        </w:tc>
        <w:tc>
          <w:tcPr>
            <w:tcW w:w="2044" w:type="dxa"/>
          </w:tcPr>
          <w:p w:rsidR="00AE3781" w:rsidRPr="006E0D89" w:rsidRDefault="00AE3781" w:rsidP="00B367B0">
            <w:pPr>
              <w:spacing w:after="200" w:line="276" w:lineRule="auto"/>
              <w:ind w:left="0" w:right="0" w:firstLine="0"/>
              <w:jc w:val="left"/>
              <w:rPr>
                <w:color w:val="auto"/>
                <w:sz w:val="24"/>
                <w:szCs w:val="24"/>
              </w:rPr>
            </w:pPr>
            <w:r>
              <w:rPr>
                <w:color w:val="auto"/>
                <w:sz w:val="24"/>
                <w:szCs w:val="24"/>
              </w:rPr>
              <w:t>Глухих И.А.</w:t>
            </w:r>
            <w:r w:rsidRPr="006E0D89">
              <w:rPr>
                <w:color w:val="auto"/>
                <w:sz w:val="24"/>
                <w:szCs w:val="24"/>
              </w:rPr>
              <w:t>, муз. руководитель</w:t>
            </w:r>
          </w:p>
        </w:tc>
        <w:tc>
          <w:tcPr>
            <w:tcW w:w="2243" w:type="dxa"/>
          </w:tcPr>
          <w:p w:rsidR="00AE3781" w:rsidRPr="00AE3781" w:rsidRDefault="00AE3781" w:rsidP="00B367B0">
            <w:pPr>
              <w:spacing w:after="0" w:line="276" w:lineRule="auto"/>
              <w:ind w:left="0" w:right="0" w:firstLine="0"/>
              <w:jc w:val="left"/>
              <w:rPr>
                <w:b/>
                <w:color w:val="auto"/>
                <w:sz w:val="24"/>
                <w:szCs w:val="24"/>
              </w:rPr>
            </w:pPr>
            <w:r>
              <w:rPr>
                <w:b/>
                <w:color w:val="auto"/>
                <w:sz w:val="24"/>
                <w:szCs w:val="24"/>
              </w:rPr>
              <w:t>Сертификат</w:t>
            </w:r>
          </w:p>
          <w:p w:rsidR="00AE3781" w:rsidRDefault="00AE3781" w:rsidP="00B367B0">
            <w:pPr>
              <w:spacing w:after="0" w:line="276" w:lineRule="auto"/>
              <w:ind w:left="0" w:right="0" w:firstLine="0"/>
              <w:jc w:val="left"/>
              <w:rPr>
                <w:color w:val="auto"/>
                <w:sz w:val="24"/>
                <w:szCs w:val="24"/>
              </w:rPr>
            </w:pPr>
            <w:r w:rsidRPr="006E0D89">
              <w:rPr>
                <w:color w:val="auto"/>
                <w:sz w:val="24"/>
                <w:szCs w:val="24"/>
              </w:rPr>
              <w:t>Краевой конкурс «Музыкальная мозаика» (заочный этап), но</w:t>
            </w:r>
            <w:r>
              <w:rPr>
                <w:color w:val="auto"/>
                <w:sz w:val="24"/>
                <w:szCs w:val="24"/>
              </w:rPr>
              <w:t xml:space="preserve">минация </w:t>
            </w:r>
          </w:p>
          <w:p w:rsidR="00AE3781" w:rsidRPr="006E0D89" w:rsidRDefault="00AE3781" w:rsidP="00B367B0">
            <w:pPr>
              <w:spacing w:after="0" w:line="276" w:lineRule="auto"/>
              <w:ind w:left="0" w:right="0" w:firstLine="0"/>
              <w:jc w:val="left"/>
              <w:rPr>
                <w:color w:val="auto"/>
                <w:sz w:val="24"/>
                <w:szCs w:val="24"/>
              </w:rPr>
            </w:pPr>
            <w:r>
              <w:rPr>
                <w:color w:val="auto"/>
                <w:sz w:val="24"/>
                <w:szCs w:val="24"/>
              </w:rPr>
              <w:t>«Копилка идей</w:t>
            </w:r>
            <w:r w:rsidRPr="006E0D89">
              <w:rPr>
                <w:color w:val="auto"/>
                <w:sz w:val="24"/>
                <w:szCs w:val="24"/>
              </w:rPr>
              <w:t>»</w:t>
            </w:r>
          </w:p>
        </w:tc>
      </w:tr>
      <w:tr w:rsidR="008604A4" w:rsidRPr="006E0D89" w:rsidTr="00AE3781">
        <w:tc>
          <w:tcPr>
            <w:tcW w:w="1471"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2020 (апрель)</w:t>
            </w:r>
          </w:p>
        </w:tc>
        <w:tc>
          <w:tcPr>
            <w:tcW w:w="356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Всероссийский конкурс</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"Мелодинка. Олимпиады и публикации"</w:t>
            </w:r>
          </w:p>
        </w:tc>
        <w:tc>
          <w:tcPr>
            <w:tcW w:w="204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Васильева М.Г., муз. руководитель</w:t>
            </w:r>
          </w:p>
        </w:tc>
        <w:tc>
          <w:tcPr>
            <w:tcW w:w="2243"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Победитель (II место)</w:t>
            </w:r>
          </w:p>
        </w:tc>
      </w:tr>
      <w:tr w:rsidR="008604A4" w:rsidRPr="006E0D89" w:rsidTr="00AE3781">
        <w:tc>
          <w:tcPr>
            <w:tcW w:w="1471"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16.09.2019</w:t>
            </w:r>
          </w:p>
        </w:tc>
        <w:tc>
          <w:tcPr>
            <w:tcW w:w="356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Всероссийский конкурс «Педагогическая кладовая»</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Конкурсная работа «Звук Ч. Буква Чч»</w:t>
            </w:r>
          </w:p>
        </w:tc>
        <w:tc>
          <w:tcPr>
            <w:tcW w:w="204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Коршунова О.А., учитель - логопед</w:t>
            </w:r>
          </w:p>
        </w:tc>
        <w:tc>
          <w:tcPr>
            <w:tcW w:w="2243"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Диплом</w:t>
            </w:r>
          </w:p>
        </w:tc>
      </w:tr>
      <w:tr w:rsidR="008604A4" w:rsidRPr="006E0D89" w:rsidTr="00AE3781">
        <w:tc>
          <w:tcPr>
            <w:tcW w:w="1471"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21.09.2019</w:t>
            </w:r>
          </w:p>
        </w:tc>
        <w:tc>
          <w:tcPr>
            <w:tcW w:w="356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Всероссийский конкурс «Самая востребованная статья месяца»</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Конспект занятия по развитию связной речи в старшей группе по теме: «Пересказ текста с опорой на серию сюжетных картин «Кормушка»</w:t>
            </w:r>
          </w:p>
          <w:p w:rsidR="008604A4" w:rsidRPr="006E0D89" w:rsidRDefault="008604A4" w:rsidP="00243D93">
            <w:pPr>
              <w:spacing w:after="0" w:line="276" w:lineRule="auto"/>
              <w:ind w:left="0" w:right="0" w:firstLine="0"/>
              <w:jc w:val="left"/>
              <w:rPr>
                <w:color w:val="auto"/>
                <w:sz w:val="24"/>
                <w:szCs w:val="24"/>
              </w:rPr>
            </w:pPr>
          </w:p>
        </w:tc>
        <w:tc>
          <w:tcPr>
            <w:tcW w:w="204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Коршунова О.А., учитель - логопед</w:t>
            </w:r>
          </w:p>
        </w:tc>
        <w:tc>
          <w:tcPr>
            <w:tcW w:w="2243"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Диплом</w:t>
            </w:r>
          </w:p>
        </w:tc>
      </w:tr>
      <w:tr w:rsidR="008604A4" w:rsidRPr="006E0D89" w:rsidTr="00AE3781">
        <w:tc>
          <w:tcPr>
            <w:tcW w:w="1471"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19.09.2019</w:t>
            </w:r>
          </w:p>
        </w:tc>
        <w:tc>
          <w:tcPr>
            <w:tcW w:w="356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Всероссийский  конкурс «Педагогическая кладовая»</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Конспект занятия «В гостях у Карлсона»</w:t>
            </w:r>
          </w:p>
          <w:p w:rsidR="008604A4" w:rsidRPr="006E0D89" w:rsidRDefault="008604A4" w:rsidP="00243D93">
            <w:pPr>
              <w:spacing w:after="0" w:line="276" w:lineRule="auto"/>
              <w:ind w:left="0" w:right="0" w:firstLine="0"/>
              <w:jc w:val="left"/>
              <w:rPr>
                <w:color w:val="auto"/>
                <w:sz w:val="24"/>
                <w:szCs w:val="24"/>
              </w:rPr>
            </w:pPr>
          </w:p>
        </w:tc>
        <w:tc>
          <w:tcPr>
            <w:tcW w:w="204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 xml:space="preserve">Михайлова О.И., </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воспитатель;</w:t>
            </w:r>
          </w:p>
          <w:p w:rsidR="008604A4" w:rsidRPr="006E0D89" w:rsidRDefault="008604A4" w:rsidP="00243D93">
            <w:pPr>
              <w:spacing w:after="0" w:line="276" w:lineRule="auto"/>
              <w:ind w:left="0" w:right="0" w:firstLine="0"/>
              <w:jc w:val="left"/>
              <w:rPr>
                <w:color w:val="auto"/>
                <w:sz w:val="24"/>
                <w:szCs w:val="24"/>
              </w:rPr>
            </w:pPr>
          </w:p>
        </w:tc>
        <w:tc>
          <w:tcPr>
            <w:tcW w:w="2243"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Диплом</w:t>
            </w:r>
          </w:p>
        </w:tc>
      </w:tr>
      <w:tr w:rsidR="008604A4" w:rsidRPr="006E0D89" w:rsidTr="00AE3781">
        <w:tc>
          <w:tcPr>
            <w:tcW w:w="1471"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19.09.2019</w:t>
            </w:r>
          </w:p>
        </w:tc>
        <w:tc>
          <w:tcPr>
            <w:tcW w:w="356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Всероссийский конкурс «Педагогическая кладовая»</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Конспект занятия «Колыбелька для малыша»</w:t>
            </w:r>
          </w:p>
          <w:p w:rsidR="008604A4" w:rsidRPr="006E0D89" w:rsidRDefault="008604A4" w:rsidP="00243D93">
            <w:pPr>
              <w:spacing w:after="0" w:line="276" w:lineRule="auto"/>
              <w:ind w:left="0" w:right="0" w:firstLine="0"/>
              <w:jc w:val="left"/>
              <w:rPr>
                <w:color w:val="auto"/>
                <w:sz w:val="24"/>
                <w:szCs w:val="24"/>
              </w:rPr>
            </w:pPr>
          </w:p>
        </w:tc>
        <w:tc>
          <w:tcPr>
            <w:tcW w:w="204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Наборщикова Е.А.,</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воспитатель</w:t>
            </w:r>
          </w:p>
        </w:tc>
        <w:tc>
          <w:tcPr>
            <w:tcW w:w="2243"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Диплом</w:t>
            </w:r>
          </w:p>
        </w:tc>
      </w:tr>
      <w:tr w:rsidR="008604A4" w:rsidRPr="006E0D89" w:rsidTr="00AE3781">
        <w:tc>
          <w:tcPr>
            <w:tcW w:w="1471"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14.10.2019</w:t>
            </w:r>
          </w:p>
        </w:tc>
        <w:tc>
          <w:tcPr>
            <w:tcW w:w="356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Международный педагогическийконкурс «Калейдоскоп методов, средств и форм», номинация «Безопасность». Конкурсная работа: лэпбук «Безопасность на дороге»</w:t>
            </w:r>
          </w:p>
          <w:p w:rsidR="008604A4" w:rsidRPr="006E0D89" w:rsidRDefault="008604A4" w:rsidP="00243D93">
            <w:pPr>
              <w:spacing w:after="0" w:line="276" w:lineRule="auto"/>
              <w:ind w:left="0" w:right="0" w:firstLine="0"/>
              <w:jc w:val="left"/>
              <w:rPr>
                <w:color w:val="auto"/>
                <w:sz w:val="24"/>
                <w:szCs w:val="24"/>
              </w:rPr>
            </w:pPr>
          </w:p>
        </w:tc>
        <w:tc>
          <w:tcPr>
            <w:tcW w:w="204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 xml:space="preserve">Кочева Н.Г., </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воспитатель</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Шаймарданова Н.В.,</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воспитатель</w:t>
            </w:r>
          </w:p>
          <w:p w:rsidR="008604A4" w:rsidRPr="006E0D89" w:rsidRDefault="008604A4" w:rsidP="00243D93">
            <w:pPr>
              <w:spacing w:after="0" w:line="276" w:lineRule="auto"/>
              <w:ind w:left="0" w:right="0" w:firstLine="0"/>
              <w:jc w:val="left"/>
              <w:rPr>
                <w:color w:val="auto"/>
                <w:sz w:val="24"/>
                <w:szCs w:val="24"/>
              </w:rPr>
            </w:pPr>
          </w:p>
        </w:tc>
        <w:tc>
          <w:tcPr>
            <w:tcW w:w="2243"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 xml:space="preserve">Диплом </w:t>
            </w:r>
          </w:p>
        </w:tc>
      </w:tr>
      <w:tr w:rsidR="008604A4" w:rsidRPr="006E0D89" w:rsidTr="00AE3781">
        <w:tc>
          <w:tcPr>
            <w:tcW w:w="1471"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22.10.2019</w:t>
            </w:r>
          </w:p>
        </w:tc>
        <w:tc>
          <w:tcPr>
            <w:tcW w:w="356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 xml:space="preserve">Международный педагогический  конкурс «Геокешинг - игра» Конкурсная работа «Математический сундучок» </w:t>
            </w:r>
          </w:p>
        </w:tc>
        <w:tc>
          <w:tcPr>
            <w:tcW w:w="204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 xml:space="preserve">Михайлова О.И., </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воспитатель;</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 xml:space="preserve">Наборщикова Е.А., </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воспитатель</w:t>
            </w:r>
          </w:p>
        </w:tc>
        <w:tc>
          <w:tcPr>
            <w:tcW w:w="2243"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 xml:space="preserve">Диплом  </w:t>
            </w:r>
          </w:p>
        </w:tc>
      </w:tr>
      <w:tr w:rsidR="008604A4" w:rsidRPr="006E0D89" w:rsidTr="00AE3781">
        <w:tc>
          <w:tcPr>
            <w:tcW w:w="1471"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lastRenderedPageBreak/>
              <w:t>05.12.2019</w:t>
            </w:r>
          </w:p>
        </w:tc>
        <w:tc>
          <w:tcPr>
            <w:tcW w:w="356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Заочный конкурс педагогического мастерства</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и общественного признания</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АНО ПО «Открытый социально – экономический колледж»</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 xml:space="preserve"> «Золотая осень – 2019»</w:t>
            </w:r>
          </w:p>
          <w:p w:rsidR="008604A4" w:rsidRPr="006E0D89" w:rsidRDefault="008604A4" w:rsidP="00243D93">
            <w:pPr>
              <w:spacing w:after="0" w:line="276" w:lineRule="auto"/>
              <w:ind w:left="0" w:right="0" w:firstLine="0"/>
              <w:jc w:val="left"/>
              <w:rPr>
                <w:color w:val="auto"/>
                <w:sz w:val="24"/>
                <w:szCs w:val="24"/>
              </w:rPr>
            </w:pPr>
          </w:p>
        </w:tc>
        <w:tc>
          <w:tcPr>
            <w:tcW w:w="204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 xml:space="preserve">Кочева Н.Г., </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воспитатель</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Шаймарданова Н.В.,</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воспитатель</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АкимоваЮ.С.,</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воспитатель</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Калугина О.А.,</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воспитатель</w:t>
            </w:r>
          </w:p>
        </w:tc>
        <w:tc>
          <w:tcPr>
            <w:tcW w:w="2243"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Диплом, II место</w:t>
            </w:r>
          </w:p>
        </w:tc>
      </w:tr>
      <w:tr w:rsidR="008C06C4" w:rsidRPr="006E0D89" w:rsidTr="00AE3781">
        <w:tc>
          <w:tcPr>
            <w:tcW w:w="1471" w:type="dxa"/>
          </w:tcPr>
          <w:p w:rsidR="008C06C4" w:rsidRPr="006E0D89" w:rsidRDefault="008C06C4" w:rsidP="00243D93">
            <w:pPr>
              <w:spacing w:after="0" w:line="276" w:lineRule="auto"/>
              <w:ind w:left="0" w:right="0" w:firstLine="0"/>
              <w:jc w:val="left"/>
              <w:rPr>
                <w:color w:val="auto"/>
                <w:sz w:val="24"/>
                <w:szCs w:val="24"/>
              </w:rPr>
            </w:pPr>
            <w:r>
              <w:rPr>
                <w:color w:val="auto"/>
                <w:sz w:val="24"/>
                <w:szCs w:val="24"/>
              </w:rPr>
              <w:t>01.11.2019</w:t>
            </w:r>
          </w:p>
        </w:tc>
        <w:tc>
          <w:tcPr>
            <w:tcW w:w="3564" w:type="dxa"/>
          </w:tcPr>
          <w:p w:rsidR="008C06C4" w:rsidRPr="006E0D89" w:rsidRDefault="008C06C4" w:rsidP="00243D93">
            <w:pPr>
              <w:spacing w:after="0" w:line="276" w:lineRule="auto"/>
              <w:ind w:left="0" w:right="0" w:firstLine="0"/>
              <w:jc w:val="left"/>
              <w:rPr>
                <w:color w:val="auto"/>
                <w:sz w:val="24"/>
                <w:szCs w:val="24"/>
              </w:rPr>
            </w:pPr>
            <w:r>
              <w:rPr>
                <w:color w:val="auto"/>
                <w:sz w:val="24"/>
                <w:szCs w:val="24"/>
              </w:rPr>
              <w:t>Краевой конкурс «ЛОГОФест – 2019», номинация «Играем по-новому»</w:t>
            </w:r>
          </w:p>
        </w:tc>
        <w:tc>
          <w:tcPr>
            <w:tcW w:w="2044" w:type="dxa"/>
          </w:tcPr>
          <w:p w:rsidR="008C06C4" w:rsidRPr="006E0D89" w:rsidRDefault="008C06C4" w:rsidP="00243D93">
            <w:pPr>
              <w:spacing w:after="0" w:line="276" w:lineRule="auto"/>
              <w:ind w:left="0" w:right="0" w:firstLine="0"/>
              <w:jc w:val="left"/>
              <w:rPr>
                <w:color w:val="auto"/>
                <w:sz w:val="24"/>
                <w:szCs w:val="24"/>
              </w:rPr>
            </w:pPr>
            <w:r>
              <w:rPr>
                <w:color w:val="auto"/>
                <w:sz w:val="24"/>
                <w:szCs w:val="24"/>
              </w:rPr>
              <w:t>Гуйва-Зверева Е.Н., учитель-логопед</w:t>
            </w:r>
          </w:p>
        </w:tc>
        <w:tc>
          <w:tcPr>
            <w:tcW w:w="2243" w:type="dxa"/>
          </w:tcPr>
          <w:p w:rsidR="008C06C4" w:rsidRPr="006E0D89" w:rsidRDefault="008C06C4" w:rsidP="00243D93">
            <w:pPr>
              <w:spacing w:after="0" w:line="276" w:lineRule="auto"/>
              <w:ind w:left="0" w:right="0" w:firstLine="0"/>
              <w:jc w:val="left"/>
              <w:rPr>
                <w:color w:val="auto"/>
                <w:sz w:val="24"/>
                <w:szCs w:val="24"/>
              </w:rPr>
            </w:pPr>
            <w:r w:rsidRPr="006E0D89">
              <w:rPr>
                <w:color w:val="auto"/>
                <w:sz w:val="24"/>
                <w:szCs w:val="24"/>
              </w:rPr>
              <w:t>Диплом, II</w:t>
            </w:r>
            <w:r>
              <w:rPr>
                <w:color w:val="auto"/>
                <w:sz w:val="24"/>
                <w:szCs w:val="24"/>
              </w:rPr>
              <w:t xml:space="preserve"> степени</w:t>
            </w:r>
          </w:p>
        </w:tc>
      </w:tr>
      <w:tr w:rsidR="008604A4" w:rsidRPr="006E0D89" w:rsidTr="00AE3781">
        <w:tc>
          <w:tcPr>
            <w:tcW w:w="1471"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06.02.2020</w:t>
            </w:r>
          </w:p>
        </w:tc>
        <w:tc>
          <w:tcPr>
            <w:tcW w:w="356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Всероссийский педагогический конкурс «На пути к успеху!»</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 xml:space="preserve">Номинация: «Оформление классов, групп, кабинетов, участков», конкурсная работа </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«Оформление музыкального зала «Зимнее чудо»</w:t>
            </w:r>
          </w:p>
          <w:p w:rsidR="008604A4" w:rsidRPr="006E0D89" w:rsidRDefault="008604A4" w:rsidP="00243D93">
            <w:pPr>
              <w:spacing w:after="0" w:line="276" w:lineRule="auto"/>
              <w:ind w:left="0" w:right="0" w:firstLine="0"/>
              <w:jc w:val="left"/>
              <w:rPr>
                <w:color w:val="auto"/>
                <w:sz w:val="24"/>
                <w:szCs w:val="24"/>
              </w:rPr>
            </w:pPr>
          </w:p>
        </w:tc>
        <w:tc>
          <w:tcPr>
            <w:tcW w:w="204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Вавилова А.А.,</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муз.руководитель</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Кочева Н.Г.,</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воспитатель;</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Беляева Г.В..</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воспитатель;</w:t>
            </w:r>
          </w:p>
          <w:p w:rsidR="008604A4" w:rsidRPr="006E0D89" w:rsidRDefault="008604A4" w:rsidP="00243D93">
            <w:pPr>
              <w:spacing w:after="0" w:line="276" w:lineRule="auto"/>
              <w:ind w:left="0" w:right="0" w:firstLine="0"/>
              <w:jc w:val="left"/>
              <w:rPr>
                <w:color w:val="auto"/>
                <w:sz w:val="24"/>
                <w:szCs w:val="24"/>
              </w:rPr>
            </w:pPr>
          </w:p>
        </w:tc>
        <w:tc>
          <w:tcPr>
            <w:tcW w:w="2243"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ДипломПобедителя</w:t>
            </w:r>
          </w:p>
        </w:tc>
      </w:tr>
      <w:tr w:rsidR="008604A4" w:rsidRPr="006E0D89" w:rsidTr="00AE3781">
        <w:tc>
          <w:tcPr>
            <w:tcW w:w="1471"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24.11.2019</w:t>
            </w:r>
          </w:p>
        </w:tc>
        <w:tc>
          <w:tcPr>
            <w:tcW w:w="356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Всероссийский педагогический конкурс , номинация «Лучшая презентация», тема «Ложки»</w:t>
            </w:r>
          </w:p>
        </w:tc>
        <w:tc>
          <w:tcPr>
            <w:tcW w:w="204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Петрова Т.Н., воспитатель</w:t>
            </w:r>
          </w:p>
        </w:tc>
        <w:tc>
          <w:tcPr>
            <w:tcW w:w="2243"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Благодарственное письмо</w:t>
            </w:r>
          </w:p>
        </w:tc>
      </w:tr>
      <w:tr w:rsidR="008604A4" w:rsidRPr="006E0D89" w:rsidTr="00AE3781">
        <w:tc>
          <w:tcPr>
            <w:tcW w:w="1471"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18.10.2019</w:t>
            </w:r>
          </w:p>
        </w:tc>
        <w:tc>
          <w:tcPr>
            <w:tcW w:w="356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Всероссийский профессиональный конкурс для педагогов «Организация предметно-пространственной развивающей среды в ДОО». Тема «Музыкальные инструменты, сделанные ребятами и родителями нашего детского сада»</w:t>
            </w:r>
          </w:p>
        </w:tc>
        <w:tc>
          <w:tcPr>
            <w:tcW w:w="204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Васильева М.Г., муз. руководитель</w:t>
            </w:r>
          </w:p>
        </w:tc>
        <w:tc>
          <w:tcPr>
            <w:tcW w:w="2243"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Сертификат</w:t>
            </w:r>
          </w:p>
        </w:tc>
      </w:tr>
      <w:tr w:rsidR="008604A4" w:rsidRPr="006E0D89" w:rsidTr="00AE3781">
        <w:tc>
          <w:tcPr>
            <w:tcW w:w="1471"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22.09.2019</w:t>
            </w:r>
          </w:p>
        </w:tc>
        <w:tc>
          <w:tcPr>
            <w:tcW w:w="356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Международный конкурс «Методические разработки педагогов». Работа «Дидактическая игра «Светофор» для детей средней группы.</w:t>
            </w:r>
          </w:p>
        </w:tc>
        <w:tc>
          <w:tcPr>
            <w:tcW w:w="204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Чернова С.В., воспитатель</w:t>
            </w:r>
          </w:p>
        </w:tc>
        <w:tc>
          <w:tcPr>
            <w:tcW w:w="2243"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Диплом, 1 место</w:t>
            </w:r>
          </w:p>
        </w:tc>
      </w:tr>
      <w:tr w:rsidR="008604A4" w:rsidRPr="006E0D89" w:rsidTr="00AE3781">
        <w:tc>
          <w:tcPr>
            <w:tcW w:w="1471"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13.10.2019</w:t>
            </w:r>
          </w:p>
        </w:tc>
        <w:tc>
          <w:tcPr>
            <w:tcW w:w="356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Всероссийский конкурс «Горизонты педагогики»</w:t>
            </w:r>
          </w:p>
          <w:p w:rsidR="008604A4" w:rsidRPr="006E0D89" w:rsidRDefault="008604A4" w:rsidP="00243D93">
            <w:pPr>
              <w:spacing w:after="0" w:line="276" w:lineRule="auto"/>
              <w:ind w:left="0" w:right="0" w:firstLine="0"/>
              <w:jc w:val="left"/>
              <w:rPr>
                <w:color w:val="auto"/>
                <w:sz w:val="24"/>
                <w:szCs w:val="24"/>
              </w:rPr>
            </w:pPr>
          </w:p>
        </w:tc>
        <w:tc>
          <w:tcPr>
            <w:tcW w:w="204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Пономарева Е.В.</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воспитатель</w:t>
            </w:r>
          </w:p>
        </w:tc>
        <w:tc>
          <w:tcPr>
            <w:tcW w:w="2243"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Диплом 3 место</w:t>
            </w:r>
          </w:p>
        </w:tc>
      </w:tr>
      <w:tr w:rsidR="008604A4" w:rsidRPr="006E0D89" w:rsidTr="00AE3781">
        <w:tc>
          <w:tcPr>
            <w:tcW w:w="1471"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 xml:space="preserve">19.09.2019 </w:t>
            </w:r>
          </w:p>
        </w:tc>
        <w:tc>
          <w:tcPr>
            <w:tcW w:w="356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Всероссийский педагогический конкурс «Свободное образование»</w:t>
            </w:r>
          </w:p>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 xml:space="preserve">номинация «Методические </w:t>
            </w:r>
            <w:r w:rsidRPr="006E0D89">
              <w:rPr>
                <w:color w:val="auto"/>
                <w:sz w:val="24"/>
                <w:szCs w:val="24"/>
              </w:rPr>
              <w:lastRenderedPageBreak/>
              <w:t>разработки».</w:t>
            </w:r>
          </w:p>
        </w:tc>
        <w:tc>
          <w:tcPr>
            <w:tcW w:w="204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lastRenderedPageBreak/>
              <w:t>Валишина В.Н., старший воспитатель</w:t>
            </w:r>
          </w:p>
        </w:tc>
        <w:tc>
          <w:tcPr>
            <w:tcW w:w="2243"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Диплом 2 место</w:t>
            </w:r>
          </w:p>
        </w:tc>
      </w:tr>
      <w:tr w:rsidR="008604A4" w:rsidRPr="006E0D89" w:rsidTr="00AE3781">
        <w:tc>
          <w:tcPr>
            <w:tcW w:w="1471"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05.11. 2019</w:t>
            </w:r>
          </w:p>
        </w:tc>
        <w:tc>
          <w:tcPr>
            <w:tcW w:w="356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Всероссийский конкурс «Горизонты педагогики» олимпиада «Особенности организации предметно – развивающей среды ДОО»</w:t>
            </w:r>
          </w:p>
          <w:p w:rsidR="008604A4" w:rsidRPr="006E0D89" w:rsidRDefault="008604A4" w:rsidP="00243D93">
            <w:pPr>
              <w:spacing w:after="0" w:line="276" w:lineRule="auto"/>
              <w:ind w:left="0" w:right="0" w:firstLine="0"/>
              <w:jc w:val="left"/>
              <w:rPr>
                <w:color w:val="auto"/>
                <w:sz w:val="24"/>
                <w:szCs w:val="24"/>
              </w:rPr>
            </w:pPr>
          </w:p>
        </w:tc>
        <w:tc>
          <w:tcPr>
            <w:tcW w:w="2044"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Романова И.В., воспитатель</w:t>
            </w:r>
          </w:p>
        </w:tc>
        <w:tc>
          <w:tcPr>
            <w:tcW w:w="2243" w:type="dxa"/>
          </w:tcPr>
          <w:p w:rsidR="008604A4" w:rsidRPr="006E0D89" w:rsidRDefault="008604A4" w:rsidP="00243D93">
            <w:pPr>
              <w:spacing w:after="0" w:line="276" w:lineRule="auto"/>
              <w:ind w:left="0" w:right="0" w:firstLine="0"/>
              <w:jc w:val="left"/>
              <w:rPr>
                <w:color w:val="auto"/>
                <w:sz w:val="24"/>
                <w:szCs w:val="24"/>
              </w:rPr>
            </w:pPr>
            <w:r w:rsidRPr="006E0D89">
              <w:rPr>
                <w:color w:val="auto"/>
                <w:sz w:val="24"/>
                <w:szCs w:val="24"/>
              </w:rPr>
              <w:t>Диплом 2 степени</w:t>
            </w:r>
          </w:p>
        </w:tc>
      </w:tr>
    </w:tbl>
    <w:p w:rsidR="008604A4" w:rsidRDefault="008604A4" w:rsidP="008604A4">
      <w:pPr>
        <w:spacing w:after="0" w:line="276" w:lineRule="auto"/>
        <w:ind w:left="0" w:right="0" w:firstLine="0"/>
        <w:jc w:val="left"/>
        <w:rPr>
          <w:color w:val="002060"/>
          <w:sz w:val="24"/>
          <w:szCs w:val="24"/>
        </w:rPr>
      </w:pPr>
    </w:p>
    <w:p w:rsidR="008604A4" w:rsidRPr="006E0D89" w:rsidRDefault="008604A4" w:rsidP="008604A4">
      <w:pPr>
        <w:tabs>
          <w:tab w:val="left" w:pos="3630"/>
        </w:tabs>
        <w:spacing w:after="200" w:line="276" w:lineRule="auto"/>
        <w:ind w:left="0" w:right="0" w:firstLine="601"/>
        <w:jc w:val="center"/>
        <w:rPr>
          <w:rFonts w:eastAsia="Calibri"/>
          <w:b/>
          <w:color w:val="auto"/>
          <w:sz w:val="24"/>
          <w:szCs w:val="24"/>
          <w:lang w:eastAsia="en-US"/>
        </w:rPr>
      </w:pPr>
      <w:r w:rsidRPr="006E0D89">
        <w:rPr>
          <w:rFonts w:eastAsia="Calibri"/>
          <w:b/>
          <w:color w:val="auto"/>
          <w:sz w:val="24"/>
          <w:szCs w:val="24"/>
          <w:lang w:eastAsia="en-US"/>
        </w:rPr>
        <w:t>Муниципальный уровень:</w:t>
      </w:r>
    </w:p>
    <w:p w:rsidR="008604A4" w:rsidRPr="006E0D89" w:rsidRDefault="008604A4" w:rsidP="008604A4">
      <w:pPr>
        <w:numPr>
          <w:ilvl w:val="0"/>
          <w:numId w:val="20"/>
        </w:numPr>
        <w:spacing w:after="200" w:line="276" w:lineRule="auto"/>
        <w:ind w:right="0"/>
        <w:contextualSpacing/>
        <w:jc w:val="left"/>
        <w:rPr>
          <w:rFonts w:eastAsia="Calibri"/>
          <w:color w:val="auto"/>
          <w:sz w:val="24"/>
          <w:szCs w:val="24"/>
          <w:lang w:eastAsia="en-US"/>
        </w:rPr>
      </w:pPr>
      <w:r w:rsidRPr="006E0D89">
        <w:rPr>
          <w:rFonts w:eastAsia="Calibri"/>
          <w:color w:val="auto"/>
          <w:sz w:val="24"/>
          <w:szCs w:val="24"/>
          <w:lang w:eastAsia="en-US"/>
        </w:rPr>
        <w:t>Участие в работе РМО и ПГ</w:t>
      </w:r>
    </w:p>
    <w:p w:rsidR="008604A4" w:rsidRPr="006E0D89" w:rsidRDefault="008604A4" w:rsidP="008604A4">
      <w:pPr>
        <w:spacing w:after="200" w:line="276" w:lineRule="auto"/>
        <w:ind w:left="720" w:right="0" w:firstLine="0"/>
        <w:contextualSpacing/>
        <w:jc w:val="left"/>
        <w:rPr>
          <w:rFonts w:eastAsia="Calibri"/>
          <w:color w:val="auto"/>
          <w:sz w:val="24"/>
          <w:szCs w:val="24"/>
          <w:lang w:eastAsia="en-US"/>
        </w:rPr>
      </w:pPr>
      <w:r w:rsidRPr="006E0D89">
        <w:rPr>
          <w:rFonts w:eastAsia="Calibri"/>
          <w:color w:val="auto"/>
          <w:sz w:val="24"/>
          <w:szCs w:val="24"/>
          <w:lang w:eastAsia="en-US"/>
        </w:rPr>
        <w:t>-Презентация дидактических игр и пособий по теме: «Игры – экспериментирования с детьми раннего возраста» в рамках РМО, Катнова О.Н., Валиева Л.С., воспитатели.</w:t>
      </w:r>
    </w:p>
    <w:p w:rsidR="008604A4" w:rsidRPr="006E0D89" w:rsidRDefault="008604A4" w:rsidP="008604A4">
      <w:pPr>
        <w:numPr>
          <w:ilvl w:val="0"/>
          <w:numId w:val="20"/>
        </w:numPr>
        <w:spacing w:after="200" w:line="276" w:lineRule="auto"/>
        <w:ind w:right="0"/>
        <w:contextualSpacing/>
        <w:jc w:val="left"/>
        <w:rPr>
          <w:rFonts w:eastAsia="Calibri"/>
          <w:color w:val="auto"/>
          <w:sz w:val="24"/>
          <w:szCs w:val="24"/>
          <w:lang w:eastAsia="en-US"/>
        </w:rPr>
      </w:pPr>
      <w:r w:rsidRPr="006E0D89">
        <w:rPr>
          <w:rFonts w:eastAsia="Calibri"/>
          <w:color w:val="auto"/>
          <w:sz w:val="24"/>
          <w:szCs w:val="24"/>
          <w:lang w:eastAsia="en-US"/>
        </w:rPr>
        <w:t>Участие в методическом Арбате в рамках августовской конференции «Организация РППС по формированию финансово-экономических знаний у детей дошкольного возраста», Валишина  В.Н., старшему воспитателю;  Печерских С.В., Николаева Н.В., Теленченко И.В., Чуракова А.А., воспитатели.</w:t>
      </w:r>
    </w:p>
    <w:p w:rsidR="008604A4" w:rsidRDefault="008604A4" w:rsidP="008604A4">
      <w:pPr>
        <w:numPr>
          <w:ilvl w:val="0"/>
          <w:numId w:val="20"/>
        </w:numPr>
        <w:spacing w:after="200" w:line="276" w:lineRule="auto"/>
        <w:ind w:right="0"/>
        <w:contextualSpacing/>
        <w:rPr>
          <w:rFonts w:eastAsia="Calibri"/>
          <w:color w:val="auto"/>
          <w:sz w:val="24"/>
          <w:szCs w:val="24"/>
          <w:lang w:eastAsia="en-US"/>
        </w:rPr>
      </w:pPr>
      <w:r w:rsidRPr="006E0D89">
        <w:rPr>
          <w:rFonts w:eastAsia="Calibri"/>
          <w:color w:val="auto"/>
          <w:sz w:val="24"/>
          <w:szCs w:val="24"/>
          <w:lang w:eastAsia="en-US"/>
        </w:rPr>
        <w:t>Презентация инновационной деятельности: «Формирование финансовой грамотности дошкольников» в рамках августовской конференции «Современное образование: новая реальность, новые контексты, новые управленческие решения», Шудегова М.А., Богданова Н.С., Ментемирова О.В., воспитатели.</w:t>
      </w:r>
    </w:p>
    <w:p w:rsidR="00625F18" w:rsidRPr="006E0D89" w:rsidRDefault="00625F18" w:rsidP="008604A4">
      <w:pPr>
        <w:numPr>
          <w:ilvl w:val="0"/>
          <w:numId w:val="20"/>
        </w:numPr>
        <w:spacing w:after="200" w:line="276" w:lineRule="auto"/>
        <w:ind w:right="0"/>
        <w:contextualSpacing/>
        <w:rPr>
          <w:rFonts w:eastAsia="Calibri"/>
          <w:color w:val="auto"/>
          <w:sz w:val="24"/>
          <w:szCs w:val="24"/>
          <w:lang w:eastAsia="en-US"/>
        </w:rPr>
      </w:pPr>
      <w:r>
        <w:rPr>
          <w:rFonts w:eastAsia="Calibri"/>
          <w:color w:val="auto"/>
          <w:sz w:val="24"/>
          <w:szCs w:val="24"/>
          <w:lang w:eastAsia="en-US"/>
        </w:rPr>
        <w:t xml:space="preserve">Выступление в рамках «Образовательного салона» для воспитателей работающих в инклюзивных группах ДОО Чайковского городского округа по теме: «Проектирование воспитательно-образовательной работы </w:t>
      </w:r>
      <w:r w:rsidR="008C06C4">
        <w:rPr>
          <w:rFonts w:eastAsia="Calibri"/>
          <w:color w:val="auto"/>
          <w:sz w:val="24"/>
          <w:szCs w:val="24"/>
          <w:lang w:eastAsia="en-US"/>
        </w:rPr>
        <w:t>с детьми дошкольного возраста с ОВЗ в инклюзивных группах», Аботнина Ю.Н., воспитатель. Сертификат.</w:t>
      </w:r>
    </w:p>
    <w:p w:rsidR="008604A4" w:rsidRPr="006E0D89" w:rsidRDefault="008604A4" w:rsidP="008604A4">
      <w:pPr>
        <w:numPr>
          <w:ilvl w:val="0"/>
          <w:numId w:val="20"/>
        </w:numPr>
        <w:spacing w:after="200" w:line="276" w:lineRule="auto"/>
        <w:ind w:right="0"/>
        <w:contextualSpacing/>
        <w:rPr>
          <w:rFonts w:eastAsia="Calibri"/>
          <w:color w:val="auto"/>
          <w:sz w:val="24"/>
          <w:szCs w:val="24"/>
          <w:lang w:eastAsia="en-US"/>
        </w:rPr>
      </w:pPr>
      <w:r w:rsidRPr="006E0D89">
        <w:rPr>
          <w:rFonts w:eastAsia="Calibri"/>
          <w:color w:val="auto"/>
          <w:sz w:val="24"/>
          <w:szCs w:val="24"/>
          <w:lang w:eastAsia="en-US"/>
        </w:rPr>
        <w:t xml:space="preserve">Участие в муниципальном смотре – конкурсе методических материалов, Номинация: ФГОС дошкольного образования, Петрова Т.Н., Акимова Ю.С., </w:t>
      </w:r>
    </w:p>
    <w:p w:rsidR="008604A4" w:rsidRPr="006E0D89" w:rsidRDefault="008604A4" w:rsidP="008604A4">
      <w:pPr>
        <w:spacing w:after="200" w:line="276" w:lineRule="auto"/>
        <w:ind w:left="360" w:right="0" w:firstLine="0"/>
        <w:contextualSpacing/>
        <w:rPr>
          <w:rFonts w:eastAsia="Calibri"/>
          <w:color w:val="auto"/>
          <w:sz w:val="24"/>
          <w:szCs w:val="24"/>
          <w:lang w:eastAsia="en-US"/>
        </w:rPr>
      </w:pPr>
      <w:r w:rsidRPr="006E0D89">
        <w:rPr>
          <w:rFonts w:eastAsia="Calibri"/>
          <w:color w:val="auto"/>
          <w:sz w:val="24"/>
          <w:szCs w:val="24"/>
          <w:lang w:eastAsia="en-US"/>
        </w:rPr>
        <w:t xml:space="preserve">      Михайлова О.И.,Наборщикова Е.А., Шудегова М.А., Теленченко И.В.,                          воспитатели, Вавилова  А.А., муз. руководитель.</w:t>
      </w:r>
    </w:p>
    <w:p w:rsidR="008604A4" w:rsidRPr="006E0D89" w:rsidRDefault="008604A4" w:rsidP="008604A4">
      <w:pPr>
        <w:numPr>
          <w:ilvl w:val="0"/>
          <w:numId w:val="20"/>
        </w:numPr>
        <w:spacing w:after="200" w:line="276" w:lineRule="auto"/>
        <w:ind w:right="0"/>
        <w:contextualSpacing/>
        <w:jc w:val="left"/>
        <w:rPr>
          <w:rFonts w:eastAsia="Calibri"/>
          <w:color w:val="auto"/>
          <w:sz w:val="24"/>
          <w:szCs w:val="24"/>
          <w:lang w:eastAsia="en-US"/>
        </w:rPr>
      </w:pPr>
      <w:r w:rsidRPr="006E0D89">
        <w:rPr>
          <w:rFonts w:eastAsia="Calibri"/>
          <w:color w:val="auto"/>
          <w:sz w:val="24"/>
          <w:szCs w:val="24"/>
          <w:lang w:eastAsia="en-US"/>
        </w:rPr>
        <w:t>Участие в муниципальном семинаре-практикуме по теме «Эффективное общение и взаимодействие педагогов с родителями», Сметанина Т.И., воспитатель, Сертификат.</w:t>
      </w:r>
    </w:p>
    <w:p w:rsidR="008604A4" w:rsidRPr="006E0D89" w:rsidRDefault="008604A4" w:rsidP="008604A4">
      <w:pPr>
        <w:numPr>
          <w:ilvl w:val="0"/>
          <w:numId w:val="20"/>
        </w:numPr>
        <w:spacing w:after="200" w:line="276" w:lineRule="auto"/>
        <w:ind w:right="0"/>
        <w:contextualSpacing/>
        <w:rPr>
          <w:rFonts w:eastAsia="Calibri"/>
          <w:color w:val="auto"/>
          <w:sz w:val="24"/>
          <w:szCs w:val="24"/>
          <w:lang w:eastAsia="en-US"/>
        </w:rPr>
      </w:pPr>
      <w:r w:rsidRPr="006E0D89">
        <w:rPr>
          <w:rFonts w:eastAsia="Calibri"/>
          <w:color w:val="auto"/>
          <w:sz w:val="24"/>
          <w:szCs w:val="24"/>
          <w:lang w:eastAsia="en-US"/>
        </w:rPr>
        <w:t>Участие в постер-сессия «Территория смыслов на прищепках» в рамках муниципальной методической конференции «Мотивация. Ответ на вызовы времени. Перезагрузка 2020», Михайлова О.И., Наборщикова Е.А., Кочева Н.Г., Шаймарданова Н.В., Гредягина Н.М., Петрова Т.Н., Швецова Л.А.,</w:t>
      </w:r>
    </w:p>
    <w:p w:rsidR="008604A4" w:rsidRPr="006E0D89" w:rsidRDefault="008604A4" w:rsidP="008604A4">
      <w:pPr>
        <w:numPr>
          <w:ilvl w:val="0"/>
          <w:numId w:val="20"/>
        </w:numPr>
        <w:spacing w:after="200" w:line="276" w:lineRule="auto"/>
        <w:ind w:right="0"/>
        <w:contextualSpacing/>
        <w:jc w:val="left"/>
        <w:rPr>
          <w:color w:val="auto"/>
        </w:rPr>
      </w:pPr>
      <w:r w:rsidRPr="006E0D89">
        <w:rPr>
          <w:rFonts w:eastAsia="Calibri"/>
          <w:color w:val="auto"/>
          <w:sz w:val="24"/>
          <w:szCs w:val="24"/>
          <w:lang w:eastAsia="en-US"/>
        </w:rPr>
        <w:t>Обобщение опытаработы в рамках муниципальной педагогической мастерской</w:t>
      </w:r>
      <w:r w:rsidRPr="006E0D89">
        <w:rPr>
          <w:color w:val="auto"/>
          <w:sz w:val="24"/>
          <w:szCs w:val="24"/>
        </w:rPr>
        <w:t>«ИКТ в дошкольном образовании»</w:t>
      </w:r>
      <w:r w:rsidRPr="006E0D89">
        <w:rPr>
          <w:rFonts w:eastAsia="Calibri"/>
          <w:color w:val="auto"/>
          <w:sz w:val="24"/>
          <w:szCs w:val="24"/>
          <w:lang w:eastAsia="en-US"/>
        </w:rPr>
        <w:t>ноябрь 2019:</w:t>
      </w:r>
    </w:p>
    <w:p w:rsidR="008604A4" w:rsidRPr="006E0D89" w:rsidRDefault="008604A4" w:rsidP="008604A4">
      <w:pPr>
        <w:spacing w:after="200" w:line="276" w:lineRule="auto"/>
        <w:ind w:left="720" w:right="0" w:firstLine="0"/>
        <w:contextualSpacing/>
        <w:jc w:val="left"/>
        <w:rPr>
          <w:rFonts w:eastAsia="Calibri"/>
          <w:color w:val="auto"/>
          <w:sz w:val="24"/>
          <w:szCs w:val="24"/>
          <w:lang w:eastAsia="en-US"/>
        </w:rPr>
      </w:pPr>
      <w:r w:rsidRPr="006E0D89">
        <w:rPr>
          <w:rFonts w:eastAsia="Calibri"/>
          <w:color w:val="auto"/>
          <w:sz w:val="24"/>
          <w:szCs w:val="24"/>
          <w:lang w:eastAsia="en-US"/>
        </w:rPr>
        <w:t>- «Тематический календарь как средство обогащения социокультурного опыта дошкольника» Акимова Ю.С., воспитатель, Сертификат;</w:t>
      </w:r>
    </w:p>
    <w:p w:rsidR="008604A4" w:rsidRPr="006E0D89" w:rsidRDefault="008604A4" w:rsidP="008604A4">
      <w:pPr>
        <w:spacing w:after="200" w:line="276" w:lineRule="auto"/>
        <w:ind w:left="720" w:right="0" w:firstLine="0"/>
        <w:contextualSpacing/>
        <w:jc w:val="left"/>
        <w:rPr>
          <w:rFonts w:eastAsia="Calibri"/>
          <w:color w:val="auto"/>
          <w:sz w:val="24"/>
          <w:szCs w:val="24"/>
          <w:lang w:eastAsia="en-US"/>
        </w:rPr>
      </w:pPr>
      <w:r w:rsidRPr="006E0D89">
        <w:rPr>
          <w:rFonts w:eastAsia="Calibri"/>
          <w:color w:val="auto"/>
          <w:sz w:val="24"/>
          <w:szCs w:val="24"/>
          <w:lang w:eastAsia="en-US"/>
        </w:rPr>
        <w:t>-«Персональный сайт педагога», Васильева М.Г., муз. руководитель, Сертификат.</w:t>
      </w:r>
    </w:p>
    <w:p w:rsidR="008604A4" w:rsidRPr="006E0D89" w:rsidRDefault="008604A4" w:rsidP="008604A4">
      <w:pPr>
        <w:spacing w:after="200" w:line="276" w:lineRule="auto"/>
        <w:ind w:left="720" w:right="0" w:firstLine="0"/>
        <w:contextualSpacing/>
        <w:jc w:val="left"/>
        <w:rPr>
          <w:rFonts w:eastAsia="Calibri"/>
          <w:color w:val="auto"/>
          <w:sz w:val="24"/>
          <w:szCs w:val="24"/>
          <w:lang w:eastAsia="en-US"/>
        </w:rPr>
      </w:pPr>
      <w:r w:rsidRPr="006E0D89">
        <w:rPr>
          <w:rFonts w:eastAsia="Calibri"/>
          <w:color w:val="auto"/>
          <w:sz w:val="24"/>
          <w:szCs w:val="24"/>
          <w:lang w:eastAsia="en-US"/>
        </w:rPr>
        <w:t>- «Использование ИКТ в образовательной деятельности с детьми 2 младшей группы», Ментемирова О.В., Топтыгина Н.Н., воспитатели.</w:t>
      </w:r>
    </w:p>
    <w:p w:rsidR="008604A4" w:rsidRPr="006E0D89" w:rsidRDefault="008604A4" w:rsidP="008604A4">
      <w:pPr>
        <w:spacing w:after="200" w:line="276" w:lineRule="auto"/>
        <w:ind w:left="720" w:right="0" w:firstLine="0"/>
        <w:contextualSpacing/>
        <w:jc w:val="left"/>
        <w:rPr>
          <w:rFonts w:eastAsia="Calibri"/>
          <w:color w:val="auto"/>
          <w:sz w:val="24"/>
          <w:szCs w:val="24"/>
          <w:lang w:eastAsia="en-US"/>
        </w:rPr>
      </w:pPr>
      <w:r w:rsidRPr="006E0D89">
        <w:rPr>
          <w:rFonts w:eastAsia="Calibri"/>
          <w:color w:val="auto"/>
          <w:sz w:val="24"/>
          <w:szCs w:val="24"/>
          <w:lang w:eastAsia="en-US"/>
        </w:rPr>
        <w:lastRenderedPageBreak/>
        <w:t>-Презентация методических и дидактических материалов «Ритмяшки – это здорово!», Глухих И.А., муз. руководитель, Сертификат.</w:t>
      </w:r>
    </w:p>
    <w:p w:rsidR="008604A4" w:rsidRPr="006E0D89" w:rsidRDefault="008604A4" w:rsidP="008604A4">
      <w:pPr>
        <w:numPr>
          <w:ilvl w:val="0"/>
          <w:numId w:val="20"/>
        </w:numPr>
        <w:spacing w:after="200" w:line="276" w:lineRule="auto"/>
        <w:ind w:right="0"/>
        <w:contextualSpacing/>
        <w:jc w:val="left"/>
        <w:rPr>
          <w:rFonts w:eastAsia="Calibri"/>
          <w:color w:val="auto"/>
          <w:sz w:val="24"/>
          <w:szCs w:val="24"/>
          <w:lang w:eastAsia="en-US"/>
        </w:rPr>
      </w:pPr>
      <w:r w:rsidRPr="006E0D89">
        <w:rPr>
          <w:rFonts w:eastAsia="Calibri"/>
          <w:color w:val="auto"/>
          <w:sz w:val="24"/>
          <w:szCs w:val="24"/>
          <w:lang w:eastAsia="en-US"/>
        </w:rPr>
        <w:t>Выступление на семинаре – практикуме «Дворовые подвижные игры как одна из форм физического воспитания детей в условиях дошкольного образования» по теме «Игры нашего двора», Швецова Л.А., Короткова Е.В., Закамская Е.Н., инструкторы по ФК, Сертификат.</w:t>
      </w:r>
    </w:p>
    <w:p w:rsidR="008604A4" w:rsidRPr="006E0D89" w:rsidRDefault="008604A4" w:rsidP="008604A4">
      <w:pPr>
        <w:spacing w:after="200" w:line="276" w:lineRule="auto"/>
        <w:ind w:left="720" w:right="0" w:firstLine="0"/>
        <w:contextualSpacing/>
        <w:jc w:val="left"/>
        <w:rPr>
          <w:rFonts w:eastAsia="Calibri"/>
          <w:color w:val="auto"/>
          <w:sz w:val="24"/>
          <w:szCs w:val="24"/>
          <w:lang w:eastAsia="en-US"/>
        </w:rPr>
      </w:pPr>
      <w:r w:rsidRPr="006E0D89">
        <w:rPr>
          <w:rFonts w:eastAsia="Calibri"/>
          <w:b/>
          <w:color w:val="auto"/>
          <w:sz w:val="24"/>
          <w:szCs w:val="24"/>
          <w:lang w:eastAsia="en-US"/>
        </w:rPr>
        <w:t>Коллектив ДОУ принял активное участие в профсоюзных мероприятиях</w:t>
      </w:r>
      <w:r w:rsidRPr="006E0D89">
        <w:rPr>
          <w:rFonts w:eastAsia="Calibri"/>
          <w:color w:val="auto"/>
          <w:sz w:val="24"/>
          <w:szCs w:val="24"/>
          <w:lang w:eastAsia="en-US"/>
        </w:rPr>
        <w:t>:</w:t>
      </w:r>
    </w:p>
    <w:p w:rsidR="008604A4" w:rsidRPr="006E0D89" w:rsidRDefault="008604A4" w:rsidP="008604A4">
      <w:pPr>
        <w:numPr>
          <w:ilvl w:val="0"/>
          <w:numId w:val="20"/>
        </w:numPr>
        <w:spacing w:after="200" w:line="276" w:lineRule="auto"/>
        <w:ind w:right="0"/>
        <w:contextualSpacing/>
        <w:jc w:val="left"/>
        <w:rPr>
          <w:rFonts w:eastAsia="Calibri"/>
          <w:color w:val="auto"/>
          <w:sz w:val="24"/>
          <w:szCs w:val="24"/>
          <w:lang w:eastAsia="en-US"/>
        </w:rPr>
      </w:pPr>
      <w:r w:rsidRPr="006E0D89">
        <w:rPr>
          <w:rFonts w:eastAsia="Calibri"/>
          <w:color w:val="auto"/>
          <w:sz w:val="24"/>
          <w:szCs w:val="24"/>
          <w:lang w:eastAsia="en-US"/>
        </w:rPr>
        <w:t>Соревнования среди образовательных учреждений «Турслет – 2019», 3 место;</w:t>
      </w:r>
    </w:p>
    <w:p w:rsidR="008604A4" w:rsidRPr="006E0D89" w:rsidRDefault="008604A4" w:rsidP="008604A4">
      <w:pPr>
        <w:numPr>
          <w:ilvl w:val="0"/>
          <w:numId w:val="20"/>
        </w:numPr>
        <w:spacing w:after="200" w:line="276" w:lineRule="auto"/>
        <w:ind w:right="0"/>
        <w:contextualSpacing/>
        <w:jc w:val="left"/>
        <w:rPr>
          <w:rFonts w:eastAsia="Calibri"/>
          <w:color w:val="auto"/>
          <w:sz w:val="24"/>
          <w:szCs w:val="24"/>
          <w:lang w:eastAsia="en-US"/>
        </w:rPr>
      </w:pPr>
      <w:r w:rsidRPr="006E0D89">
        <w:rPr>
          <w:rFonts w:eastAsia="Calibri"/>
          <w:color w:val="auto"/>
          <w:sz w:val="24"/>
          <w:szCs w:val="24"/>
          <w:lang w:eastAsia="en-US"/>
        </w:rPr>
        <w:t>Муниципальная массовая прогулка «Осенниймарафон»;</w:t>
      </w:r>
    </w:p>
    <w:p w:rsidR="008604A4" w:rsidRPr="006E0D89" w:rsidRDefault="008604A4" w:rsidP="008604A4">
      <w:pPr>
        <w:numPr>
          <w:ilvl w:val="0"/>
          <w:numId w:val="20"/>
        </w:numPr>
        <w:spacing w:after="200" w:line="276" w:lineRule="auto"/>
        <w:ind w:right="0"/>
        <w:contextualSpacing/>
        <w:jc w:val="left"/>
        <w:rPr>
          <w:rFonts w:eastAsia="Calibri"/>
          <w:color w:val="auto"/>
          <w:sz w:val="24"/>
          <w:szCs w:val="24"/>
          <w:lang w:eastAsia="en-US"/>
        </w:rPr>
      </w:pPr>
      <w:r w:rsidRPr="006E0D89">
        <w:rPr>
          <w:rFonts w:eastAsia="Calibri"/>
          <w:color w:val="auto"/>
          <w:sz w:val="24"/>
          <w:szCs w:val="24"/>
          <w:lang w:eastAsia="en-US"/>
        </w:rPr>
        <w:t>Муниципальные соревнования «Большие гонки – 2019»;</w:t>
      </w:r>
    </w:p>
    <w:p w:rsidR="008604A4" w:rsidRPr="006E0D89" w:rsidRDefault="008604A4" w:rsidP="008604A4">
      <w:pPr>
        <w:numPr>
          <w:ilvl w:val="0"/>
          <w:numId w:val="20"/>
        </w:numPr>
        <w:spacing w:after="200" w:line="276" w:lineRule="auto"/>
        <w:ind w:right="0"/>
        <w:contextualSpacing/>
        <w:jc w:val="left"/>
        <w:rPr>
          <w:rFonts w:eastAsia="Calibri"/>
          <w:color w:val="auto"/>
          <w:sz w:val="24"/>
          <w:szCs w:val="24"/>
          <w:lang w:eastAsia="en-US"/>
        </w:rPr>
      </w:pPr>
      <w:r w:rsidRPr="006E0D89">
        <w:rPr>
          <w:rFonts w:eastAsia="Calibri"/>
          <w:color w:val="auto"/>
          <w:sz w:val="24"/>
          <w:szCs w:val="24"/>
          <w:lang w:eastAsia="en-US"/>
        </w:rPr>
        <w:t>Всероссийская массовая лыжная гонка «Лыжня России -2019».</w:t>
      </w:r>
    </w:p>
    <w:p w:rsidR="008604A4" w:rsidRPr="006E0D89" w:rsidRDefault="008604A4" w:rsidP="008604A4">
      <w:pPr>
        <w:spacing w:after="200" w:line="276" w:lineRule="auto"/>
        <w:ind w:left="720" w:right="0" w:firstLine="0"/>
        <w:contextualSpacing/>
        <w:jc w:val="center"/>
        <w:rPr>
          <w:rFonts w:eastAsia="Calibri"/>
          <w:b/>
          <w:color w:val="auto"/>
          <w:sz w:val="24"/>
          <w:szCs w:val="24"/>
          <w:lang w:eastAsia="en-US"/>
        </w:rPr>
      </w:pPr>
      <w:r w:rsidRPr="006E0D89">
        <w:rPr>
          <w:rFonts w:eastAsia="Calibri"/>
          <w:b/>
          <w:color w:val="auto"/>
          <w:sz w:val="24"/>
          <w:szCs w:val="24"/>
          <w:lang w:eastAsia="en-US"/>
        </w:rPr>
        <w:t>Краевой уровень:</w:t>
      </w:r>
    </w:p>
    <w:p w:rsidR="008604A4" w:rsidRPr="006E0D89" w:rsidRDefault="008604A4" w:rsidP="008604A4">
      <w:pPr>
        <w:numPr>
          <w:ilvl w:val="0"/>
          <w:numId w:val="20"/>
        </w:numPr>
        <w:spacing w:after="200" w:line="276" w:lineRule="auto"/>
        <w:ind w:right="0"/>
        <w:contextualSpacing/>
        <w:rPr>
          <w:rFonts w:eastAsia="Calibri"/>
          <w:color w:val="auto"/>
          <w:sz w:val="24"/>
          <w:szCs w:val="24"/>
          <w:lang w:eastAsia="en-US"/>
        </w:rPr>
      </w:pPr>
      <w:r w:rsidRPr="006E0D89">
        <w:rPr>
          <w:rFonts w:eastAsia="Calibri"/>
          <w:color w:val="auto"/>
          <w:sz w:val="24"/>
          <w:szCs w:val="24"/>
          <w:lang w:eastAsia="en-US"/>
        </w:rPr>
        <w:t>Участие в Фестивале туристской песни «С рюкзаком по малой Родине» в рамках IV краевого мероприятия открытой площадки «Детский образовательный туризм». Номинация «Педагоги»,Диплом II место(декабрь 2019), Бажина В.Н., заведующий, Швецова Л.А., Короткова Е.ВЗакамская Е.Н., инструкторы по ФК;Вавилова А.А., Глухих И.А., Васильева М.Г. муз.руководители;Сентякова Э.А., Плужникова О.Н., Чернова С.В.ст. воспитатели.</w:t>
      </w:r>
    </w:p>
    <w:p w:rsidR="008604A4" w:rsidRDefault="008604A4" w:rsidP="008604A4">
      <w:pPr>
        <w:numPr>
          <w:ilvl w:val="0"/>
          <w:numId w:val="20"/>
        </w:numPr>
        <w:spacing w:after="200" w:line="276" w:lineRule="auto"/>
        <w:ind w:right="0"/>
        <w:contextualSpacing/>
        <w:rPr>
          <w:rFonts w:eastAsia="Calibri"/>
          <w:color w:val="auto"/>
          <w:sz w:val="24"/>
          <w:szCs w:val="24"/>
          <w:lang w:eastAsia="en-US"/>
        </w:rPr>
      </w:pPr>
      <w:r w:rsidRPr="006E0D89">
        <w:rPr>
          <w:rFonts w:eastAsia="Calibri"/>
          <w:color w:val="auto"/>
          <w:sz w:val="24"/>
          <w:szCs w:val="24"/>
          <w:lang w:eastAsia="en-US"/>
        </w:rPr>
        <w:t>Участие в региональной конференции «Дошкольное образование – Новые возможности», Валишина В.Н., старший воспитатель.</w:t>
      </w:r>
    </w:p>
    <w:p w:rsidR="00625F18" w:rsidRPr="006E0D89" w:rsidRDefault="00625F18" w:rsidP="00625F18">
      <w:pPr>
        <w:numPr>
          <w:ilvl w:val="0"/>
          <w:numId w:val="20"/>
        </w:numPr>
        <w:spacing w:after="200" w:line="276" w:lineRule="auto"/>
        <w:ind w:right="0"/>
        <w:contextualSpacing/>
        <w:rPr>
          <w:rFonts w:eastAsia="Calibri"/>
          <w:color w:val="auto"/>
          <w:sz w:val="24"/>
          <w:szCs w:val="24"/>
          <w:lang w:eastAsia="en-US"/>
        </w:rPr>
      </w:pPr>
      <w:r>
        <w:rPr>
          <w:rFonts w:eastAsia="Calibri"/>
          <w:color w:val="auto"/>
          <w:sz w:val="24"/>
          <w:szCs w:val="24"/>
          <w:lang w:eastAsia="en-US"/>
        </w:rPr>
        <w:t xml:space="preserve">Презентация настольно-печатной игры для детей старшего дошкольного возраста «Путешествие со звуком» в номинации «ФГОС ДОУ в действии» в рамках </w:t>
      </w:r>
      <w:r>
        <w:rPr>
          <w:rFonts w:eastAsia="Calibri"/>
          <w:color w:val="auto"/>
          <w:sz w:val="24"/>
          <w:szCs w:val="24"/>
          <w:lang w:val="en-US" w:eastAsia="en-US"/>
        </w:rPr>
        <w:t>IX</w:t>
      </w:r>
      <w:r>
        <w:rPr>
          <w:rFonts w:eastAsia="Calibri"/>
          <w:color w:val="auto"/>
          <w:sz w:val="24"/>
          <w:szCs w:val="24"/>
          <w:lang w:eastAsia="en-US"/>
        </w:rPr>
        <w:t xml:space="preserve"> регионального этапа Международной Ярмарки социально-педагогических инноваций для руководителей и педагогов г.Перми и Пермского края, </w:t>
      </w:r>
      <w:r w:rsidRPr="00625F18">
        <w:rPr>
          <w:rFonts w:eastAsia="Calibri"/>
          <w:color w:val="auto"/>
          <w:sz w:val="24"/>
          <w:szCs w:val="24"/>
          <w:lang w:eastAsia="en-US"/>
        </w:rPr>
        <w:t>Гуйва-Зверева Е.Н., учитель-логопед, Сертификат</w:t>
      </w:r>
      <w:r>
        <w:rPr>
          <w:rFonts w:eastAsia="Calibri"/>
          <w:color w:val="auto"/>
          <w:sz w:val="24"/>
          <w:szCs w:val="24"/>
          <w:lang w:eastAsia="en-US"/>
        </w:rPr>
        <w:t>.</w:t>
      </w:r>
    </w:p>
    <w:p w:rsidR="008604A4" w:rsidRPr="006E0D89" w:rsidRDefault="00625F18" w:rsidP="008604A4">
      <w:pPr>
        <w:numPr>
          <w:ilvl w:val="0"/>
          <w:numId w:val="20"/>
        </w:numPr>
        <w:spacing w:after="200" w:line="276" w:lineRule="auto"/>
        <w:ind w:right="0"/>
        <w:contextualSpacing/>
        <w:rPr>
          <w:rFonts w:eastAsia="Calibri"/>
          <w:color w:val="auto"/>
          <w:sz w:val="24"/>
          <w:szCs w:val="24"/>
          <w:lang w:eastAsia="en-US"/>
        </w:rPr>
      </w:pPr>
      <w:r>
        <w:rPr>
          <w:rFonts w:eastAsia="Calibri"/>
          <w:color w:val="auto"/>
          <w:sz w:val="24"/>
          <w:szCs w:val="24"/>
          <w:lang w:eastAsia="en-US"/>
        </w:rPr>
        <w:t>Участие в краевом</w:t>
      </w:r>
      <w:r w:rsidR="008604A4" w:rsidRPr="006E0D89">
        <w:rPr>
          <w:rFonts w:eastAsia="Calibri"/>
          <w:color w:val="auto"/>
          <w:sz w:val="24"/>
          <w:szCs w:val="24"/>
          <w:lang w:eastAsia="en-US"/>
        </w:rPr>
        <w:t xml:space="preserve"> конкурс</w:t>
      </w:r>
      <w:r>
        <w:rPr>
          <w:rFonts w:eastAsia="Calibri"/>
          <w:color w:val="auto"/>
          <w:sz w:val="24"/>
          <w:szCs w:val="24"/>
          <w:lang w:eastAsia="en-US"/>
        </w:rPr>
        <w:t>е</w:t>
      </w:r>
      <w:r w:rsidR="008604A4" w:rsidRPr="006E0D89">
        <w:rPr>
          <w:rFonts w:eastAsia="Calibri"/>
          <w:color w:val="auto"/>
          <w:sz w:val="24"/>
          <w:szCs w:val="24"/>
          <w:lang w:eastAsia="en-US"/>
        </w:rPr>
        <w:t xml:space="preserve"> «О краевой опорной площадке по апробации программы финансово – экономической грамотности детей дошкольного возраста с учетом региональных особенностей Пермского края «Открытия Феечки  Копеечки», Валишина В.Н.,старший воспитатель, Шудегова М.А., Николаева Н.В., Ментемирова О.В., Печерских С.В., Чуракова А.А., воспитатели.</w:t>
      </w:r>
    </w:p>
    <w:p w:rsidR="008604A4" w:rsidRPr="006E0D89" w:rsidRDefault="008604A4" w:rsidP="008604A4">
      <w:pPr>
        <w:spacing w:after="200" w:line="276" w:lineRule="auto"/>
        <w:ind w:left="0" w:right="0" w:firstLine="0"/>
        <w:contextualSpacing/>
        <w:rPr>
          <w:rFonts w:eastAsia="Calibri"/>
          <w:b/>
          <w:color w:val="auto"/>
          <w:sz w:val="24"/>
          <w:szCs w:val="24"/>
          <w:lang w:eastAsia="en-US"/>
        </w:rPr>
      </w:pPr>
    </w:p>
    <w:p w:rsidR="00555372" w:rsidRDefault="00555372" w:rsidP="008604A4">
      <w:pPr>
        <w:spacing w:after="200" w:line="276" w:lineRule="auto"/>
        <w:ind w:left="720" w:right="0" w:firstLine="0"/>
        <w:contextualSpacing/>
        <w:jc w:val="center"/>
        <w:rPr>
          <w:rFonts w:eastAsia="Calibri"/>
          <w:b/>
          <w:color w:val="auto"/>
          <w:sz w:val="24"/>
          <w:szCs w:val="24"/>
          <w:lang w:eastAsia="en-US"/>
        </w:rPr>
      </w:pPr>
    </w:p>
    <w:p w:rsidR="00555372" w:rsidRDefault="00555372" w:rsidP="008604A4">
      <w:pPr>
        <w:spacing w:after="200" w:line="276" w:lineRule="auto"/>
        <w:ind w:left="720" w:right="0" w:firstLine="0"/>
        <w:contextualSpacing/>
        <w:jc w:val="center"/>
        <w:rPr>
          <w:rFonts w:eastAsia="Calibri"/>
          <w:b/>
          <w:color w:val="auto"/>
          <w:sz w:val="24"/>
          <w:szCs w:val="24"/>
          <w:lang w:eastAsia="en-US"/>
        </w:rPr>
      </w:pPr>
    </w:p>
    <w:p w:rsidR="008604A4" w:rsidRDefault="008604A4" w:rsidP="008604A4">
      <w:pPr>
        <w:spacing w:after="200" w:line="276" w:lineRule="auto"/>
        <w:ind w:left="720" w:right="0" w:firstLine="0"/>
        <w:contextualSpacing/>
        <w:jc w:val="center"/>
        <w:rPr>
          <w:rFonts w:eastAsia="Calibri"/>
          <w:b/>
          <w:color w:val="auto"/>
          <w:sz w:val="24"/>
          <w:szCs w:val="24"/>
          <w:lang w:eastAsia="en-US"/>
        </w:rPr>
      </w:pPr>
      <w:r w:rsidRPr="006E0D89">
        <w:rPr>
          <w:rFonts w:eastAsia="Calibri"/>
          <w:b/>
          <w:color w:val="auto"/>
          <w:sz w:val="24"/>
          <w:szCs w:val="24"/>
          <w:lang w:eastAsia="en-US"/>
        </w:rPr>
        <w:t>Федеральный уровень:</w:t>
      </w:r>
    </w:p>
    <w:p w:rsidR="00AE3781" w:rsidRDefault="00AE3781" w:rsidP="00C020CE">
      <w:pPr>
        <w:pStyle w:val="a5"/>
        <w:numPr>
          <w:ilvl w:val="0"/>
          <w:numId w:val="20"/>
        </w:numPr>
        <w:spacing w:after="200" w:line="276" w:lineRule="auto"/>
        <w:ind w:right="0"/>
        <w:rPr>
          <w:rFonts w:eastAsia="Calibri"/>
          <w:color w:val="auto"/>
          <w:sz w:val="24"/>
          <w:szCs w:val="24"/>
          <w:lang w:eastAsia="en-US"/>
        </w:rPr>
      </w:pPr>
      <w:r w:rsidRPr="00AE3781">
        <w:rPr>
          <w:rFonts w:eastAsia="Calibri"/>
          <w:color w:val="auto"/>
          <w:sz w:val="24"/>
          <w:szCs w:val="24"/>
          <w:lang w:eastAsia="en-US"/>
        </w:rPr>
        <w:t xml:space="preserve">Проведение всероссийского вебинара </w:t>
      </w:r>
      <w:r>
        <w:rPr>
          <w:rFonts w:eastAsia="Calibri"/>
          <w:color w:val="auto"/>
          <w:sz w:val="24"/>
          <w:szCs w:val="24"/>
          <w:lang w:eastAsia="en-US"/>
        </w:rPr>
        <w:t xml:space="preserve">«Выездной консультационный пункт как нетрадиционная форма оказания педагогической помощи родителям (законным представителям) и детям дошкольного возраста, проживающим на отдалённых (малонаселённых) территориях, </w:t>
      </w:r>
      <w:r w:rsidR="00C020CE">
        <w:rPr>
          <w:rFonts w:eastAsia="Calibri"/>
          <w:color w:val="auto"/>
          <w:sz w:val="24"/>
          <w:szCs w:val="24"/>
          <w:lang w:eastAsia="en-US"/>
        </w:rPr>
        <w:t>Гуйва-Зверева Е.Н., учитель-логопед, Сертификат</w:t>
      </w:r>
    </w:p>
    <w:p w:rsidR="008604A4" w:rsidRPr="00C020CE" w:rsidRDefault="008604A4" w:rsidP="00C020CE">
      <w:pPr>
        <w:pStyle w:val="a5"/>
        <w:numPr>
          <w:ilvl w:val="0"/>
          <w:numId w:val="20"/>
        </w:numPr>
        <w:spacing w:after="200" w:line="276" w:lineRule="auto"/>
        <w:ind w:right="0"/>
        <w:rPr>
          <w:rFonts w:eastAsia="Calibri"/>
          <w:color w:val="auto"/>
          <w:sz w:val="24"/>
          <w:szCs w:val="24"/>
          <w:lang w:eastAsia="en-US"/>
        </w:rPr>
      </w:pPr>
      <w:r w:rsidRPr="00C020CE">
        <w:rPr>
          <w:color w:val="auto"/>
          <w:sz w:val="24"/>
          <w:szCs w:val="24"/>
        </w:rPr>
        <w:t xml:space="preserve"> Всероссийское тестирование «Инфоурок»</w:t>
      </w:r>
      <w:r w:rsidR="005B314F" w:rsidRPr="00C020CE">
        <w:rPr>
          <w:color w:val="auto"/>
          <w:sz w:val="24"/>
          <w:szCs w:val="24"/>
        </w:rPr>
        <w:t>.</w:t>
      </w:r>
      <w:r w:rsidRPr="00C020CE">
        <w:rPr>
          <w:color w:val="auto"/>
          <w:sz w:val="24"/>
          <w:szCs w:val="24"/>
        </w:rPr>
        <w:t xml:space="preserve"> Тема: «Оказание помощи педагогу ДОО в          организации воспитательной и развивающей работы с детьми дошкольного возраста», Катнова О.Н., воспитатель, Сертификат.</w:t>
      </w:r>
    </w:p>
    <w:p w:rsidR="008604A4" w:rsidRDefault="008604A4" w:rsidP="008604A4">
      <w:pPr>
        <w:pStyle w:val="a5"/>
        <w:numPr>
          <w:ilvl w:val="0"/>
          <w:numId w:val="24"/>
        </w:numPr>
        <w:spacing w:after="200" w:line="276" w:lineRule="auto"/>
        <w:ind w:right="0"/>
        <w:rPr>
          <w:color w:val="auto"/>
          <w:sz w:val="24"/>
          <w:szCs w:val="24"/>
        </w:rPr>
      </w:pPr>
      <w:r w:rsidRPr="006E0D89">
        <w:rPr>
          <w:color w:val="auto"/>
          <w:sz w:val="24"/>
          <w:szCs w:val="24"/>
        </w:rPr>
        <w:t>Публикация на образовательном портале «Знанио». Авторская разработка «Сценарий спортивного мероприятия для старших дошкольников «Семейная Спартакиада», Швецова Л.А., инструктор по ФК.</w:t>
      </w:r>
    </w:p>
    <w:p w:rsidR="007770B6" w:rsidRPr="006E0D89" w:rsidRDefault="007770B6" w:rsidP="007770B6">
      <w:pPr>
        <w:pStyle w:val="a5"/>
        <w:numPr>
          <w:ilvl w:val="0"/>
          <w:numId w:val="24"/>
        </w:numPr>
        <w:spacing w:after="200" w:line="276" w:lineRule="auto"/>
        <w:ind w:right="0"/>
        <w:rPr>
          <w:color w:val="auto"/>
          <w:sz w:val="24"/>
          <w:szCs w:val="24"/>
        </w:rPr>
      </w:pPr>
      <w:r>
        <w:rPr>
          <w:color w:val="auto"/>
          <w:sz w:val="24"/>
          <w:szCs w:val="24"/>
        </w:rPr>
        <w:lastRenderedPageBreak/>
        <w:t>Организация и проведение Всероссийской викторины «Дары осени. Собираем урожай» (для дошкольников),</w:t>
      </w:r>
      <w:r w:rsidRPr="007770B6">
        <w:rPr>
          <w:color w:val="auto"/>
          <w:sz w:val="24"/>
          <w:szCs w:val="24"/>
        </w:rPr>
        <w:t>Гуйва-Зверева Е.Н., учитель-логопед</w:t>
      </w:r>
      <w:r>
        <w:rPr>
          <w:color w:val="auto"/>
          <w:sz w:val="24"/>
          <w:szCs w:val="24"/>
        </w:rPr>
        <w:t>, Благодарность.</w:t>
      </w:r>
    </w:p>
    <w:p w:rsidR="008604A4" w:rsidRPr="006E0D89" w:rsidRDefault="008604A4" w:rsidP="008604A4">
      <w:pPr>
        <w:pStyle w:val="a5"/>
        <w:numPr>
          <w:ilvl w:val="0"/>
          <w:numId w:val="24"/>
        </w:numPr>
        <w:spacing w:after="200" w:line="276" w:lineRule="auto"/>
        <w:ind w:right="0"/>
        <w:rPr>
          <w:color w:val="auto"/>
          <w:sz w:val="24"/>
          <w:szCs w:val="24"/>
        </w:rPr>
      </w:pPr>
      <w:r w:rsidRPr="006E0D89">
        <w:rPr>
          <w:color w:val="auto"/>
          <w:sz w:val="24"/>
          <w:szCs w:val="24"/>
        </w:rPr>
        <w:t>Всероссийская конференция  по теме «Развитие мелкой моторики у детей», Кочева Н.Г., воспитатель,Сертификат.</w:t>
      </w:r>
    </w:p>
    <w:p w:rsidR="008604A4" w:rsidRPr="006E0D89" w:rsidRDefault="008604A4" w:rsidP="008604A4">
      <w:pPr>
        <w:pStyle w:val="a5"/>
        <w:numPr>
          <w:ilvl w:val="0"/>
          <w:numId w:val="24"/>
        </w:numPr>
        <w:spacing w:after="200" w:line="276" w:lineRule="auto"/>
        <w:ind w:right="0"/>
        <w:rPr>
          <w:color w:val="auto"/>
          <w:sz w:val="24"/>
          <w:szCs w:val="24"/>
        </w:rPr>
      </w:pPr>
      <w:r w:rsidRPr="006E0D89">
        <w:rPr>
          <w:color w:val="auto"/>
          <w:sz w:val="24"/>
          <w:szCs w:val="24"/>
        </w:rPr>
        <w:t>Публикация на страницах Всероссийского сетевого издания «Дошкольник.РФ». Конспект занятия по развитию связной речи в старшей группе по теме: «Пересказ текста с опорой на серию сюжетных картин «Кормушка», Коршунова О.А., учитель – логопед.</w:t>
      </w:r>
    </w:p>
    <w:p w:rsidR="008604A4" w:rsidRPr="006E0D89" w:rsidRDefault="008604A4" w:rsidP="008604A4">
      <w:pPr>
        <w:pStyle w:val="a5"/>
        <w:numPr>
          <w:ilvl w:val="0"/>
          <w:numId w:val="24"/>
        </w:numPr>
        <w:spacing w:after="200" w:line="276" w:lineRule="auto"/>
        <w:ind w:right="0"/>
        <w:rPr>
          <w:color w:val="auto"/>
          <w:sz w:val="24"/>
          <w:szCs w:val="24"/>
        </w:rPr>
      </w:pPr>
      <w:r w:rsidRPr="006E0D89">
        <w:rPr>
          <w:color w:val="auto"/>
          <w:sz w:val="24"/>
          <w:szCs w:val="24"/>
        </w:rPr>
        <w:t>Публикация на сайте Российского Инновационного Центра Образования. ЛЭПБУК «Дорожный сундучок Правил Дорожного Движения», Михайлова О.И.,Наборщикова Е.А. воспитатели,, Победитель ,I место.</w:t>
      </w:r>
    </w:p>
    <w:p w:rsidR="008604A4" w:rsidRPr="006E0D89" w:rsidRDefault="008604A4" w:rsidP="008604A4">
      <w:pPr>
        <w:pStyle w:val="a5"/>
        <w:numPr>
          <w:ilvl w:val="0"/>
          <w:numId w:val="24"/>
        </w:numPr>
        <w:spacing w:after="200" w:line="276" w:lineRule="auto"/>
        <w:ind w:right="0"/>
        <w:rPr>
          <w:color w:val="auto"/>
          <w:sz w:val="24"/>
          <w:szCs w:val="24"/>
        </w:rPr>
      </w:pPr>
      <w:r w:rsidRPr="006E0D89">
        <w:rPr>
          <w:color w:val="auto"/>
          <w:sz w:val="24"/>
          <w:szCs w:val="24"/>
        </w:rPr>
        <w:t>Публикация на сайте Российского Инновационного Центра Образования. «Калейдоскоп методов, средств и форм», ЛЭПБУК «Безопасность на дороге», Кочева Н.Г.,воспитатель, Диплом .</w:t>
      </w:r>
    </w:p>
    <w:p w:rsidR="008604A4" w:rsidRPr="006E0D89" w:rsidRDefault="008604A4" w:rsidP="008604A4">
      <w:pPr>
        <w:pStyle w:val="a5"/>
        <w:numPr>
          <w:ilvl w:val="0"/>
          <w:numId w:val="24"/>
        </w:numPr>
        <w:spacing w:after="200" w:line="276" w:lineRule="auto"/>
        <w:ind w:right="0"/>
        <w:rPr>
          <w:color w:val="auto"/>
          <w:sz w:val="24"/>
          <w:szCs w:val="24"/>
        </w:rPr>
      </w:pPr>
      <w:r w:rsidRPr="006E0D89">
        <w:rPr>
          <w:color w:val="auto"/>
          <w:sz w:val="24"/>
          <w:szCs w:val="24"/>
        </w:rPr>
        <w:t>На сайте Евразийского института развития образования имени Януша Корчака.«Талантливое поколение». Конкурсная работа «Робот Рома»,  Михайлова О.И.,Наборщикова Е.А. воспитатели,, Победитель ,I место.</w:t>
      </w:r>
    </w:p>
    <w:p w:rsidR="008604A4" w:rsidRPr="006E0D89" w:rsidRDefault="008604A4" w:rsidP="008604A4">
      <w:pPr>
        <w:pStyle w:val="a5"/>
        <w:numPr>
          <w:ilvl w:val="0"/>
          <w:numId w:val="24"/>
        </w:numPr>
        <w:spacing w:after="200" w:line="276" w:lineRule="auto"/>
        <w:ind w:right="0"/>
        <w:rPr>
          <w:color w:val="auto"/>
          <w:sz w:val="24"/>
          <w:szCs w:val="24"/>
        </w:rPr>
      </w:pPr>
      <w:r w:rsidRPr="006E0D89">
        <w:rPr>
          <w:color w:val="auto"/>
          <w:sz w:val="24"/>
          <w:szCs w:val="24"/>
        </w:rPr>
        <w:t>Публикация на сайте Всероссийского педагогического общества «Доверие».«Образовательный ресурс». Конкурсная работа «Счастливое детство»  Кочева Н.Г., Шаймарданова Н.В. ,воспитатели, Диплом.</w:t>
      </w:r>
    </w:p>
    <w:p w:rsidR="008604A4" w:rsidRPr="006E0D89" w:rsidRDefault="008604A4" w:rsidP="008604A4">
      <w:pPr>
        <w:pStyle w:val="a5"/>
        <w:numPr>
          <w:ilvl w:val="0"/>
          <w:numId w:val="24"/>
        </w:numPr>
        <w:spacing w:after="200" w:line="276" w:lineRule="auto"/>
        <w:ind w:right="0"/>
        <w:rPr>
          <w:color w:val="auto"/>
          <w:sz w:val="24"/>
          <w:szCs w:val="24"/>
        </w:rPr>
      </w:pPr>
      <w:r w:rsidRPr="006E0D89">
        <w:rPr>
          <w:color w:val="auto"/>
          <w:sz w:val="24"/>
          <w:szCs w:val="24"/>
        </w:rPr>
        <w:t>Публикация всероссийского издания «Портал образования». Наименование материала: проект по теме: «Дружба начинается с улыбки»,Кочева Н.Г.,воспитатель, Сертификат.</w:t>
      </w:r>
    </w:p>
    <w:p w:rsidR="008604A4" w:rsidRPr="006E0D89" w:rsidRDefault="008604A4" w:rsidP="008604A4">
      <w:pPr>
        <w:pStyle w:val="a5"/>
        <w:numPr>
          <w:ilvl w:val="0"/>
          <w:numId w:val="24"/>
        </w:numPr>
        <w:spacing w:after="200" w:line="276" w:lineRule="auto"/>
        <w:ind w:right="0"/>
        <w:rPr>
          <w:color w:val="auto"/>
          <w:sz w:val="24"/>
          <w:szCs w:val="24"/>
        </w:rPr>
      </w:pPr>
      <w:r w:rsidRPr="006E0D89">
        <w:rPr>
          <w:color w:val="auto"/>
          <w:sz w:val="24"/>
          <w:szCs w:val="24"/>
        </w:rPr>
        <w:t>Публикация на сайте Всероссийского педагогического общества «Доверие».«Образовательный ресурс». Конкурсная работа «Счастливое детство», Журавлева О.Ю.,  Кочева Н.Г., Шаймарданова Н.В. ,воспитатели, Диплом.</w:t>
      </w:r>
    </w:p>
    <w:p w:rsidR="008604A4" w:rsidRPr="006E0D89" w:rsidRDefault="008604A4" w:rsidP="008604A4">
      <w:pPr>
        <w:pStyle w:val="a5"/>
        <w:numPr>
          <w:ilvl w:val="0"/>
          <w:numId w:val="24"/>
        </w:numPr>
        <w:spacing w:after="200" w:line="276" w:lineRule="auto"/>
        <w:ind w:right="0"/>
        <w:rPr>
          <w:color w:val="auto"/>
          <w:sz w:val="24"/>
          <w:szCs w:val="24"/>
        </w:rPr>
      </w:pPr>
      <w:r w:rsidRPr="006E0D89">
        <w:rPr>
          <w:color w:val="auto"/>
          <w:sz w:val="24"/>
          <w:szCs w:val="24"/>
        </w:rPr>
        <w:t>Публикация на сайте «Воспитателю. ру» по теме: Занятие по опытно-экспериментальной деятельности», Бариева Е.Я., воспитатель, Свидетельство.</w:t>
      </w:r>
    </w:p>
    <w:p w:rsidR="008604A4" w:rsidRPr="006E0D89" w:rsidRDefault="008604A4" w:rsidP="008604A4">
      <w:pPr>
        <w:pStyle w:val="a5"/>
        <w:numPr>
          <w:ilvl w:val="0"/>
          <w:numId w:val="24"/>
        </w:numPr>
        <w:spacing w:after="200" w:line="276" w:lineRule="auto"/>
        <w:ind w:right="0"/>
        <w:rPr>
          <w:color w:val="auto"/>
          <w:sz w:val="24"/>
          <w:szCs w:val="24"/>
        </w:rPr>
      </w:pPr>
      <w:r w:rsidRPr="006E0D89">
        <w:rPr>
          <w:color w:val="auto"/>
          <w:sz w:val="24"/>
          <w:szCs w:val="24"/>
        </w:rPr>
        <w:t>Всероссийская онлайн -конференция «Финансовая грамотность  для детей – мода или уроки жизни?» , Валишина В.Н., старший воспитатель сертификат.</w:t>
      </w:r>
    </w:p>
    <w:p w:rsidR="008604A4" w:rsidRPr="006E0D89" w:rsidRDefault="008604A4" w:rsidP="008604A4">
      <w:pPr>
        <w:pStyle w:val="a5"/>
        <w:numPr>
          <w:ilvl w:val="0"/>
          <w:numId w:val="24"/>
        </w:numPr>
        <w:spacing w:after="200" w:line="276" w:lineRule="auto"/>
        <w:ind w:right="0"/>
        <w:rPr>
          <w:color w:val="auto"/>
          <w:sz w:val="24"/>
          <w:szCs w:val="24"/>
        </w:rPr>
      </w:pPr>
      <w:r w:rsidRPr="006E0D89">
        <w:rPr>
          <w:color w:val="auto"/>
          <w:sz w:val="24"/>
          <w:szCs w:val="24"/>
        </w:rPr>
        <w:t>Всероссийская олимпиада руководителей и педагогов дошкольных образовательных организаций «Методическая работа как средство профессионального развития педагога в условиях реализации ФГОС дошкольного образования», Валишина В.Н., старший воспитатель, Диплом победителя.</w:t>
      </w:r>
    </w:p>
    <w:p w:rsidR="008604A4" w:rsidRDefault="008604A4" w:rsidP="008604A4">
      <w:pPr>
        <w:pStyle w:val="a5"/>
        <w:numPr>
          <w:ilvl w:val="0"/>
          <w:numId w:val="24"/>
        </w:numPr>
        <w:spacing w:after="200" w:line="276" w:lineRule="auto"/>
        <w:ind w:right="0"/>
        <w:rPr>
          <w:color w:val="auto"/>
          <w:sz w:val="24"/>
          <w:szCs w:val="24"/>
        </w:rPr>
      </w:pPr>
      <w:r w:rsidRPr="006E0D89">
        <w:rPr>
          <w:color w:val="auto"/>
          <w:sz w:val="24"/>
          <w:szCs w:val="24"/>
        </w:rPr>
        <w:t>Публикация на сайте  mir-pedagoga.ruМетодическая разработка   «Игры Гнома-эконома», Шудегова М.А., воспитатель, Свидетельство; Методическая разработка «Работа с родителями по финансовой грамотности», Валишина В.Н.,старший воспитатель, Свидетельство.</w:t>
      </w:r>
    </w:p>
    <w:p w:rsidR="008C06C4" w:rsidRPr="006E0D89" w:rsidRDefault="008C06C4" w:rsidP="008C06C4">
      <w:pPr>
        <w:pStyle w:val="a5"/>
        <w:numPr>
          <w:ilvl w:val="0"/>
          <w:numId w:val="24"/>
        </w:numPr>
        <w:spacing w:after="200" w:line="276" w:lineRule="auto"/>
        <w:ind w:right="0"/>
        <w:rPr>
          <w:color w:val="auto"/>
          <w:sz w:val="24"/>
          <w:szCs w:val="24"/>
        </w:rPr>
      </w:pPr>
      <w:r>
        <w:rPr>
          <w:color w:val="auto"/>
          <w:sz w:val="24"/>
          <w:szCs w:val="24"/>
        </w:rPr>
        <w:t xml:space="preserve">Организация и проведение Всероссийского интеллектуально конкурса «ЗНАОТК-ДОШКОЛЁНОК», </w:t>
      </w:r>
      <w:r w:rsidRPr="008C06C4">
        <w:rPr>
          <w:color w:val="auto"/>
          <w:sz w:val="24"/>
          <w:szCs w:val="24"/>
        </w:rPr>
        <w:t>Гуйва-Зверева Е.Н., учитель-логопед</w:t>
      </w:r>
      <w:r>
        <w:rPr>
          <w:color w:val="auto"/>
          <w:sz w:val="24"/>
          <w:szCs w:val="24"/>
        </w:rPr>
        <w:t>, Благодарность.</w:t>
      </w:r>
    </w:p>
    <w:p w:rsidR="008604A4" w:rsidRPr="006E0D89" w:rsidRDefault="008604A4" w:rsidP="005B314F">
      <w:pPr>
        <w:ind w:left="0" w:right="4" w:firstLine="709"/>
        <w:rPr>
          <w:color w:val="auto"/>
          <w:sz w:val="24"/>
          <w:szCs w:val="24"/>
        </w:rPr>
      </w:pPr>
      <w:r w:rsidRPr="006E0D89">
        <w:rPr>
          <w:b/>
          <w:color w:val="auto"/>
          <w:sz w:val="24"/>
          <w:szCs w:val="24"/>
        </w:rPr>
        <w:t>Педагогическое образование родителей</w:t>
      </w:r>
      <w:r w:rsidRPr="006E0D89">
        <w:rPr>
          <w:color w:val="auto"/>
          <w:sz w:val="24"/>
          <w:szCs w:val="24"/>
        </w:rPr>
        <w:t xml:space="preserve"> (законных представителей) воспитанников осуществлялось как традиционными методами через наглядные пособия, стенды, беседы, консультации, родительские собрания, так и с помощью современных </w:t>
      </w:r>
      <w:r w:rsidRPr="006E0D89">
        <w:rPr>
          <w:color w:val="auto"/>
          <w:sz w:val="24"/>
          <w:szCs w:val="24"/>
        </w:rPr>
        <w:lastRenderedPageBreak/>
        <w:t>средств информатизации (сайт ДОУ, электронная почта ДОУ). Родители являются активными участниками образовательного процесса ДОУ: участвуют в традиционных совместных мероприятиях, принимают активное участие в подготовке и проведении праздников, развлечений. Все мероприятия, организованные в ОУ, так или иначе, способствуют укреплению детско-родительских взаимоотношений, укреплению отношений семьи и педагогов ДОУ. Взаимодействие с родителями в течение года осуществлялось через общие и групповые родительские собрания, работу с родительским активом, через организацию Дня открытых дверей «Родители реализуют ФГОС», активным стало взаимодействие с помощью группы в Контакте «Родительский комитет «Чебурашки», сайт ОУ и многое другое. Значимыми, яркими прошли мероприятия:</w:t>
      </w:r>
    </w:p>
    <w:p w:rsidR="008604A4" w:rsidRPr="006E0D89" w:rsidRDefault="008604A4" w:rsidP="008604A4">
      <w:pPr>
        <w:ind w:left="-142" w:right="4" w:firstLine="0"/>
        <w:rPr>
          <w:color w:val="auto"/>
          <w:sz w:val="24"/>
          <w:szCs w:val="24"/>
        </w:rPr>
      </w:pPr>
      <w:r w:rsidRPr="006E0D89">
        <w:rPr>
          <w:color w:val="auto"/>
          <w:sz w:val="24"/>
          <w:szCs w:val="24"/>
        </w:rPr>
        <w:t>•</w:t>
      </w:r>
      <w:r w:rsidRPr="006E0D89">
        <w:rPr>
          <w:color w:val="auto"/>
          <w:sz w:val="24"/>
          <w:szCs w:val="24"/>
        </w:rPr>
        <w:tab/>
        <w:t>День открытых дверей «Родители реализую ФГОС»;</w:t>
      </w:r>
    </w:p>
    <w:p w:rsidR="008604A4" w:rsidRPr="006E0D89" w:rsidRDefault="008604A4" w:rsidP="008604A4">
      <w:pPr>
        <w:ind w:left="-142" w:right="4" w:firstLine="0"/>
        <w:rPr>
          <w:color w:val="auto"/>
          <w:sz w:val="24"/>
          <w:szCs w:val="24"/>
        </w:rPr>
      </w:pPr>
      <w:r w:rsidRPr="006E0D89">
        <w:rPr>
          <w:color w:val="auto"/>
          <w:sz w:val="24"/>
          <w:szCs w:val="24"/>
        </w:rPr>
        <w:t>•</w:t>
      </w:r>
      <w:r w:rsidRPr="006E0D89">
        <w:rPr>
          <w:color w:val="auto"/>
          <w:sz w:val="24"/>
          <w:szCs w:val="24"/>
        </w:rPr>
        <w:tab/>
        <w:t>Новогодний конкурс по украшению детского сада;</w:t>
      </w:r>
    </w:p>
    <w:p w:rsidR="008604A4" w:rsidRPr="006E0D89" w:rsidRDefault="008604A4" w:rsidP="008604A4">
      <w:pPr>
        <w:ind w:left="-142" w:right="4" w:firstLine="0"/>
        <w:rPr>
          <w:color w:val="auto"/>
          <w:sz w:val="24"/>
          <w:szCs w:val="24"/>
        </w:rPr>
      </w:pPr>
      <w:r w:rsidRPr="006E0D89">
        <w:rPr>
          <w:color w:val="auto"/>
          <w:sz w:val="24"/>
          <w:szCs w:val="24"/>
        </w:rPr>
        <w:t>•</w:t>
      </w:r>
      <w:r w:rsidRPr="006E0D89">
        <w:rPr>
          <w:color w:val="auto"/>
          <w:sz w:val="24"/>
          <w:szCs w:val="24"/>
        </w:rPr>
        <w:tab/>
        <w:t>Участие в направлении «Семья и ГТО»;</w:t>
      </w:r>
    </w:p>
    <w:p w:rsidR="008604A4" w:rsidRPr="006E0D89" w:rsidRDefault="008604A4" w:rsidP="008604A4">
      <w:pPr>
        <w:ind w:left="-142" w:right="4" w:firstLine="0"/>
        <w:rPr>
          <w:color w:val="auto"/>
          <w:sz w:val="24"/>
          <w:szCs w:val="24"/>
        </w:rPr>
      </w:pPr>
      <w:r w:rsidRPr="006E0D89">
        <w:rPr>
          <w:color w:val="auto"/>
          <w:sz w:val="24"/>
          <w:szCs w:val="24"/>
        </w:rPr>
        <w:t>•</w:t>
      </w:r>
      <w:r w:rsidRPr="006E0D89">
        <w:rPr>
          <w:color w:val="auto"/>
          <w:sz w:val="24"/>
          <w:szCs w:val="24"/>
        </w:rPr>
        <w:tab/>
        <w:t>Благотворительные Ярмарки;</w:t>
      </w:r>
    </w:p>
    <w:p w:rsidR="008604A4" w:rsidRPr="006E0D89" w:rsidRDefault="008604A4" w:rsidP="008604A4">
      <w:pPr>
        <w:ind w:left="-142" w:right="4" w:firstLine="0"/>
        <w:rPr>
          <w:color w:val="auto"/>
          <w:sz w:val="24"/>
          <w:szCs w:val="24"/>
        </w:rPr>
      </w:pPr>
      <w:r w:rsidRPr="006E0D89">
        <w:rPr>
          <w:color w:val="auto"/>
          <w:sz w:val="24"/>
          <w:szCs w:val="24"/>
        </w:rPr>
        <w:t>•</w:t>
      </w:r>
      <w:r w:rsidRPr="006E0D89">
        <w:rPr>
          <w:color w:val="auto"/>
          <w:sz w:val="24"/>
          <w:szCs w:val="24"/>
        </w:rPr>
        <w:tab/>
        <w:t>Семейные походы выходного дня;</w:t>
      </w:r>
    </w:p>
    <w:p w:rsidR="008604A4" w:rsidRDefault="008604A4" w:rsidP="008604A4">
      <w:pPr>
        <w:ind w:left="-142" w:right="4" w:firstLine="0"/>
        <w:rPr>
          <w:color w:val="auto"/>
          <w:sz w:val="24"/>
          <w:szCs w:val="24"/>
        </w:rPr>
      </w:pPr>
      <w:r w:rsidRPr="006E0D89">
        <w:rPr>
          <w:color w:val="auto"/>
          <w:sz w:val="24"/>
          <w:szCs w:val="24"/>
        </w:rPr>
        <w:t>Совместно с педагогами родители участвуют в создании и пополнении развивающей предметно-пространственной среды. На территории ДОУ силами родителей был создан зимний спортивный городок.  В августе 2019 года, детский сад открыл детскую площадку «Весёлый Островок», которая стала победителем в конкурсе по инициативному бюджетированию в Пермском крае с проектом «Мы вместе – обустройство детской спортивной площадки современным спортивным оборудованием».</w:t>
      </w:r>
    </w:p>
    <w:p w:rsidR="00FD4E8D" w:rsidRPr="008604A4" w:rsidRDefault="00FD4E8D" w:rsidP="008604A4">
      <w:pPr>
        <w:ind w:left="-142" w:right="4" w:firstLine="0"/>
        <w:rPr>
          <w:color w:val="auto"/>
          <w:sz w:val="24"/>
          <w:szCs w:val="24"/>
        </w:rPr>
      </w:pPr>
      <w:r w:rsidRPr="00907385">
        <w:rPr>
          <w:b/>
          <w:sz w:val="24"/>
          <w:szCs w:val="24"/>
        </w:rPr>
        <w:t>Вывод:</w:t>
      </w:r>
      <w:r w:rsidRPr="00907385">
        <w:rPr>
          <w:sz w:val="24"/>
          <w:szCs w:val="24"/>
        </w:rPr>
        <w:t>В ДОУ создана функциональная, соответствующая законодательным и нормативным требованиям внутренняя система оценки качества, позволяющая своевременно корректировать различные направления деятельности ДОУ.</w:t>
      </w:r>
    </w:p>
    <w:p w:rsidR="00897C46" w:rsidRPr="006E0D89" w:rsidRDefault="00897C46" w:rsidP="00687BD3">
      <w:pPr>
        <w:ind w:left="-142" w:right="4" w:firstLine="0"/>
        <w:rPr>
          <w:color w:val="auto"/>
          <w:sz w:val="24"/>
          <w:szCs w:val="24"/>
        </w:rPr>
      </w:pPr>
    </w:p>
    <w:p w:rsidR="00C00E05" w:rsidRPr="00832975" w:rsidRDefault="00C00E05" w:rsidP="00C908A8">
      <w:pPr>
        <w:ind w:left="-142" w:right="4" w:firstLine="0"/>
        <w:rPr>
          <w:color w:val="002060"/>
          <w:sz w:val="24"/>
          <w:szCs w:val="24"/>
        </w:rPr>
      </w:pPr>
    </w:p>
    <w:p w:rsidR="00035AF2" w:rsidRPr="003B20EF" w:rsidRDefault="00A74A11">
      <w:pPr>
        <w:spacing w:after="4"/>
        <w:ind w:left="573" w:right="0" w:hanging="10"/>
        <w:jc w:val="center"/>
        <w:rPr>
          <w:b/>
          <w:sz w:val="24"/>
          <w:szCs w:val="24"/>
        </w:rPr>
      </w:pPr>
      <w:r w:rsidRPr="008604A4">
        <w:rPr>
          <w:b/>
          <w:szCs w:val="28"/>
        </w:rPr>
        <w:t xml:space="preserve">Раздел </w:t>
      </w:r>
      <w:r w:rsidR="008604A4">
        <w:rPr>
          <w:b/>
          <w:szCs w:val="28"/>
        </w:rPr>
        <w:t>5</w:t>
      </w:r>
      <w:r w:rsidRPr="008604A4">
        <w:rPr>
          <w:b/>
          <w:szCs w:val="28"/>
        </w:rPr>
        <w:t>.</w:t>
      </w:r>
      <w:r w:rsidR="00DA6B94">
        <w:rPr>
          <w:b/>
          <w:szCs w:val="28"/>
        </w:rPr>
        <w:t xml:space="preserve"> </w:t>
      </w:r>
      <w:r w:rsidR="006F15F8">
        <w:rPr>
          <w:b/>
          <w:sz w:val="24"/>
          <w:szCs w:val="24"/>
        </w:rPr>
        <w:t xml:space="preserve">КАДРОВОЕ ОБЕСПЕЧЕНИЕ </w:t>
      </w:r>
    </w:p>
    <w:p w:rsidR="00F528EA" w:rsidRPr="006E0D89" w:rsidRDefault="00B13940" w:rsidP="0002329A">
      <w:pPr>
        <w:ind w:left="-15" w:right="4"/>
        <w:rPr>
          <w:color w:val="auto"/>
          <w:sz w:val="24"/>
          <w:szCs w:val="24"/>
        </w:rPr>
      </w:pPr>
      <w:r w:rsidRPr="006E0D89">
        <w:rPr>
          <w:color w:val="auto"/>
          <w:sz w:val="24"/>
          <w:szCs w:val="24"/>
        </w:rPr>
        <w:t xml:space="preserve">В </w:t>
      </w:r>
      <w:r w:rsidR="00580EFD" w:rsidRPr="006E0D89">
        <w:rPr>
          <w:color w:val="auto"/>
          <w:sz w:val="24"/>
          <w:szCs w:val="24"/>
        </w:rPr>
        <w:t>МАДОУ Д/с № 27 «</w:t>
      </w:r>
      <w:r w:rsidR="009A6C4E" w:rsidRPr="006E0D89">
        <w:rPr>
          <w:color w:val="auto"/>
          <w:sz w:val="24"/>
          <w:szCs w:val="24"/>
        </w:rPr>
        <w:t>Чебурашка» работает</w:t>
      </w:r>
      <w:r w:rsidR="00F528EA" w:rsidRPr="006E0D89">
        <w:rPr>
          <w:color w:val="auto"/>
          <w:sz w:val="24"/>
          <w:szCs w:val="24"/>
        </w:rPr>
        <w:t xml:space="preserve"> сплоченный стабильный</w:t>
      </w:r>
      <w:r w:rsidR="0069320A" w:rsidRPr="006E0D89">
        <w:rPr>
          <w:color w:val="auto"/>
          <w:sz w:val="24"/>
          <w:szCs w:val="24"/>
        </w:rPr>
        <w:t xml:space="preserve"> педагогический коллектив, способный демонстрировать лучшие педагогические практики. </w:t>
      </w:r>
      <w:r w:rsidR="00F528EA" w:rsidRPr="006E0D89">
        <w:rPr>
          <w:color w:val="auto"/>
          <w:sz w:val="24"/>
          <w:szCs w:val="24"/>
        </w:rPr>
        <w:t>В холдинге созданы необходимые условия для профессионального роста сотрудников: составлен план повышения квалификации и аттестации педагогических кадров, внутренние методические объединения, рабочие и проблемные группы.</w:t>
      </w:r>
    </w:p>
    <w:p w:rsidR="00F528EA" w:rsidRPr="006E0D89" w:rsidRDefault="00F528EA" w:rsidP="00F528EA">
      <w:pPr>
        <w:ind w:left="-15" w:right="4"/>
        <w:rPr>
          <w:color w:val="auto"/>
          <w:sz w:val="24"/>
          <w:szCs w:val="24"/>
        </w:rPr>
      </w:pPr>
      <w:r w:rsidRPr="006E0D89">
        <w:rPr>
          <w:color w:val="auto"/>
          <w:sz w:val="24"/>
          <w:szCs w:val="24"/>
        </w:rPr>
        <w:t>В течение учебного года педагоги постоянно повышали свой профессиональный уровень через курсы повышения квалификации, самообразование, показ практической работы с детьми, участие в педагогических с</w:t>
      </w:r>
      <w:r w:rsidR="00650344" w:rsidRPr="006E0D89">
        <w:rPr>
          <w:color w:val="auto"/>
          <w:sz w:val="24"/>
          <w:szCs w:val="24"/>
        </w:rPr>
        <w:t xml:space="preserve">оветах, мастер-классах, семинарах – </w:t>
      </w:r>
      <w:r w:rsidR="00E77E9A" w:rsidRPr="006E0D89">
        <w:rPr>
          <w:color w:val="auto"/>
          <w:sz w:val="24"/>
          <w:szCs w:val="24"/>
        </w:rPr>
        <w:t>практикумах, конкурсах</w:t>
      </w:r>
      <w:r w:rsidRPr="006E0D89">
        <w:rPr>
          <w:color w:val="auto"/>
          <w:sz w:val="24"/>
          <w:szCs w:val="24"/>
        </w:rPr>
        <w:t xml:space="preserve"> профессионального мастерства</w:t>
      </w:r>
      <w:r w:rsidR="00650344" w:rsidRPr="006E0D89">
        <w:rPr>
          <w:color w:val="auto"/>
          <w:sz w:val="24"/>
          <w:szCs w:val="24"/>
        </w:rPr>
        <w:t xml:space="preserve">. </w:t>
      </w:r>
    </w:p>
    <w:p w:rsidR="00614B21" w:rsidRPr="006E0D89" w:rsidRDefault="00614B21" w:rsidP="00F528EA">
      <w:pPr>
        <w:ind w:left="-15" w:right="4"/>
        <w:rPr>
          <w:color w:val="auto"/>
          <w:sz w:val="24"/>
          <w:szCs w:val="24"/>
        </w:rPr>
      </w:pPr>
    </w:p>
    <w:p w:rsidR="00614B21" w:rsidRPr="006E0D89" w:rsidRDefault="00614B21" w:rsidP="00F528EA">
      <w:pPr>
        <w:ind w:left="-15" w:right="4"/>
        <w:rPr>
          <w:color w:val="auto"/>
          <w:sz w:val="24"/>
          <w:szCs w:val="24"/>
        </w:rPr>
      </w:pPr>
    </w:p>
    <w:p w:rsidR="001E79AE" w:rsidRPr="006E0D89" w:rsidRDefault="001E79AE" w:rsidP="001E79AE">
      <w:pPr>
        <w:ind w:left="-15" w:right="4"/>
        <w:rPr>
          <w:b/>
          <w:color w:val="auto"/>
          <w:sz w:val="24"/>
          <w:szCs w:val="24"/>
        </w:rPr>
      </w:pPr>
      <w:r w:rsidRPr="006E0D89">
        <w:rPr>
          <w:b/>
          <w:color w:val="auto"/>
          <w:sz w:val="24"/>
          <w:szCs w:val="24"/>
        </w:rPr>
        <w:t>Кадровые условия:</w:t>
      </w:r>
    </w:p>
    <w:p w:rsidR="001E79AE" w:rsidRPr="006E0D89" w:rsidRDefault="001E79AE" w:rsidP="00F528EA">
      <w:pPr>
        <w:ind w:left="-15" w:right="4"/>
        <w:rPr>
          <w:color w:val="auto"/>
          <w:sz w:val="24"/>
          <w:szCs w:val="24"/>
        </w:rPr>
      </w:pPr>
    </w:p>
    <w:tbl>
      <w:tblPr>
        <w:tblW w:w="988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946"/>
        <w:gridCol w:w="2231"/>
      </w:tblGrid>
      <w:tr w:rsidR="001E79AE" w:rsidRPr="006E0D89" w:rsidTr="001E79AE">
        <w:trPr>
          <w:trHeight w:val="700"/>
        </w:trPr>
        <w:tc>
          <w:tcPr>
            <w:tcW w:w="709" w:type="dxa"/>
            <w:shd w:val="clear" w:color="auto" w:fill="auto"/>
          </w:tcPr>
          <w:p w:rsidR="001E79AE" w:rsidRPr="006E0D89" w:rsidRDefault="001E79AE" w:rsidP="001E79AE">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 п/п</w:t>
            </w:r>
          </w:p>
        </w:tc>
        <w:tc>
          <w:tcPr>
            <w:tcW w:w="6946" w:type="dxa"/>
            <w:shd w:val="clear" w:color="auto" w:fill="auto"/>
          </w:tcPr>
          <w:p w:rsidR="001E79AE" w:rsidRPr="006E0D89" w:rsidRDefault="001E79AE" w:rsidP="001E79AE">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показатель</w:t>
            </w:r>
          </w:p>
        </w:tc>
        <w:tc>
          <w:tcPr>
            <w:tcW w:w="2231" w:type="dxa"/>
            <w:shd w:val="clear" w:color="auto" w:fill="auto"/>
          </w:tcPr>
          <w:p w:rsidR="001E79AE" w:rsidRPr="006E0D89" w:rsidRDefault="001E79AE" w:rsidP="001E79AE">
            <w:pPr>
              <w:spacing w:after="0" w:line="240" w:lineRule="auto"/>
              <w:ind w:left="0" w:right="0" w:firstLine="0"/>
              <w:jc w:val="center"/>
              <w:rPr>
                <w:rFonts w:eastAsia="Calibri"/>
                <w:color w:val="auto"/>
                <w:sz w:val="24"/>
                <w:szCs w:val="24"/>
                <w:lang w:eastAsia="en-US"/>
              </w:rPr>
            </w:pPr>
            <w:r w:rsidRPr="006E0D89">
              <w:rPr>
                <w:rFonts w:eastAsia="Calibri"/>
                <w:color w:val="auto"/>
                <w:sz w:val="24"/>
                <w:szCs w:val="24"/>
                <w:lang w:eastAsia="en-US"/>
              </w:rPr>
              <w:t>соответствует/не соответствует</w:t>
            </w:r>
          </w:p>
        </w:tc>
      </w:tr>
      <w:tr w:rsidR="001E79AE" w:rsidRPr="006E0D89" w:rsidTr="001E79AE">
        <w:trPr>
          <w:trHeight w:val="548"/>
        </w:trPr>
        <w:tc>
          <w:tcPr>
            <w:tcW w:w="709" w:type="dxa"/>
            <w:shd w:val="clear" w:color="auto" w:fill="auto"/>
          </w:tcPr>
          <w:p w:rsidR="001E79AE" w:rsidRPr="006E0D89" w:rsidRDefault="001E79AE" w:rsidP="00850608">
            <w:pPr>
              <w:numPr>
                <w:ilvl w:val="0"/>
                <w:numId w:val="15"/>
              </w:numPr>
              <w:spacing w:after="0" w:line="240" w:lineRule="auto"/>
              <w:ind w:right="0"/>
              <w:jc w:val="right"/>
              <w:rPr>
                <w:rFonts w:eastAsia="Calibri"/>
                <w:color w:val="auto"/>
                <w:sz w:val="24"/>
                <w:szCs w:val="24"/>
                <w:lang w:eastAsia="en-US"/>
              </w:rPr>
            </w:pPr>
          </w:p>
        </w:tc>
        <w:tc>
          <w:tcPr>
            <w:tcW w:w="6946" w:type="dxa"/>
            <w:shd w:val="clear" w:color="auto" w:fill="auto"/>
          </w:tcPr>
          <w:p w:rsidR="001E79AE" w:rsidRPr="006E0D89" w:rsidRDefault="001E79AE" w:rsidP="001E79AE">
            <w:pPr>
              <w:spacing w:after="0" w:line="240" w:lineRule="auto"/>
              <w:ind w:left="0" w:right="0" w:firstLine="0"/>
              <w:jc w:val="left"/>
              <w:rPr>
                <w:rFonts w:eastAsia="Calibri"/>
                <w:color w:val="auto"/>
                <w:sz w:val="24"/>
                <w:szCs w:val="24"/>
                <w:lang w:eastAsia="en-US"/>
              </w:rPr>
            </w:pPr>
            <w:r w:rsidRPr="006E0D89">
              <w:rPr>
                <w:rFonts w:eastAsia="Calibri"/>
                <w:color w:val="auto"/>
                <w:sz w:val="24"/>
                <w:szCs w:val="24"/>
                <w:lang w:eastAsia="en-US"/>
              </w:rPr>
              <w:t>укомплектованность педагогическими, руководящими и иными работниками полная</w:t>
            </w:r>
          </w:p>
        </w:tc>
        <w:tc>
          <w:tcPr>
            <w:tcW w:w="2231" w:type="dxa"/>
            <w:shd w:val="clear" w:color="auto" w:fill="auto"/>
          </w:tcPr>
          <w:p w:rsidR="001E79AE" w:rsidRPr="006E0D89" w:rsidRDefault="001E79AE" w:rsidP="001E79AE">
            <w:pPr>
              <w:spacing w:after="0" w:line="240" w:lineRule="auto"/>
              <w:ind w:left="0" w:right="0" w:firstLine="0"/>
              <w:jc w:val="left"/>
              <w:rPr>
                <w:rFonts w:eastAsia="Calibri"/>
                <w:color w:val="auto"/>
                <w:sz w:val="24"/>
                <w:szCs w:val="24"/>
                <w:lang w:eastAsia="en-US"/>
              </w:rPr>
            </w:pPr>
            <w:r w:rsidRPr="006E0D89">
              <w:rPr>
                <w:rFonts w:eastAsia="Calibri"/>
                <w:color w:val="auto"/>
                <w:sz w:val="24"/>
                <w:szCs w:val="24"/>
                <w:lang w:eastAsia="en-US"/>
              </w:rPr>
              <w:t>Соответствует</w:t>
            </w:r>
          </w:p>
        </w:tc>
      </w:tr>
      <w:tr w:rsidR="001E79AE" w:rsidRPr="006E0D89" w:rsidTr="001E79AE">
        <w:trPr>
          <w:trHeight w:val="533"/>
        </w:trPr>
        <w:tc>
          <w:tcPr>
            <w:tcW w:w="709" w:type="dxa"/>
            <w:shd w:val="clear" w:color="auto" w:fill="auto"/>
          </w:tcPr>
          <w:p w:rsidR="001E79AE" w:rsidRPr="006E0D89" w:rsidRDefault="001E79AE" w:rsidP="00850608">
            <w:pPr>
              <w:numPr>
                <w:ilvl w:val="0"/>
                <w:numId w:val="15"/>
              </w:numPr>
              <w:spacing w:after="0" w:line="240" w:lineRule="auto"/>
              <w:ind w:right="0"/>
              <w:jc w:val="right"/>
              <w:rPr>
                <w:rFonts w:eastAsia="Calibri"/>
                <w:color w:val="auto"/>
                <w:sz w:val="24"/>
                <w:szCs w:val="24"/>
                <w:lang w:eastAsia="en-US"/>
              </w:rPr>
            </w:pPr>
          </w:p>
        </w:tc>
        <w:tc>
          <w:tcPr>
            <w:tcW w:w="6946" w:type="dxa"/>
            <w:shd w:val="clear" w:color="auto" w:fill="auto"/>
          </w:tcPr>
          <w:p w:rsidR="001E79AE" w:rsidRPr="006E0D89" w:rsidRDefault="001E79AE" w:rsidP="001E79AE">
            <w:pPr>
              <w:spacing w:after="0" w:line="240" w:lineRule="auto"/>
              <w:ind w:left="0" w:right="0" w:firstLine="0"/>
              <w:jc w:val="left"/>
              <w:rPr>
                <w:rFonts w:eastAsia="Calibri"/>
                <w:color w:val="auto"/>
                <w:sz w:val="24"/>
                <w:szCs w:val="24"/>
                <w:lang w:eastAsia="en-US"/>
              </w:rPr>
            </w:pPr>
            <w:r w:rsidRPr="006E0D89">
              <w:rPr>
                <w:rFonts w:eastAsia="Calibri"/>
                <w:color w:val="auto"/>
                <w:sz w:val="24"/>
                <w:szCs w:val="24"/>
                <w:lang w:eastAsia="en-US"/>
              </w:rPr>
              <w:t>уровень квалификации  педагогических и иных работников соответствует требованиям</w:t>
            </w:r>
          </w:p>
        </w:tc>
        <w:tc>
          <w:tcPr>
            <w:tcW w:w="2231" w:type="dxa"/>
            <w:shd w:val="clear" w:color="auto" w:fill="auto"/>
          </w:tcPr>
          <w:p w:rsidR="001E79AE" w:rsidRPr="006E0D89" w:rsidRDefault="001E79AE" w:rsidP="001E79AE">
            <w:pPr>
              <w:spacing w:after="0" w:line="240" w:lineRule="auto"/>
              <w:ind w:left="0" w:right="0" w:firstLine="0"/>
              <w:jc w:val="left"/>
              <w:rPr>
                <w:rFonts w:eastAsia="Calibri"/>
                <w:color w:val="auto"/>
                <w:sz w:val="24"/>
                <w:szCs w:val="24"/>
                <w:lang w:eastAsia="en-US"/>
              </w:rPr>
            </w:pPr>
            <w:r w:rsidRPr="006E0D89">
              <w:rPr>
                <w:rFonts w:eastAsia="Calibri"/>
                <w:color w:val="auto"/>
                <w:sz w:val="24"/>
                <w:szCs w:val="24"/>
                <w:lang w:eastAsia="en-US"/>
              </w:rPr>
              <w:t xml:space="preserve">Соответствует </w:t>
            </w:r>
          </w:p>
        </w:tc>
      </w:tr>
      <w:tr w:rsidR="001E79AE" w:rsidRPr="006E0D89" w:rsidTr="001E79AE">
        <w:trPr>
          <w:trHeight w:val="563"/>
        </w:trPr>
        <w:tc>
          <w:tcPr>
            <w:tcW w:w="709" w:type="dxa"/>
            <w:shd w:val="clear" w:color="auto" w:fill="auto"/>
          </w:tcPr>
          <w:p w:rsidR="001E79AE" w:rsidRPr="006E0D89" w:rsidRDefault="001E79AE" w:rsidP="00850608">
            <w:pPr>
              <w:numPr>
                <w:ilvl w:val="0"/>
                <w:numId w:val="15"/>
              </w:numPr>
              <w:spacing w:after="0" w:line="240" w:lineRule="auto"/>
              <w:ind w:right="0"/>
              <w:jc w:val="right"/>
              <w:rPr>
                <w:rFonts w:eastAsia="Calibri"/>
                <w:color w:val="auto"/>
                <w:sz w:val="24"/>
                <w:szCs w:val="24"/>
                <w:lang w:eastAsia="en-US"/>
              </w:rPr>
            </w:pPr>
          </w:p>
        </w:tc>
        <w:tc>
          <w:tcPr>
            <w:tcW w:w="6946" w:type="dxa"/>
            <w:shd w:val="clear" w:color="auto" w:fill="auto"/>
          </w:tcPr>
          <w:p w:rsidR="001E79AE" w:rsidRPr="006E0D89" w:rsidRDefault="001E79AE" w:rsidP="001E79AE">
            <w:pPr>
              <w:spacing w:after="0" w:line="240" w:lineRule="auto"/>
              <w:ind w:left="0" w:right="0" w:firstLine="0"/>
              <w:jc w:val="left"/>
              <w:rPr>
                <w:rFonts w:eastAsia="Calibri"/>
                <w:color w:val="auto"/>
                <w:sz w:val="24"/>
                <w:szCs w:val="24"/>
                <w:lang w:eastAsia="en-US"/>
              </w:rPr>
            </w:pPr>
            <w:r w:rsidRPr="006E0D89">
              <w:rPr>
                <w:rFonts w:eastAsia="Calibri"/>
                <w:color w:val="auto"/>
                <w:sz w:val="24"/>
                <w:szCs w:val="24"/>
                <w:lang w:eastAsia="en-US"/>
              </w:rPr>
              <w:t>обеспечена непрерывность профессионального развития педагогических работников</w:t>
            </w:r>
          </w:p>
        </w:tc>
        <w:tc>
          <w:tcPr>
            <w:tcW w:w="2231" w:type="dxa"/>
            <w:shd w:val="clear" w:color="auto" w:fill="auto"/>
          </w:tcPr>
          <w:p w:rsidR="001E79AE" w:rsidRPr="006E0D89" w:rsidRDefault="001E79AE" w:rsidP="001E79AE">
            <w:pPr>
              <w:spacing w:after="0" w:line="240" w:lineRule="auto"/>
              <w:ind w:left="0" w:right="0" w:firstLine="0"/>
              <w:jc w:val="left"/>
              <w:rPr>
                <w:rFonts w:eastAsia="Calibri"/>
                <w:color w:val="auto"/>
                <w:sz w:val="24"/>
                <w:szCs w:val="24"/>
                <w:lang w:eastAsia="en-US"/>
              </w:rPr>
            </w:pPr>
            <w:r w:rsidRPr="006E0D89">
              <w:rPr>
                <w:rFonts w:eastAsia="Calibri"/>
                <w:color w:val="auto"/>
                <w:sz w:val="24"/>
                <w:szCs w:val="24"/>
                <w:lang w:eastAsia="en-US"/>
              </w:rPr>
              <w:t xml:space="preserve">Соответствует </w:t>
            </w:r>
          </w:p>
        </w:tc>
      </w:tr>
    </w:tbl>
    <w:p w:rsidR="001E79AE" w:rsidRPr="006E0D89" w:rsidRDefault="001E79AE" w:rsidP="00F528EA">
      <w:pPr>
        <w:ind w:left="-15" w:right="4"/>
        <w:rPr>
          <w:color w:val="auto"/>
          <w:sz w:val="24"/>
          <w:szCs w:val="24"/>
        </w:rPr>
      </w:pPr>
    </w:p>
    <w:p w:rsidR="00354934" w:rsidRPr="006E0D89" w:rsidRDefault="00354934" w:rsidP="00354934">
      <w:pPr>
        <w:pStyle w:val="Default"/>
        <w:ind w:firstLine="709"/>
        <w:jc w:val="both"/>
        <w:rPr>
          <w:b/>
          <w:color w:val="auto"/>
        </w:rPr>
      </w:pPr>
      <w:r w:rsidRPr="006E0D89">
        <w:rPr>
          <w:b/>
          <w:color w:val="auto"/>
        </w:rPr>
        <w:t>Кадровое обеспечение образовательного процесса.</w:t>
      </w:r>
    </w:p>
    <w:p w:rsidR="00354934" w:rsidRPr="006E0D89" w:rsidRDefault="00354934" w:rsidP="00354934">
      <w:pPr>
        <w:pStyle w:val="Default"/>
        <w:jc w:val="both"/>
        <w:rPr>
          <w:color w:val="auto"/>
        </w:rPr>
      </w:pPr>
      <w:r w:rsidRPr="006E0D89">
        <w:rPr>
          <w:color w:val="auto"/>
        </w:rPr>
        <w:t>Количество педагогов (общее) – 49</w:t>
      </w:r>
    </w:p>
    <w:p w:rsidR="00354934" w:rsidRPr="006E0D89" w:rsidRDefault="00354934" w:rsidP="00354934">
      <w:pPr>
        <w:pStyle w:val="Default"/>
        <w:ind w:firstLine="709"/>
        <w:jc w:val="both"/>
        <w:rPr>
          <w:color w:val="auto"/>
        </w:rPr>
      </w:pPr>
      <w:r w:rsidRPr="006E0D89">
        <w:rPr>
          <w:b/>
          <w:color w:val="auto"/>
        </w:rPr>
        <w:t>Штатный состав МАДОУ</w:t>
      </w:r>
      <w:r w:rsidRPr="006E0D89">
        <w:rPr>
          <w:color w:val="auto"/>
        </w:rPr>
        <w:t>:</w:t>
      </w:r>
    </w:p>
    <w:p w:rsidR="00354934" w:rsidRPr="006E0D89" w:rsidRDefault="00354934" w:rsidP="00354934">
      <w:pPr>
        <w:pStyle w:val="Default"/>
        <w:jc w:val="both"/>
        <w:rPr>
          <w:color w:val="auto"/>
        </w:rPr>
      </w:pPr>
      <w:r w:rsidRPr="006E0D89">
        <w:rPr>
          <w:color w:val="auto"/>
        </w:rPr>
        <w:t>- старший воспитатель – 3;</w:t>
      </w:r>
    </w:p>
    <w:p w:rsidR="00354934" w:rsidRPr="006E0D89" w:rsidRDefault="00354934" w:rsidP="00354934">
      <w:pPr>
        <w:pStyle w:val="Default"/>
        <w:jc w:val="both"/>
        <w:rPr>
          <w:color w:val="auto"/>
        </w:rPr>
      </w:pPr>
      <w:r w:rsidRPr="006E0D89">
        <w:rPr>
          <w:color w:val="auto"/>
        </w:rPr>
        <w:t>- воспитатель – 37;</w:t>
      </w:r>
    </w:p>
    <w:p w:rsidR="00354934" w:rsidRPr="006E0D89" w:rsidRDefault="00354934" w:rsidP="00354934">
      <w:pPr>
        <w:pStyle w:val="Default"/>
        <w:jc w:val="both"/>
        <w:rPr>
          <w:color w:val="auto"/>
        </w:rPr>
      </w:pPr>
      <w:r w:rsidRPr="006E0D89">
        <w:rPr>
          <w:color w:val="auto"/>
        </w:rPr>
        <w:t>- музыкальный руководитель – 4;</w:t>
      </w:r>
    </w:p>
    <w:p w:rsidR="00354934" w:rsidRPr="006E0D89" w:rsidRDefault="00354934" w:rsidP="00354934">
      <w:pPr>
        <w:pStyle w:val="Default"/>
        <w:jc w:val="both"/>
        <w:rPr>
          <w:color w:val="auto"/>
        </w:rPr>
      </w:pPr>
      <w:r w:rsidRPr="006E0D89">
        <w:rPr>
          <w:color w:val="auto"/>
        </w:rPr>
        <w:t>- инструктор по физической культуре – 3;</w:t>
      </w:r>
    </w:p>
    <w:p w:rsidR="00354934" w:rsidRPr="006E0D89" w:rsidRDefault="00354934" w:rsidP="00354934">
      <w:pPr>
        <w:pStyle w:val="Default"/>
        <w:jc w:val="both"/>
        <w:rPr>
          <w:color w:val="auto"/>
        </w:rPr>
      </w:pPr>
      <w:r w:rsidRPr="006E0D89">
        <w:rPr>
          <w:color w:val="auto"/>
        </w:rPr>
        <w:t>- учитель-логопед – 2;</w:t>
      </w:r>
    </w:p>
    <w:p w:rsidR="00354934" w:rsidRPr="006E0D89" w:rsidRDefault="00354934" w:rsidP="00354934">
      <w:pPr>
        <w:pStyle w:val="Default"/>
        <w:jc w:val="both"/>
        <w:rPr>
          <w:color w:val="auto"/>
        </w:rPr>
      </w:pPr>
      <w:r w:rsidRPr="006E0D89">
        <w:rPr>
          <w:color w:val="auto"/>
        </w:rPr>
        <w:t>- педагог-психолог – 1 (внешний совместитель).</w:t>
      </w:r>
    </w:p>
    <w:p w:rsidR="00354934" w:rsidRPr="006E0D89" w:rsidRDefault="00354934" w:rsidP="00354934">
      <w:pPr>
        <w:pStyle w:val="Default"/>
        <w:jc w:val="both"/>
        <w:rPr>
          <w:color w:val="auto"/>
        </w:rPr>
      </w:pPr>
      <w:r w:rsidRPr="006E0D89">
        <w:rPr>
          <w:color w:val="auto"/>
        </w:rPr>
        <w:t>Количество аттестованных – 46, в том числе:</w:t>
      </w:r>
    </w:p>
    <w:p w:rsidR="00354934" w:rsidRPr="006E0D89" w:rsidRDefault="00354934" w:rsidP="00354934">
      <w:pPr>
        <w:pStyle w:val="Default"/>
        <w:jc w:val="both"/>
        <w:rPr>
          <w:color w:val="auto"/>
        </w:rPr>
      </w:pPr>
      <w:r w:rsidRPr="006E0D89">
        <w:rPr>
          <w:color w:val="auto"/>
        </w:rPr>
        <w:t>- на высшую квалификационную категорию – 7;</w:t>
      </w:r>
    </w:p>
    <w:p w:rsidR="00354934" w:rsidRPr="006E0D89" w:rsidRDefault="00354934" w:rsidP="00354934">
      <w:pPr>
        <w:pStyle w:val="Default"/>
        <w:jc w:val="both"/>
        <w:rPr>
          <w:color w:val="auto"/>
        </w:rPr>
      </w:pPr>
      <w:r w:rsidRPr="006E0D89">
        <w:rPr>
          <w:color w:val="auto"/>
        </w:rPr>
        <w:t>- на первую квалификационную категорию – 19;</w:t>
      </w:r>
    </w:p>
    <w:p w:rsidR="00354934" w:rsidRPr="006E0D89" w:rsidRDefault="00354934" w:rsidP="00354934">
      <w:pPr>
        <w:pStyle w:val="Default"/>
        <w:jc w:val="both"/>
        <w:rPr>
          <w:color w:val="auto"/>
        </w:rPr>
      </w:pPr>
      <w:r w:rsidRPr="006E0D89">
        <w:rPr>
          <w:color w:val="auto"/>
        </w:rPr>
        <w:t>- на соответствие занимаемой должности – 20.</w:t>
      </w:r>
    </w:p>
    <w:p w:rsidR="00354934" w:rsidRPr="006E0D89" w:rsidRDefault="00354934" w:rsidP="00354934">
      <w:pPr>
        <w:pStyle w:val="Default"/>
        <w:jc w:val="both"/>
        <w:rPr>
          <w:color w:val="auto"/>
        </w:rPr>
      </w:pPr>
      <w:r w:rsidRPr="006E0D89">
        <w:rPr>
          <w:color w:val="auto"/>
        </w:rPr>
        <w:t>Количество имеющих:</w:t>
      </w:r>
    </w:p>
    <w:p w:rsidR="00354934" w:rsidRPr="006E0D89" w:rsidRDefault="00354934" w:rsidP="00354934">
      <w:pPr>
        <w:pStyle w:val="Default"/>
        <w:jc w:val="both"/>
        <w:rPr>
          <w:color w:val="auto"/>
        </w:rPr>
      </w:pPr>
      <w:r w:rsidRPr="006E0D89">
        <w:rPr>
          <w:color w:val="auto"/>
        </w:rPr>
        <w:t>- высшее профессиональное образование – 22;</w:t>
      </w:r>
    </w:p>
    <w:p w:rsidR="00354934" w:rsidRPr="006E0D89" w:rsidRDefault="00354934" w:rsidP="00354934">
      <w:pPr>
        <w:pStyle w:val="Default"/>
        <w:jc w:val="both"/>
        <w:rPr>
          <w:color w:val="auto"/>
        </w:rPr>
      </w:pPr>
      <w:r w:rsidRPr="006E0D89">
        <w:rPr>
          <w:color w:val="auto"/>
        </w:rPr>
        <w:t>- среднее профессиональное образование – 27.</w:t>
      </w:r>
    </w:p>
    <w:p w:rsidR="00035AF2" w:rsidRPr="00207EB9" w:rsidRDefault="00897C46" w:rsidP="006E0D89">
      <w:pPr>
        <w:ind w:left="-15" w:right="4" w:firstLine="0"/>
        <w:rPr>
          <w:color w:val="auto"/>
          <w:sz w:val="24"/>
          <w:szCs w:val="24"/>
        </w:rPr>
      </w:pPr>
      <w:r w:rsidRPr="00207EB9">
        <w:rPr>
          <w:color w:val="auto"/>
          <w:sz w:val="24"/>
          <w:szCs w:val="24"/>
        </w:rPr>
        <w:t>Р</w:t>
      </w:r>
      <w:r w:rsidR="0069320A" w:rsidRPr="00207EB9">
        <w:rPr>
          <w:color w:val="auto"/>
          <w:sz w:val="24"/>
          <w:szCs w:val="24"/>
        </w:rPr>
        <w:t>аб</w:t>
      </w:r>
      <w:r w:rsidR="005565FA" w:rsidRPr="00207EB9">
        <w:rPr>
          <w:color w:val="auto"/>
          <w:sz w:val="24"/>
          <w:szCs w:val="24"/>
        </w:rPr>
        <w:t xml:space="preserve">отники со стажем до 5 </w:t>
      </w:r>
      <w:r w:rsidR="009C2F88" w:rsidRPr="00207EB9">
        <w:rPr>
          <w:color w:val="auto"/>
          <w:sz w:val="24"/>
          <w:szCs w:val="24"/>
        </w:rPr>
        <w:t>лет -</w:t>
      </w:r>
      <w:r w:rsidRPr="00207EB9">
        <w:rPr>
          <w:color w:val="auto"/>
          <w:sz w:val="24"/>
          <w:szCs w:val="24"/>
        </w:rPr>
        <w:t xml:space="preserve">8 </w:t>
      </w:r>
      <w:r w:rsidR="009C2F88" w:rsidRPr="00207EB9">
        <w:rPr>
          <w:color w:val="auto"/>
          <w:sz w:val="24"/>
          <w:szCs w:val="24"/>
        </w:rPr>
        <w:t>человек, работники</w:t>
      </w:r>
      <w:r w:rsidR="00272D08" w:rsidRPr="00207EB9">
        <w:rPr>
          <w:color w:val="auto"/>
          <w:sz w:val="24"/>
          <w:szCs w:val="24"/>
        </w:rPr>
        <w:t xml:space="preserve"> со стажем более </w:t>
      </w:r>
      <w:r w:rsidR="00207EB9" w:rsidRPr="00207EB9">
        <w:rPr>
          <w:color w:val="auto"/>
          <w:sz w:val="24"/>
          <w:szCs w:val="24"/>
        </w:rPr>
        <w:t>2</w:t>
      </w:r>
      <w:r w:rsidR="00272D08" w:rsidRPr="00207EB9">
        <w:rPr>
          <w:color w:val="auto"/>
          <w:sz w:val="24"/>
          <w:szCs w:val="24"/>
        </w:rPr>
        <w:t>0</w:t>
      </w:r>
      <w:r w:rsidR="0069320A" w:rsidRPr="00207EB9">
        <w:rPr>
          <w:color w:val="auto"/>
          <w:sz w:val="24"/>
          <w:szCs w:val="24"/>
        </w:rPr>
        <w:t xml:space="preserve"> лет</w:t>
      </w:r>
      <w:r w:rsidRPr="00207EB9">
        <w:rPr>
          <w:color w:val="auto"/>
          <w:sz w:val="24"/>
          <w:szCs w:val="24"/>
        </w:rPr>
        <w:t xml:space="preserve"> –</w:t>
      </w:r>
      <w:r w:rsidR="00207EB9" w:rsidRPr="00207EB9">
        <w:rPr>
          <w:color w:val="auto"/>
          <w:sz w:val="24"/>
          <w:szCs w:val="24"/>
        </w:rPr>
        <w:t xml:space="preserve"> 32</w:t>
      </w:r>
      <w:r w:rsidRPr="00207EB9">
        <w:rPr>
          <w:color w:val="auto"/>
          <w:sz w:val="24"/>
          <w:szCs w:val="24"/>
        </w:rPr>
        <w:t xml:space="preserve"> человек</w:t>
      </w:r>
      <w:r w:rsidR="00207EB9" w:rsidRPr="00207EB9">
        <w:rPr>
          <w:color w:val="auto"/>
          <w:sz w:val="24"/>
          <w:szCs w:val="24"/>
        </w:rPr>
        <w:t>а</w:t>
      </w:r>
      <w:r w:rsidR="0069320A" w:rsidRPr="00207EB9">
        <w:rPr>
          <w:color w:val="auto"/>
          <w:sz w:val="24"/>
          <w:szCs w:val="24"/>
        </w:rPr>
        <w:t xml:space="preserve">. Средний возраст педагогов – 45 лет. </w:t>
      </w:r>
    </w:p>
    <w:p w:rsidR="00270F0B" w:rsidRPr="00B93CCD" w:rsidRDefault="0069320A" w:rsidP="00B93CCD">
      <w:pPr>
        <w:ind w:left="-15" w:right="4" w:firstLine="0"/>
        <w:rPr>
          <w:color w:val="000000" w:themeColor="text1"/>
          <w:sz w:val="24"/>
          <w:szCs w:val="24"/>
        </w:rPr>
      </w:pPr>
      <w:r w:rsidRPr="00207EB9">
        <w:rPr>
          <w:color w:val="000000" w:themeColor="text1"/>
          <w:sz w:val="24"/>
          <w:szCs w:val="24"/>
        </w:rPr>
        <w:t>В коллективе работают педагоги, имеющие государственные и ве</w:t>
      </w:r>
      <w:r w:rsidR="00D85C67" w:rsidRPr="00207EB9">
        <w:rPr>
          <w:color w:val="000000" w:themeColor="text1"/>
          <w:sz w:val="24"/>
          <w:szCs w:val="24"/>
        </w:rPr>
        <w:t xml:space="preserve">домственные награды: </w:t>
      </w:r>
      <w:r w:rsidR="00207EB9" w:rsidRPr="00207EB9">
        <w:rPr>
          <w:color w:val="000000" w:themeColor="text1"/>
          <w:sz w:val="24"/>
          <w:szCs w:val="24"/>
        </w:rPr>
        <w:t>3</w:t>
      </w:r>
      <w:r w:rsidR="00B863C0" w:rsidRPr="00207EB9">
        <w:rPr>
          <w:color w:val="000000" w:themeColor="text1"/>
          <w:sz w:val="24"/>
          <w:szCs w:val="24"/>
        </w:rPr>
        <w:t xml:space="preserve"> педагога</w:t>
      </w:r>
      <w:r w:rsidRPr="00207EB9">
        <w:rPr>
          <w:color w:val="000000" w:themeColor="text1"/>
          <w:sz w:val="24"/>
          <w:szCs w:val="24"/>
        </w:rPr>
        <w:t xml:space="preserve"> – нагрудным знаком «Почетный работник общего обр</w:t>
      </w:r>
      <w:r w:rsidR="001B192C" w:rsidRPr="00207EB9">
        <w:rPr>
          <w:color w:val="000000" w:themeColor="text1"/>
          <w:sz w:val="24"/>
          <w:szCs w:val="24"/>
        </w:rPr>
        <w:t xml:space="preserve">азования Российской Федерации», 1 </w:t>
      </w:r>
      <w:r w:rsidRPr="00207EB9">
        <w:rPr>
          <w:color w:val="000000" w:themeColor="text1"/>
          <w:sz w:val="24"/>
          <w:szCs w:val="24"/>
        </w:rPr>
        <w:t>педагог – Почетной грамотой Министерства образования и нау</w:t>
      </w:r>
      <w:r w:rsidR="001B5DD6" w:rsidRPr="00207EB9">
        <w:rPr>
          <w:color w:val="000000" w:themeColor="text1"/>
          <w:sz w:val="24"/>
          <w:szCs w:val="24"/>
        </w:rPr>
        <w:t>ки Российской Федерации. Более 6</w:t>
      </w:r>
      <w:r w:rsidRPr="00207EB9">
        <w:rPr>
          <w:color w:val="000000" w:themeColor="text1"/>
          <w:sz w:val="24"/>
          <w:szCs w:val="24"/>
        </w:rPr>
        <w:t xml:space="preserve">0% работников </w:t>
      </w:r>
      <w:r w:rsidR="00207EB9" w:rsidRPr="00207EB9">
        <w:rPr>
          <w:color w:val="000000" w:themeColor="text1"/>
          <w:sz w:val="24"/>
          <w:szCs w:val="24"/>
        </w:rPr>
        <w:t>учреждения</w:t>
      </w:r>
      <w:r w:rsidRPr="00207EB9">
        <w:rPr>
          <w:color w:val="000000" w:themeColor="text1"/>
          <w:sz w:val="24"/>
          <w:szCs w:val="24"/>
        </w:rPr>
        <w:t xml:space="preserve"> награждены грамотами и благодарностями муниципального и регионального уровней. </w:t>
      </w:r>
    </w:p>
    <w:p w:rsidR="00B93CCD" w:rsidRDefault="00B93CCD" w:rsidP="00B93CCD">
      <w:pPr>
        <w:pStyle w:val="15"/>
        <w:spacing w:line="276" w:lineRule="auto"/>
        <w:jc w:val="both"/>
        <w:rPr>
          <w:rFonts w:ascii="Times New Roman" w:hAnsi="Times New Roman" w:cs="Times New Roman"/>
        </w:rPr>
      </w:pPr>
      <w:r w:rsidRPr="00B93CCD">
        <w:rPr>
          <w:rFonts w:ascii="Times New Roman" w:hAnsi="Times New Roman" w:cs="Times New Roman"/>
          <w:b/>
        </w:rPr>
        <w:t>Вывод:</w:t>
      </w:r>
      <w:r w:rsidRPr="009E3C38">
        <w:rPr>
          <w:rFonts w:ascii="Times New Roman" w:hAnsi="Times New Roman" w:cs="Times New Roman"/>
        </w:rPr>
        <w:t>Детский сад 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 Анализ педагогического состава ДОУ позволяет</w:t>
      </w:r>
      <w:r>
        <w:rPr>
          <w:rFonts w:ascii="Times New Roman" w:hAnsi="Times New Roman" w:cs="Times New Roman"/>
        </w:rPr>
        <w:t xml:space="preserve"> сделать выводы о том, что педа</w:t>
      </w:r>
      <w:r w:rsidRPr="009E3C38">
        <w:rPr>
          <w:rFonts w:ascii="Times New Roman" w:hAnsi="Times New Roman" w:cs="Times New Roman"/>
        </w:rPr>
        <w:t>гогический коллектив имеет достаточный уровень педагогическ</w:t>
      </w:r>
      <w:r>
        <w:rPr>
          <w:rFonts w:ascii="Times New Roman" w:hAnsi="Times New Roman" w:cs="Times New Roman"/>
        </w:rPr>
        <w:t>ой культуры, стабиль</w:t>
      </w:r>
      <w:r w:rsidRPr="009E3C38">
        <w:rPr>
          <w:rFonts w:ascii="Times New Roman" w:hAnsi="Times New Roman" w:cs="Times New Roman"/>
        </w:rPr>
        <w:t>ный, работоспособный. Достаточный профессиональный уровень педагогов позволяет решать задачи воспитания и развития каждого ребенка</w:t>
      </w:r>
      <w:r>
        <w:rPr>
          <w:rFonts w:ascii="Times New Roman" w:hAnsi="Times New Roman" w:cs="Times New Roman"/>
        </w:rPr>
        <w:t>.</w:t>
      </w:r>
      <w:r w:rsidRPr="009E3C38">
        <w:rPr>
          <w:rFonts w:ascii="Times New Roman" w:hAnsi="Times New Roman" w:cs="Times New Roman"/>
        </w:rPr>
        <w:t xml:space="preserve"> Рационально используется опыт мастеров-педагогов, им</w:t>
      </w:r>
      <w:r>
        <w:rPr>
          <w:rFonts w:ascii="Times New Roman" w:hAnsi="Times New Roman" w:cs="Times New Roman"/>
        </w:rPr>
        <w:t xml:space="preserve">еющих высшую квалификационную </w:t>
      </w:r>
      <w:r w:rsidRPr="009E3C38">
        <w:rPr>
          <w:rFonts w:ascii="Times New Roman" w:hAnsi="Times New Roman" w:cs="Times New Roman"/>
        </w:rPr>
        <w:t xml:space="preserve"> категорию, в работ</w:t>
      </w:r>
      <w:r>
        <w:rPr>
          <w:rFonts w:ascii="Times New Roman" w:hAnsi="Times New Roman" w:cs="Times New Roman"/>
        </w:rPr>
        <w:t>е с молодыми специалистами широко развито настав</w:t>
      </w:r>
      <w:r w:rsidRPr="009E3C38">
        <w:rPr>
          <w:rFonts w:ascii="Times New Roman" w:hAnsi="Times New Roman" w:cs="Times New Roman"/>
        </w:rPr>
        <w:t>ничество. Все педагоги занимались самообразованием по тема</w:t>
      </w:r>
      <w:r>
        <w:rPr>
          <w:rFonts w:ascii="Times New Roman" w:hAnsi="Times New Roman" w:cs="Times New Roman"/>
        </w:rPr>
        <w:t xml:space="preserve">м и проблемам, связанным с ФГОС, </w:t>
      </w:r>
      <w:r w:rsidRPr="009E3C38">
        <w:rPr>
          <w:rFonts w:ascii="Times New Roman" w:hAnsi="Times New Roman" w:cs="Times New Roman"/>
        </w:rPr>
        <w:t xml:space="preserve"> форма отчетности разнообразна: выступлен</w:t>
      </w:r>
      <w:r>
        <w:rPr>
          <w:rFonts w:ascii="Times New Roman" w:hAnsi="Times New Roman" w:cs="Times New Roman"/>
        </w:rPr>
        <w:t>ия на различных уровнях, откры</w:t>
      </w:r>
      <w:r w:rsidRPr="009E3C38">
        <w:rPr>
          <w:rFonts w:ascii="Times New Roman" w:hAnsi="Times New Roman" w:cs="Times New Roman"/>
        </w:rPr>
        <w:t>тые занятия и показы, собеседования, самоанализ, публикации и т.п.</w:t>
      </w:r>
    </w:p>
    <w:p w:rsidR="00555372" w:rsidRPr="009E3C38" w:rsidRDefault="00555372" w:rsidP="00B93CCD">
      <w:pPr>
        <w:pStyle w:val="15"/>
        <w:spacing w:line="276" w:lineRule="auto"/>
        <w:jc w:val="both"/>
        <w:rPr>
          <w:rFonts w:ascii="Times New Roman" w:hAnsi="Times New Roman" w:cs="Times New Roman"/>
          <w:b/>
          <w:bCs/>
          <w:sz w:val="24"/>
          <w:szCs w:val="24"/>
        </w:rPr>
      </w:pPr>
    </w:p>
    <w:p w:rsidR="005F0CCD" w:rsidRPr="008604A4" w:rsidRDefault="006F15F8" w:rsidP="00533236">
      <w:pPr>
        <w:ind w:left="0" w:right="4" w:firstLine="0"/>
        <w:jc w:val="center"/>
        <w:rPr>
          <w:b/>
          <w:szCs w:val="28"/>
        </w:rPr>
      </w:pPr>
      <w:r w:rsidRPr="008604A4">
        <w:rPr>
          <w:b/>
          <w:szCs w:val="28"/>
        </w:rPr>
        <w:t xml:space="preserve">Раздел </w:t>
      </w:r>
      <w:r w:rsidR="008604A4" w:rsidRPr="008604A4">
        <w:rPr>
          <w:b/>
          <w:szCs w:val="28"/>
        </w:rPr>
        <w:t>6</w:t>
      </w:r>
      <w:r w:rsidRPr="008604A4">
        <w:rPr>
          <w:b/>
          <w:szCs w:val="28"/>
        </w:rPr>
        <w:t xml:space="preserve">. </w:t>
      </w:r>
      <w:r w:rsidR="008604A4" w:rsidRPr="008604A4">
        <w:rPr>
          <w:b/>
          <w:szCs w:val="28"/>
        </w:rPr>
        <w:t>Учебно – методическое обеспечение</w:t>
      </w:r>
    </w:p>
    <w:p w:rsidR="009874D6" w:rsidRPr="009874D6" w:rsidRDefault="009874D6" w:rsidP="00614B21">
      <w:pPr>
        <w:spacing w:after="0" w:line="240" w:lineRule="auto"/>
        <w:ind w:left="0" w:right="0" w:firstLine="0"/>
        <w:jc w:val="left"/>
        <w:rPr>
          <w:rFonts w:eastAsia="Calibri"/>
          <w:b/>
          <w:color w:val="auto"/>
          <w:sz w:val="24"/>
          <w:szCs w:val="24"/>
          <w:lang w:eastAsia="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201"/>
        <w:gridCol w:w="2013"/>
      </w:tblGrid>
      <w:tr w:rsidR="00614B21" w:rsidRPr="009874D6" w:rsidTr="00614B21">
        <w:trPr>
          <w:trHeight w:val="656"/>
        </w:trPr>
        <w:tc>
          <w:tcPr>
            <w:tcW w:w="709" w:type="dxa"/>
            <w:shd w:val="clear" w:color="auto" w:fill="auto"/>
          </w:tcPr>
          <w:p w:rsidR="00614B21" w:rsidRPr="009874D6" w:rsidRDefault="00614B21" w:rsidP="00614B21">
            <w:pPr>
              <w:spacing w:after="0" w:line="240" w:lineRule="auto"/>
              <w:ind w:left="0" w:right="0" w:firstLine="0"/>
              <w:jc w:val="center"/>
              <w:rPr>
                <w:rFonts w:eastAsia="Calibri"/>
                <w:color w:val="auto"/>
                <w:sz w:val="24"/>
                <w:szCs w:val="24"/>
                <w:lang w:eastAsia="en-US"/>
              </w:rPr>
            </w:pPr>
            <w:r w:rsidRPr="009874D6">
              <w:rPr>
                <w:rFonts w:eastAsia="Calibri"/>
                <w:color w:val="auto"/>
                <w:sz w:val="24"/>
                <w:szCs w:val="24"/>
                <w:lang w:eastAsia="en-US"/>
              </w:rPr>
              <w:t>№ п/п</w:t>
            </w:r>
          </w:p>
        </w:tc>
        <w:tc>
          <w:tcPr>
            <w:tcW w:w="7201" w:type="dxa"/>
            <w:shd w:val="clear" w:color="auto" w:fill="auto"/>
          </w:tcPr>
          <w:p w:rsidR="00614B21" w:rsidRPr="009874D6" w:rsidRDefault="00614B21" w:rsidP="00614B21">
            <w:pPr>
              <w:spacing w:after="0" w:line="240" w:lineRule="auto"/>
              <w:ind w:left="0" w:right="0" w:firstLine="0"/>
              <w:jc w:val="center"/>
              <w:rPr>
                <w:rFonts w:eastAsia="Calibri"/>
                <w:color w:val="auto"/>
                <w:sz w:val="24"/>
                <w:szCs w:val="24"/>
                <w:lang w:eastAsia="en-US"/>
              </w:rPr>
            </w:pPr>
            <w:r w:rsidRPr="009874D6">
              <w:rPr>
                <w:rFonts w:eastAsia="Calibri"/>
                <w:color w:val="auto"/>
                <w:sz w:val="24"/>
                <w:szCs w:val="24"/>
                <w:lang w:eastAsia="en-US"/>
              </w:rPr>
              <w:t>показатель</w:t>
            </w:r>
          </w:p>
        </w:tc>
        <w:tc>
          <w:tcPr>
            <w:tcW w:w="2013" w:type="dxa"/>
            <w:shd w:val="clear" w:color="auto" w:fill="auto"/>
          </w:tcPr>
          <w:p w:rsidR="00614B21" w:rsidRPr="009874D6" w:rsidRDefault="00614B21" w:rsidP="00614B21">
            <w:pPr>
              <w:spacing w:after="0" w:line="240" w:lineRule="auto"/>
              <w:ind w:left="0" w:right="0" w:firstLine="0"/>
              <w:jc w:val="center"/>
              <w:rPr>
                <w:rFonts w:eastAsia="Calibri"/>
                <w:color w:val="auto"/>
                <w:sz w:val="24"/>
                <w:szCs w:val="24"/>
                <w:lang w:eastAsia="en-US"/>
              </w:rPr>
            </w:pPr>
            <w:r w:rsidRPr="009874D6">
              <w:rPr>
                <w:rFonts w:eastAsia="Calibri"/>
                <w:color w:val="auto"/>
                <w:sz w:val="24"/>
                <w:szCs w:val="24"/>
                <w:lang w:eastAsia="en-US"/>
              </w:rPr>
              <w:t>соответствует/не соответствует</w:t>
            </w:r>
          </w:p>
        </w:tc>
      </w:tr>
      <w:tr w:rsidR="00614B21" w:rsidRPr="009874D6" w:rsidTr="00614B21">
        <w:trPr>
          <w:trHeight w:val="835"/>
        </w:trPr>
        <w:tc>
          <w:tcPr>
            <w:tcW w:w="709" w:type="dxa"/>
            <w:shd w:val="clear" w:color="auto" w:fill="auto"/>
          </w:tcPr>
          <w:p w:rsidR="00614B21" w:rsidRPr="009874D6" w:rsidRDefault="00614B21" w:rsidP="00850608">
            <w:pPr>
              <w:numPr>
                <w:ilvl w:val="0"/>
                <w:numId w:val="18"/>
              </w:numPr>
              <w:spacing w:after="0" w:line="240" w:lineRule="auto"/>
              <w:ind w:right="0"/>
              <w:jc w:val="right"/>
              <w:rPr>
                <w:rFonts w:eastAsia="Calibri"/>
                <w:color w:val="auto"/>
                <w:sz w:val="24"/>
                <w:szCs w:val="24"/>
                <w:lang w:eastAsia="en-US"/>
              </w:rPr>
            </w:pPr>
          </w:p>
        </w:tc>
        <w:tc>
          <w:tcPr>
            <w:tcW w:w="7201" w:type="dxa"/>
            <w:shd w:val="clear" w:color="auto" w:fill="auto"/>
          </w:tcPr>
          <w:p w:rsidR="00614B21" w:rsidRPr="009874D6" w:rsidRDefault="00614B21" w:rsidP="00614B21">
            <w:pPr>
              <w:spacing w:after="0" w:line="240" w:lineRule="auto"/>
              <w:ind w:left="0" w:right="0" w:firstLine="0"/>
              <w:jc w:val="left"/>
              <w:rPr>
                <w:rFonts w:eastAsia="Calibri"/>
                <w:color w:val="auto"/>
                <w:sz w:val="24"/>
                <w:szCs w:val="24"/>
                <w:lang w:eastAsia="en-US"/>
              </w:rPr>
            </w:pPr>
            <w:r w:rsidRPr="009874D6">
              <w:rPr>
                <w:rFonts w:eastAsia="Calibri"/>
                <w:color w:val="auto"/>
                <w:sz w:val="24"/>
                <w:szCs w:val="24"/>
                <w:lang w:eastAsia="en-US"/>
              </w:rPr>
              <w:t>учреждение обеспечено</w:t>
            </w:r>
            <w:r w:rsidR="00DA6B94">
              <w:rPr>
                <w:rFonts w:eastAsia="Calibri"/>
                <w:color w:val="auto"/>
                <w:sz w:val="24"/>
                <w:szCs w:val="24"/>
                <w:lang w:eastAsia="en-US"/>
              </w:rPr>
              <w:t xml:space="preserve"> </w:t>
            </w:r>
            <w:r w:rsidRPr="009874D6">
              <w:rPr>
                <w:rFonts w:eastAsia="Calibri"/>
                <w:color w:val="auto"/>
                <w:sz w:val="24"/>
                <w:szCs w:val="24"/>
                <w:lang w:eastAsia="en-US"/>
              </w:rPr>
              <w:t>учебно-методической литературой по всем ОО  основной образовательной программы</w:t>
            </w:r>
          </w:p>
        </w:tc>
        <w:tc>
          <w:tcPr>
            <w:tcW w:w="2013" w:type="dxa"/>
            <w:shd w:val="clear" w:color="auto" w:fill="auto"/>
          </w:tcPr>
          <w:p w:rsidR="00614B21" w:rsidRPr="009874D6" w:rsidRDefault="00614B21" w:rsidP="00614B21">
            <w:pPr>
              <w:spacing w:after="0" w:line="240" w:lineRule="auto"/>
              <w:ind w:left="0" w:right="0" w:firstLine="0"/>
              <w:jc w:val="left"/>
              <w:rPr>
                <w:rFonts w:eastAsia="Calibri"/>
                <w:color w:val="auto"/>
                <w:sz w:val="24"/>
                <w:szCs w:val="24"/>
                <w:lang w:eastAsia="en-US"/>
              </w:rPr>
            </w:pPr>
            <w:r w:rsidRPr="009874D6">
              <w:rPr>
                <w:rFonts w:eastAsia="Calibri"/>
                <w:color w:val="auto"/>
                <w:sz w:val="24"/>
                <w:szCs w:val="24"/>
                <w:lang w:eastAsia="en-US"/>
              </w:rPr>
              <w:t xml:space="preserve">Соответствует </w:t>
            </w:r>
          </w:p>
        </w:tc>
      </w:tr>
      <w:tr w:rsidR="00614B21" w:rsidRPr="009874D6" w:rsidTr="00614B21">
        <w:trPr>
          <w:trHeight w:val="562"/>
        </w:trPr>
        <w:tc>
          <w:tcPr>
            <w:tcW w:w="709" w:type="dxa"/>
            <w:shd w:val="clear" w:color="auto" w:fill="auto"/>
          </w:tcPr>
          <w:p w:rsidR="00614B21" w:rsidRPr="009874D6" w:rsidRDefault="00614B21" w:rsidP="00850608">
            <w:pPr>
              <w:numPr>
                <w:ilvl w:val="0"/>
                <w:numId w:val="18"/>
              </w:numPr>
              <w:spacing w:after="0" w:line="240" w:lineRule="auto"/>
              <w:ind w:right="0"/>
              <w:jc w:val="right"/>
              <w:rPr>
                <w:rFonts w:eastAsia="Calibri"/>
                <w:color w:val="auto"/>
                <w:sz w:val="24"/>
                <w:szCs w:val="24"/>
                <w:lang w:eastAsia="en-US"/>
              </w:rPr>
            </w:pPr>
          </w:p>
        </w:tc>
        <w:tc>
          <w:tcPr>
            <w:tcW w:w="7201" w:type="dxa"/>
            <w:shd w:val="clear" w:color="auto" w:fill="auto"/>
          </w:tcPr>
          <w:p w:rsidR="00614B21" w:rsidRPr="009874D6" w:rsidRDefault="00614B21" w:rsidP="00614B21">
            <w:pPr>
              <w:spacing w:after="0" w:line="240" w:lineRule="auto"/>
              <w:ind w:left="0" w:right="0" w:firstLine="0"/>
              <w:jc w:val="left"/>
              <w:rPr>
                <w:rFonts w:eastAsia="Calibri"/>
                <w:color w:val="auto"/>
                <w:sz w:val="24"/>
                <w:szCs w:val="24"/>
                <w:lang w:eastAsia="en-US"/>
              </w:rPr>
            </w:pPr>
            <w:r w:rsidRPr="009874D6">
              <w:rPr>
                <w:rFonts w:eastAsia="Calibri"/>
                <w:color w:val="auto"/>
                <w:sz w:val="24"/>
                <w:szCs w:val="24"/>
                <w:lang w:eastAsia="en-US"/>
              </w:rPr>
              <w:t>имеется доступ к печатным и электронным образовательным ресурсам</w:t>
            </w:r>
          </w:p>
        </w:tc>
        <w:tc>
          <w:tcPr>
            <w:tcW w:w="2013" w:type="dxa"/>
            <w:shd w:val="clear" w:color="auto" w:fill="auto"/>
          </w:tcPr>
          <w:p w:rsidR="00614B21" w:rsidRPr="009874D6" w:rsidRDefault="00614B21" w:rsidP="00614B21">
            <w:pPr>
              <w:spacing w:after="200" w:line="276" w:lineRule="auto"/>
              <w:ind w:left="0" w:right="0" w:firstLine="0"/>
              <w:jc w:val="left"/>
              <w:rPr>
                <w:rFonts w:ascii="Calibri" w:eastAsia="Calibri" w:hAnsi="Calibri"/>
                <w:color w:val="auto"/>
                <w:sz w:val="22"/>
                <w:lang w:eastAsia="en-US"/>
              </w:rPr>
            </w:pPr>
            <w:r w:rsidRPr="009874D6">
              <w:rPr>
                <w:rFonts w:eastAsia="Calibri"/>
                <w:color w:val="auto"/>
                <w:sz w:val="24"/>
                <w:szCs w:val="24"/>
                <w:lang w:eastAsia="en-US"/>
              </w:rPr>
              <w:t xml:space="preserve">Соответствует </w:t>
            </w:r>
          </w:p>
        </w:tc>
      </w:tr>
      <w:tr w:rsidR="00614B21" w:rsidRPr="009874D6" w:rsidTr="00614B21">
        <w:trPr>
          <w:trHeight w:val="835"/>
        </w:trPr>
        <w:tc>
          <w:tcPr>
            <w:tcW w:w="709" w:type="dxa"/>
            <w:shd w:val="clear" w:color="auto" w:fill="auto"/>
          </w:tcPr>
          <w:p w:rsidR="00614B21" w:rsidRPr="009874D6" w:rsidRDefault="00614B21" w:rsidP="00850608">
            <w:pPr>
              <w:numPr>
                <w:ilvl w:val="0"/>
                <w:numId w:val="18"/>
              </w:numPr>
              <w:spacing w:after="0" w:line="240" w:lineRule="auto"/>
              <w:ind w:right="0"/>
              <w:jc w:val="right"/>
              <w:rPr>
                <w:rFonts w:eastAsia="Calibri"/>
                <w:color w:val="auto"/>
                <w:sz w:val="24"/>
                <w:szCs w:val="24"/>
                <w:lang w:eastAsia="en-US"/>
              </w:rPr>
            </w:pPr>
          </w:p>
        </w:tc>
        <w:tc>
          <w:tcPr>
            <w:tcW w:w="7201" w:type="dxa"/>
            <w:shd w:val="clear" w:color="auto" w:fill="auto"/>
          </w:tcPr>
          <w:p w:rsidR="00614B21" w:rsidRPr="009874D6" w:rsidRDefault="00614B21" w:rsidP="00614B21">
            <w:pPr>
              <w:spacing w:after="0" w:line="240" w:lineRule="auto"/>
              <w:ind w:left="0" w:right="0" w:firstLine="0"/>
              <w:jc w:val="left"/>
              <w:rPr>
                <w:rFonts w:eastAsia="Calibri"/>
                <w:color w:val="auto"/>
                <w:sz w:val="24"/>
                <w:szCs w:val="24"/>
                <w:lang w:eastAsia="en-US"/>
              </w:rPr>
            </w:pPr>
            <w:r w:rsidRPr="009874D6">
              <w:rPr>
                <w:rFonts w:eastAsia="Calibri"/>
                <w:color w:val="auto"/>
                <w:sz w:val="24"/>
                <w:szCs w:val="24"/>
                <w:lang w:eastAsia="en-US"/>
              </w:rPr>
              <w:t>имеется фонд дополнительной литературы, который включает детскую, художественную, научно-популярную  литературу, справочно-библиографические и периодические издания</w:t>
            </w:r>
          </w:p>
        </w:tc>
        <w:tc>
          <w:tcPr>
            <w:tcW w:w="2013" w:type="dxa"/>
            <w:shd w:val="clear" w:color="auto" w:fill="auto"/>
          </w:tcPr>
          <w:p w:rsidR="00614B21" w:rsidRPr="009874D6" w:rsidRDefault="00614B21" w:rsidP="00614B21">
            <w:pPr>
              <w:spacing w:after="200" w:line="276" w:lineRule="auto"/>
              <w:ind w:left="0" w:right="0" w:firstLine="0"/>
              <w:jc w:val="left"/>
              <w:rPr>
                <w:rFonts w:ascii="Calibri" w:eastAsia="Calibri" w:hAnsi="Calibri"/>
                <w:color w:val="auto"/>
                <w:sz w:val="22"/>
                <w:lang w:eastAsia="en-US"/>
              </w:rPr>
            </w:pPr>
            <w:r w:rsidRPr="009874D6">
              <w:rPr>
                <w:rFonts w:eastAsia="Calibri"/>
                <w:color w:val="auto"/>
                <w:sz w:val="24"/>
                <w:szCs w:val="24"/>
                <w:lang w:eastAsia="en-US"/>
              </w:rPr>
              <w:t xml:space="preserve">Соответствует </w:t>
            </w:r>
          </w:p>
        </w:tc>
      </w:tr>
    </w:tbl>
    <w:p w:rsidR="009874D6" w:rsidRDefault="009874D6" w:rsidP="009A0ECB">
      <w:pPr>
        <w:spacing w:after="160" w:line="259" w:lineRule="auto"/>
        <w:ind w:left="0" w:right="0" w:firstLine="0"/>
        <w:jc w:val="left"/>
        <w:rPr>
          <w:color w:val="002060"/>
          <w:sz w:val="24"/>
          <w:szCs w:val="24"/>
          <w:highlight w:val="yellow"/>
        </w:rPr>
      </w:pPr>
    </w:p>
    <w:p w:rsidR="008604A4" w:rsidRPr="008604A4" w:rsidRDefault="008604A4" w:rsidP="005B314F">
      <w:pPr>
        <w:spacing w:after="0" w:line="240" w:lineRule="auto"/>
        <w:ind w:left="0" w:right="0" w:firstLine="567"/>
        <w:rPr>
          <w:color w:val="auto"/>
          <w:sz w:val="24"/>
          <w:szCs w:val="24"/>
        </w:rPr>
      </w:pPr>
      <w:r>
        <w:rPr>
          <w:snapToGrid w:val="0"/>
          <w:sz w:val="24"/>
          <w:szCs w:val="20"/>
        </w:rPr>
        <w:t xml:space="preserve">В 2019 году было приобретено следующее оборудование: </w:t>
      </w:r>
      <w:r w:rsidRPr="00653111">
        <w:rPr>
          <w:sz w:val="24"/>
          <w:szCs w:val="24"/>
        </w:rPr>
        <w:t xml:space="preserve">гигантский набор </w:t>
      </w:r>
      <w:r w:rsidRPr="00653111">
        <w:rPr>
          <w:sz w:val="24"/>
          <w:szCs w:val="24"/>
          <w:lang w:val="en-US"/>
        </w:rPr>
        <w:t>DUPLO</w:t>
      </w:r>
      <w:r w:rsidRPr="00653111">
        <w:rPr>
          <w:sz w:val="24"/>
          <w:szCs w:val="24"/>
        </w:rPr>
        <w:t xml:space="preserve">, наборы </w:t>
      </w:r>
      <w:r w:rsidRPr="00653111">
        <w:rPr>
          <w:sz w:val="24"/>
          <w:szCs w:val="24"/>
          <w:lang w:val="en-US"/>
        </w:rPr>
        <w:t>LEGO</w:t>
      </w:r>
      <w:r w:rsidRPr="00653111">
        <w:rPr>
          <w:sz w:val="24"/>
          <w:szCs w:val="24"/>
        </w:rPr>
        <w:t xml:space="preserve">, базовые наборы </w:t>
      </w:r>
      <w:r w:rsidRPr="00653111">
        <w:rPr>
          <w:sz w:val="24"/>
          <w:szCs w:val="24"/>
          <w:lang w:val="en-US"/>
        </w:rPr>
        <w:t>LEGO</w:t>
      </w:r>
      <w:r w:rsidRPr="00653111">
        <w:rPr>
          <w:bCs/>
          <w:color w:val="333333"/>
          <w:sz w:val="24"/>
          <w:szCs w:val="24"/>
          <w:shd w:val="clear" w:color="auto" w:fill="FFFFFF"/>
        </w:rPr>
        <w:t xml:space="preserve"> Education</w:t>
      </w:r>
      <w:r w:rsidRPr="00653111">
        <w:rPr>
          <w:color w:val="333333"/>
          <w:sz w:val="24"/>
          <w:szCs w:val="24"/>
          <w:shd w:val="clear" w:color="auto" w:fill="FFFFFF"/>
        </w:rPr>
        <w:t xml:space="preserve">  WeDo 2.0, конструкторы «Городские жители», малые строительные платы, ресурсные наборы </w:t>
      </w:r>
      <w:r w:rsidRPr="00653111">
        <w:rPr>
          <w:sz w:val="24"/>
          <w:szCs w:val="24"/>
          <w:lang w:val="en-US"/>
        </w:rPr>
        <w:t>LEGO</w:t>
      </w:r>
      <w:r w:rsidRPr="00653111">
        <w:rPr>
          <w:sz w:val="24"/>
          <w:szCs w:val="24"/>
        </w:rPr>
        <w:t>, конструкторы «Мални, оборудование для сенсорной комнаты (воздушно – пузырьковую панель, интерактивное световое панно «Иллюмитнатор», прибор интерактивный световой «Дельфин», каркасный модуль «Медуза»), конструкторы Шестеренки «Калейдоскоп», «Наземный транспорт», «Воздушный транспорт», наборы «</w:t>
      </w:r>
      <w:r w:rsidRPr="00653111">
        <w:rPr>
          <w:sz w:val="24"/>
          <w:szCs w:val="24"/>
          <w:lang w:val="en-US"/>
        </w:rPr>
        <w:t>BondiBon</w:t>
      </w:r>
      <w:r>
        <w:rPr>
          <w:sz w:val="24"/>
          <w:szCs w:val="24"/>
        </w:rPr>
        <w:t xml:space="preserve">»для экспериментирования, </w:t>
      </w:r>
      <w:r w:rsidRPr="00653111">
        <w:rPr>
          <w:sz w:val="24"/>
          <w:szCs w:val="24"/>
        </w:rPr>
        <w:t xml:space="preserve">учебные издания, наборы бизибородов «Мир русских сказок», «Животные Африки», «Подводный мир», «Космическое приключение», настенные игры («Шашки, шахматы», «Магнитное домино», «Магнитные крестики нолики», Стол для рисования мелом, наборы </w:t>
      </w:r>
      <w:r w:rsidRPr="00653111">
        <w:rPr>
          <w:sz w:val="24"/>
          <w:szCs w:val="24"/>
          <w:lang w:val="en-US"/>
        </w:rPr>
        <w:t>Boomwhackers</w:t>
      </w:r>
      <w:r w:rsidRPr="00653111">
        <w:rPr>
          <w:sz w:val="24"/>
          <w:szCs w:val="24"/>
        </w:rPr>
        <w:t xml:space="preserve"> «Дошкольный» большой, наборы колокольчиков флайт </w:t>
      </w:r>
      <w:r w:rsidRPr="00653111">
        <w:rPr>
          <w:sz w:val="24"/>
          <w:szCs w:val="24"/>
          <w:lang w:val="en-US"/>
        </w:rPr>
        <w:t>FLIGHTFBELL</w:t>
      </w:r>
      <w:r w:rsidRPr="00653111">
        <w:rPr>
          <w:sz w:val="24"/>
          <w:szCs w:val="24"/>
        </w:rPr>
        <w:t xml:space="preserve"> -8</w:t>
      </w:r>
      <w:r w:rsidRPr="00653111">
        <w:rPr>
          <w:sz w:val="24"/>
          <w:szCs w:val="24"/>
          <w:lang w:val="en-US"/>
        </w:rPr>
        <w:t>H</w:t>
      </w:r>
      <w:r w:rsidRPr="00653111">
        <w:rPr>
          <w:sz w:val="24"/>
          <w:szCs w:val="24"/>
        </w:rPr>
        <w:t xml:space="preserve">, ЧАЙМ-БАРЫ диатонические наборы, басовые диатонические наборы </w:t>
      </w:r>
      <w:r w:rsidRPr="00653111">
        <w:rPr>
          <w:sz w:val="24"/>
          <w:szCs w:val="24"/>
          <w:lang w:val="en-US"/>
        </w:rPr>
        <w:t>Boomwhackers</w:t>
      </w:r>
      <w:r w:rsidRPr="00653111">
        <w:rPr>
          <w:sz w:val="24"/>
          <w:szCs w:val="24"/>
        </w:rPr>
        <w:t xml:space="preserve">, наборы колокольчиков на подставке, цифровое электронное пианино.Был приобретен диагностический материал «Руководство по оценке уровня развития детей по русифицированной шкале </w:t>
      </w:r>
      <w:r w:rsidRPr="00653111">
        <w:rPr>
          <w:sz w:val="24"/>
          <w:szCs w:val="24"/>
          <w:lang w:val="en-US"/>
        </w:rPr>
        <w:t>RCDI</w:t>
      </w:r>
      <w:r w:rsidRPr="00653111">
        <w:rPr>
          <w:sz w:val="24"/>
          <w:szCs w:val="24"/>
        </w:rPr>
        <w:t xml:space="preserve"> -2000, «Программы точной оценки уровня развития детей </w:t>
      </w:r>
      <w:r w:rsidRPr="00653111">
        <w:rPr>
          <w:sz w:val="24"/>
          <w:szCs w:val="24"/>
          <w:lang w:val="en-US"/>
        </w:rPr>
        <w:t>KID</w:t>
      </w:r>
      <w:r w:rsidRPr="00653111">
        <w:rPr>
          <w:sz w:val="24"/>
          <w:szCs w:val="24"/>
        </w:rPr>
        <w:t xml:space="preserve"> –</w:t>
      </w:r>
      <w:r w:rsidRPr="00653111">
        <w:rPr>
          <w:sz w:val="24"/>
          <w:szCs w:val="24"/>
          <w:lang w:val="en-US"/>
        </w:rPr>
        <w:t>R</w:t>
      </w:r>
      <w:r w:rsidRPr="00653111">
        <w:rPr>
          <w:sz w:val="24"/>
          <w:szCs w:val="24"/>
        </w:rPr>
        <w:t xml:space="preserve">- </w:t>
      </w:r>
      <w:r w:rsidRPr="00653111">
        <w:rPr>
          <w:sz w:val="24"/>
          <w:szCs w:val="24"/>
          <w:lang w:val="en-US"/>
        </w:rPr>
        <w:t>RCD</w:t>
      </w:r>
      <w:r w:rsidRPr="00653111">
        <w:rPr>
          <w:sz w:val="24"/>
          <w:szCs w:val="24"/>
        </w:rPr>
        <w:t xml:space="preserve"> -2000», программное обеспечение, для педагога – психолога, в рамках проекта по Службе ранней помощи «Добротой согреты».</w:t>
      </w:r>
      <w:r>
        <w:rPr>
          <w:sz w:val="24"/>
          <w:szCs w:val="24"/>
        </w:rPr>
        <w:t xml:space="preserve"> В</w:t>
      </w:r>
      <w:r w:rsidRPr="00653111">
        <w:rPr>
          <w:sz w:val="24"/>
          <w:szCs w:val="24"/>
        </w:rPr>
        <w:t xml:space="preserve"> рамках реализации проекта по Службе ранней помощи в Пермском крае, в соответствии с федеральными государственными стандартами, Министерство образования и науки Пермского края выделило оборудование детскому саду на сумму 27285,15 рублей (образовательные тактильные комплекты, наборы соединяющихся кубиков, наборы для творческого конструирования.</w:t>
      </w:r>
    </w:p>
    <w:p w:rsidR="008604A4" w:rsidRDefault="008604A4" w:rsidP="005B314F">
      <w:pPr>
        <w:spacing w:after="0" w:line="240" w:lineRule="auto"/>
        <w:ind w:left="0" w:right="992" w:firstLine="0"/>
        <w:outlineLvl w:val="2"/>
        <w:rPr>
          <w:snapToGrid w:val="0"/>
          <w:sz w:val="24"/>
          <w:szCs w:val="20"/>
        </w:rPr>
      </w:pPr>
    </w:p>
    <w:p w:rsidR="008604A4" w:rsidRDefault="009874D6" w:rsidP="008604A4">
      <w:pPr>
        <w:spacing w:after="0" w:line="240" w:lineRule="auto"/>
        <w:ind w:left="0" w:right="0" w:firstLine="0"/>
        <w:rPr>
          <w:color w:val="auto"/>
          <w:sz w:val="24"/>
          <w:szCs w:val="24"/>
        </w:rPr>
      </w:pPr>
      <w:r w:rsidRPr="009874D6">
        <w:rPr>
          <w:b/>
          <w:snapToGrid w:val="0"/>
          <w:sz w:val="24"/>
          <w:szCs w:val="20"/>
        </w:rPr>
        <w:t>Вывод:</w:t>
      </w:r>
      <w:r w:rsidR="000149A1" w:rsidRPr="000149A1">
        <w:rPr>
          <w:snapToGrid w:val="0"/>
          <w:sz w:val="24"/>
          <w:szCs w:val="20"/>
        </w:rPr>
        <w:t xml:space="preserve"> Учебно-методическое обеспечение соответствует ООПДО, условиям реализации основной общеобразовательной программы дошкольного образования. За 2019-2020 учебный год увеличилось   количество наглядных пособий для всех групп.</w:t>
      </w:r>
      <w:r w:rsidR="008604A4" w:rsidRPr="008604A4">
        <w:rPr>
          <w:color w:val="auto"/>
          <w:sz w:val="24"/>
          <w:szCs w:val="24"/>
        </w:rPr>
        <w:t>Необходимо дальнейшее оснащение современным оборудованием для осуществления образовательной деятельности с учетом новых требований.</w:t>
      </w:r>
    </w:p>
    <w:p w:rsidR="00555372" w:rsidRDefault="00555372" w:rsidP="00555372">
      <w:pPr>
        <w:tabs>
          <w:tab w:val="left" w:pos="3930"/>
        </w:tabs>
        <w:spacing w:after="0" w:line="240" w:lineRule="auto"/>
        <w:ind w:left="0" w:right="0" w:firstLine="0"/>
        <w:rPr>
          <w:b/>
          <w:snapToGrid w:val="0"/>
          <w:color w:val="FF0000"/>
          <w:sz w:val="24"/>
          <w:szCs w:val="24"/>
        </w:rPr>
      </w:pPr>
    </w:p>
    <w:p w:rsidR="00555372" w:rsidRDefault="00555372" w:rsidP="00555372">
      <w:pPr>
        <w:tabs>
          <w:tab w:val="left" w:pos="3930"/>
        </w:tabs>
        <w:spacing w:after="0" w:line="240" w:lineRule="auto"/>
        <w:ind w:left="0" w:right="0" w:firstLine="0"/>
        <w:rPr>
          <w:b/>
          <w:snapToGrid w:val="0"/>
          <w:color w:val="FF0000"/>
          <w:sz w:val="24"/>
          <w:szCs w:val="24"/>
        </w:rPr>
      </w:pPr>
    </w:p>
    <w:p w:rsidR="00555372" w:rsidRDefault="00555372" w:rsidP="00555372">
      <w:pPr>
        <w:tabs>
          <w:tab w:val="left" w:pos="3930"/>
        </w:tabs>
        <w:spacing w:after="0" w:line="240" w:lineRule="auto"/>
        <w:ind w:left="0" w:right="0" w:firstLine="0"/>
        <w:rPr>
          <w:b/>
          <w:snapToGrid w:val="0"/>
          <w:color w:val="FF0000"/>
          <w:sz w:val="24"/>
          <w:szCs w:val="24"/>
        </w:rPr>
      </w:pPr>
    </w:p>
    <w:p w:rsidR="00555372" w:rsidRPr="008604A4" w:rsidRDefault="00555372" w:rsidP="00555372">
      <w:pPr>
        <w:tabs>
          <w:tab w:val="left" w:pos="3930"/>
        </w:tabs>
        <w:spacing w:after="0" w:line="240" w:lineRule="auto"/>
        <w:ind w:left="0" w:right="0" w:firstLine="0"/>
        <w:rPr>
          <w:b/>
          <w:snapToGrid w:val="0"/>
          <w:color w:val="FF0000"/>
          <w:sz w:val="24"/>
          <w:szCs w:val="24"/>
        </w:rPr>
      </w:pPr>
    </w:p>
    <w:p w:rsidR="008F7B27" w:rsidRPr="000149A1" w:rsidRDefault="008F7B27" w:rsidP="009874D6">
      <w:pPr>
        <w:widowControl w:val="0"/>
        <w:spacing w:after="0" w:line="240" w:lineRule="auto"/>
        <w:ind w:left="0" w:right="0" w:firstLine="0"/>
        <w:jc w:val="left"/>
        <w:rPr>
          <w:snapToGrid w:val="0"/>
          <w:sz w:val="24"/>
          <w:szCs w:val="20"/>
        </w:rPr>
      </w:pPr>
    </w:p>
    <w:p w:rsidR="009549EE" w:rsidRPr="009549EE" w:rsidRDefault="009549EE" w:rsidP="009549EE">
      <w:pPr>
        <w:ind w:left="0" w:right="4" w:firstLine="0"/>
        <w:jc w:val="center"/>
        <w:rPr>
          <w:b/>
          <w:szCs w:val="28"/>
        </w:rPr>
      </w:pPr>
      <w:r w:rsidRPr="009549EE">
        <w:rPr>
          <w:b/>
          <w:szCs w:val="28"/>
        </w:rPr>
        <w:t xml:space="preserve">Раздел 7. </w:t>
      </w:r>
      <w:r w:rsidRPr="009549EE">
        <w:rPr>
          <w:b/>
          <w:snapToGrid w:val="0"/>
          <w:szCs w:val="28"/>
        </w:rPr>
        <w:t>Информатизация образовательного учреждения</w:t>
      </w:r>
    </w:p>
    <w:p w:rsidR="008F7B27" w:rsidRPr="009549EE" w:rsidRDefault="008F7B27" w:rsidP="00047990">
      <w:pPr>
        <w:widowControl w:val="0"/>
        <w:spacing w:after="0" w:line="240" w:lineRule="auto"/>
        <w:ind w:left="1320" w:right="0" w:firstLine="0"/>
        <w:jc w:val="center"/>
        <w:rPr>
          <w:b/>
          <w:snapToGrid w:val="0"/>
          <w:szCs w:val="28"/>
        </w:rPr>
      </w:pPr>
    </w:p>
    <w:p w:rsidR="00047990" w:rsidRPr="009549EE" w:rsidRDefault="00047990" w:rsidP="000E6B29">
      <w:pPr>
        <w:widowControl w:val="0"/>
        <w:spacing w:after="0" w:line="240" w:lineRule="auto"/>
        <w:ind w:left="142" w:right="0" w:firstLine="425"/>
        <w:rPr>
          <w:b/>
          <w:snapToGrid w:val="0"/>
          <w:sz w:val="24"/>
          <w:szCs w:val="20"/>
        </w:rPr>
      </w:pPr>
      <w:r w:rsidRPr="00047990">
        <w:rPr>
          <w:snapToGrid w:val="0"/>
          <w:sz w:val="24"/>
          <w:szCs w:val="20"/>
        </w:rPr>
        <w:t xml:space="preserve">Для реализации </w:t>
      </w:r>
      <w:r w:rsidR="0053720F">
        <w:rPr>
          <w:snapToGrid w:val="0"/>
          <w:sz w:val="24"/>
          <w:szCs w:val="20"/>
        </w:rPr>
        <w:t xml:space="preserve">образовательной </w:t>
      </w:r>
      <w:r w:rsidR="008F7B27">
        <w:rPr>
          <w:snapToGrid w:val="0"/>
          <w:sz w:val="24"/>
          <w:szCs w:val="20"/>
        </w:rPr>
        <w:t xml:space="preserve">программы </w:t>
      </w:r>
      <w:r w:rsidR="008F7B27" w:rsidRPr="00047990">
        <w:rPr>
          <w:snapToGrid w:val="0"/>
          <w:sz w:val="24"/>
          <w:szCs w:val="20"/>
        </w:rPr>
        <w:t>в</w:t>
      </w:r>
      <w:r w:rsidR="0053720F">
        <w:rPr>
          <w:snapToGrid w:val="0"/>
          <w:sz w:val="24"/>
          <w:szCs w:val="20"/>
        </w:rPr>
        <w:t>Учреждении</w:t>
      </w:r>
      <w:r>
        <w:rPr>
          <w:snapToGrid w:val="0"/>
          <w:sz w:val="24"/>
          <w:szCs w:val="20"/>
        </w:rPr>
        <w:t xml:space="preserve"> создана единая</w:t>
      </w:r>
      <w:r w:rsidRPr="00047990">
        <w:rPr>
          <w:snapToGrid w:val="0"/>
          <w:sz w:val="24"/>
          <w:szCs w:val="20"/>
        </w:rPr>
        <w:t xml:space="preserve"> материально-техническ</w:t>
      </w:r>
      <w:r>
        <w:rPr>
          <w:snapToGrid w:val="0"/>
          <w:sz w:val="24"/>
          <w:szCs w:val="20"/>
        </w:rPr>
        <w:t>ая база,</w:t>
      </w:r>
      <w:r w:rsidRPr="00047990">
        <w:rPr>
          <w:snapToGrid w:val="0"/>
          <w:sz w:val="24"/>
          <w:szCs w:val="20"/>
        </w:rPr>
        <w:t xml:space="preserve">единое информационное пространство. Осуществляется сетевое взаимодействие между </w:t>
      </w:r>
      <w:r>
        <w:rPr>
          <w:snapToGrid w:val="0"/>
          <w:sz w:val="24"/>
          <w:szCs w:val="20"/>
        </w:rPr>
        <w:t>корпусами. Работает единый сайт</w:t>
      </w:r>
      <w:r w:rsidR="00DA6B94">
        <w:rPr>
          <w:snapToGrid w:val="0"/>
          <w:sz w:val="24"/>
          <w:szCs w:val="20"/>
        </w:rPr>
        <w:t xml:space="preserve"> </w:t>
      </w:r>
      <w:hyperlink r:id="rId14" w:history="1">
        <w:r w:rsidR="009874D6" w:rsidRPr="009874D6">
          <w:rPr>
            <w:rStyle w:val="af2"/>
            <w:sz w:val="24"/>
            <w:szCs w:val="24"/>
          </w:rPr>
          <w:t>https://www.cheburashka27.ru/</w:t>
        </w:r>
      </w:hyperlink>
      <w:r w:rsidR="009874D6">
        <w:rPr>
          <w:sz w:val="24"/>
          <w:szCs w:val="24"/>
        </w:rPr>
        <w:t>.</w:t>
      </w:r>
    </w:p>
    <w:p w:rsidR="00047990" w:rsidRPr="00047990" w:rsidRDefault="00047990" w:rsidP="000E6B29">
      <w:pPr>
        <w:widowControl w:val="0"/>
        <w:spacing w:after="0" w:line="240" w:lineRule="auto"/>
        <w:ind w:left="142" w:right="0" w:firstLine="425"/>
        <w:rPr>
          <w:snapToGrid w:val="0"/>
          <w:sz w:val="24"/>
          <w:szCs w:val="20"/>
        </w:rPr>
      </w:pPr>
      <w:r w:rsidRPr="00047990">
        <w:rPr>
          <w:snapToGrid w:val="0"/>
          <w:sz w:val="24"/>
          <w:szCs w:val="20"/>
        </w:rPr>
        <w:t xml:space="preserve">Информатизация в условиях быстро изменяющейся социальной среды является одним из основных путей модернизации системы образования.  </w:t>
      </w:r>
    </w:p>
    <w:p w:rsidR="0053720F" w:rsidRDefault="00047990" w:rsidP="000E6B29">
      <w:pPr>
        <w:widowControl w:val="0"/>
        <w:spacing w:after="0" w:line="240" w:lineRule="auto"/>
        <w:ind w:left="142" w:right="0" w:firstLine="425"/>
        <w:rPr>
          <w:snapToGrid w:val="0"/>
          <w:sz w:val="24"/>
          <w:szCs w:val="20"/>
        </w:rPr>
      </w:pPr>
      <w:r>
        <w:rPr>
          <w:snapToGrid w:val="0"/>
          <w:sz w:val="24"/>
          <w:szCs w:val="20"/>
        </w:rPr>
        <w:t xml:space="preserve">В </w:t>
      </w:r>
      <w:r w:rsidR="0053720F">
        <w:rPr>
          <w:snapToGrid w:val="0"/>
          <w:sz w:val="24"/>
          <w:szCs w:val="20"/>
        </w:rPr>
        <w:t>МАДОУ Д/с № 27 «Чебурашка»</w:t>
      </w:r>
      <w:r w:rsidRPr="00047990">
        <w:rPr>
          <w:snapToGrid w:val="0"/>
          <w:sz w:val="24"/>
          <w:szCs w:val="20"/>
        </w:rPr>
        <w:t xml:space="preserve"> активно используются информационно</w:t>
      </w:r>
      <w:r w:rsidR="00A5482C">
        <w:rPr>
          <w:snapToGrid w:val="0"/>
          <w:sz w:val="24"/>
          <w:szCs w:val="20"/>
        </w:rPr>
        <w:t>-</w:t>
      </w:r>
      <w:r w:rsidRPr="00047990">
        <w:rPr>
          <w:snapToGrid w:val="0"/>
          <w:sz w:val="24"/>
          <w:szCs w:val="20"/>
        </w:rPr>
        <w:t>коммуникационные технологии</w:t>
      </w:r>
      <w:r w:rsidR="0053720F">
        <w:rPr>
          <w:snapToGrid w:val="0"/>
          <w:sz w:val="24"/>
          <w:szCs w:val="20"/>
        </w:rPr>
        <w:t>.</w:t>
      </w:r>
    </w:p>
    <w:p w:rsidR="00614B21" w:rsidRDefault="00614B21" w:rsidP="00614B21">
      <w:pPr>
        <w:widowControl w:val="0"/>
        <w:spacing w:after="0" w:line="240" w:lineRule="auto"/>
        <w:ind w:left="142" w:right="0" w:firstLine="0"/>
        <w:rPr>
          <w:snapToGrid w:val="0"/>
          <w:color w:val="auto"/>
          <w:sz w:val="24"/>
          <w:szCs w:val="20"/>
        </w:rPr>
      </w:pPr>
      <w:r w:rsidRPr="009874D6">
        <w:rPr>
          <w:snapToGrid w:val="0"/>
          <w:color w:val="auto"/>
          <w:sz w:val="24"/>
          <w:szCs w:val="20"/>
        </w:rPr>
        <w:t xml:space="preserve">Информационно-образовательные  условия: </w:t>
      </w:r>
    </w:p>
    <w:p w:rsidR="008604A4" w:rsidRPr="009874D6" w:rsidRDefault="008604A4" w:rsidP="00614B21">
      <w:pPr>
        <w:widowControl w:val="0"/>
        <w:spacing w:after="0" w:line="240" w:lineRule="auto"/>
        <w:ind w:left="142" w:right="0" w:firstLine="0"/>
        <w:rPr>
          <w:snapToGrid w:val="0"/>
          <w:color w:val="auto"/>
          <w:sz w:val="24"/>
          <w:szCs w:val="20"/>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521"/>
        <w:gridCol w:w="2126"/>
      </w:tblGrid>
      <w:tr w:rsidR="00614B21" w:rsidRPr="009874D6" w:rsidTr="00614B21">
        <w:trPr>
          <w:trHeight w:val="621"/>
        </w:trPr>
        <w:tc>
          <w:tcPr>
            <w:tcW w:w="850" w:type="dxa"/>
            <w:shd w:val="clear" w:color="auto" w:fill="auto"/>
          </w:tcPr>
          <w:p w:rsidR="00614B21" w:rsidRPr="009874D6" w:rsidRDefault="00614B21" w:rsidP="00614B21">
            <w:pPr>
              <w:widowControl w:val="0"/>
              <w:spacing w:after="0" w:line="240" w:lineRule="auto"/>
              <w:ind w:left="142" w:right="0" w:firstLine="0"/>
              <w:rPr>
                <w:snapToGrid w:val="0"/>
                <w:color w:val="auto"/>
                <w:sz w:val="24"/>
                <w:szCs w:val="20"/>
              </w:rPr>
            </w:pPr>
            <w:r w:rsidRPr="009874D6">
              <w:rPr>
                <w:snapToGrid w:val="0"/>
                <w:color w:val="auto"/>
                <w:sz w:val="24"/>
                <w:szCs w:val="20"/>
              </w:rPr>
              <w:lastRenderedPageBreak/>
              <w:t>№ п/п</w:t>
            </w:r>
          </w:p>
        </w:tc>
        <w:tc>
          <w:tcPr>
            <w:tcW w:w="6521" w:type="dxa"/>
            <w:shd w:val="clear" w:color="auto" w:fill="auto"/>
          </w:tcPr>
          <w:p w:rsidR="00614B21" w:rsidRPr="009874D6" w:rsidRDefault="00614B21" w:rsidP="00614B21">
            <w:pPr>
              <w:widowControl w:val="0"/>
              <w:spacing w:after="0" w:line="240" w:lineRule="auto"/>
              <w:ind w:left="142" w:right="0" w:firstLine="0"/>
              <w:rPr>
                <w:snapToGrid w:val="0"/>
                <w:color w:val="auto"/>
                <w:sz w:val="24"/>
                <w:szCs w:val="20"/>
              </w:rPr>
            </w:pPr>
            <w:r w:rsidRPr="009874D6">
              <w:rPr>
                <w:snapToGrid w:val="0"/>
                <w:color w:val="auto"/>
                <w:sz w:val="24"/>
                <w:szCs w:val="20"/>
              </w:rPr>
              <w:t>показатель</w:t>
            </w:r>
          </w:p>
        </w:tc>
        <w:tc>
          <w:tcPr>
            <w:tcW w:w="2126" w:type="dxa"/>
            <w:shd w:val="clear" w:color="auto" w:fill="auto"/>
          </w:tcPr>
          <w:p w:rsidR="00614B21" w:rsidRPr="009874D6" w:rsidRDefault="00614B21" w:rsidP="00614B21">
            <w:pPr>
              <w:widowControl w:val="0"/>
              <w:spacing w:after="0" w:line="240" w:lineRule="auto"/>
              <w:ind w:left="142" w:right="0" w:firstLine="0"/>
              <w:rPr>
                <w:snapToGrid w:val="0"/>
                <w:color w:val="auto"/>
                <w:sz w:val="24"/>
                <w:szCs w:val="20"/>
              </w:rPr>
            </w:pPr>
            <w:r w:rsidRPr="009874D6">
              <w:rPr>
                <w:snapToGrid w:val="0"/>
                <w:color w:val="auto"/>
                <w:sz w:val="24"/>
                <w:szCs w:val="20"/>
              </w:rPr>
              <w:t>соответствует/не соответствует</w:t>
            </w:r>
          </w:p>
        </w:tc>
      </w:tr>
      <w:tr w:rsidR="00614B21" w:rsidRPr="009874D6" w:rsidTr="00614B21">
        <w:trPr>
          <w:trHeight w:val="553"/>
        </w:trPr>
        <w:tc>
          <w:tcPr>
            <w:tcW w:w="850" w:type="dxa"/>
            <w:shd w:val="clear" w:color="auto" w:fill="auto"/>
          </w:tcPr>
          <w:p w:rsidR="00614B21" w:rsidRPr="009874D6" w:rsidRDefault="00614B21" w:rsidP="00850608">
            <w:pPr>
              <w:widowControl w:val="0"/>
              <w:numPr>
                <w:ilvl w:val="0"/>
                <w:numId w:val="17"/>
              </w:numPr>
              <w:spacing w:after="0" w:line="240" w:lineRule="auto"/>
              <w:ind w:right="0"/>
              <w:rPr>
                <w:snapToGrid w:val="0"/>
                <w:color w:val="auto"/>
                <w:sz w:val="24"/>
                <w:szCs w:val="20"/>
              </w:rPr>
            </w:pPr>
          </w:p>
        </w:tc>
        <w:tc>
          <w:tcPr>
            <w:tcW w:w="6521" w:type="dxa"/>
            <w:shd w:val="clear" w:color="auto" w:fill="auto"/>
          </w:tcPr>
          <w:p w:rsidR="00614B21" w:rsidRPr="009874D6" w:rsidRDefault="00614B21" w:rsidP="00614B21">
            <w:pPr>
              <w:widowControl w:val="0"/>
              <w:spacing w:after="0" w:line="240" w:lineRule="auto"/>
              <w:ind w:left="142" w:right="0" w:firstLine="0"/>
              <w:rPr>
                <w:snapToGrid w:val="0"/>
                <w:color w:val="auto"/>
                <w:sz w:val="24"/>
                <w:szCs w:val="20"/>
              </w:rPr>
            </w:pPr>
            <w:r w:rsidRPr="009874D6">
              <w:rPr>
                <w:snapToGrid w:val="0"/>
                <w:color w:val="auto"/>
                <w:sz w:val="24"/>
                <w:szCs w:val="20"/>
              </w:rPr>
              <w:t>обеспечивают возможность планировать образовательный процесс</w:t>
            </w:r>
          </w:p>
        </w:tc>
        <w:tc>
          <w:tcPr>
            <w:tcW w:w="2126" w:type="dxa"/>
            <w:shd w:val="clear" w:color="auto" w:fill="auto"/>
          </w:tcPr>
          <w:p w:rsidR="00614B21" w:rsidRPr="009874D6" w:rsidRDefault="00614B21" w:rsidP="00614B21">
            <w:pPr>
              <w:widowControl w:val="0"/>
              <w:spacing w:after="0" w:line="240" w:lineRule="auto"/>
              <w:ind w:left="142" w:right="0" w:firstLine="0"/>
              <w:rPr>
                <w:snapToGrid w:val="0"/>
                <w:color w:val="auto"/>
                <w:sz w:val="24"/>
                <w:szCs w:val="20"/>
              </w:rPr>
            </w:pPr>
            <w:r w:rsidRPr="009874D6">
              <w:rPr>
                <w:snapToGrid w:val="0"/>
                <w:color w:val="auto"/>
                <w:sz w:val="24"/>
                <w:szCs w:val="20"/>
              </w:rPr>
              <w:t>Соответствует</w:t>
            </w:r>
          </w:p>
        </w:tc>
      </w:tr>
      <w:tr w:rsidR="00614B21" w:rsidRPr="009874D6" w:rsidTr="00614B21">
        <w:trPr>
          <w:trHeight w:val="538"/>
        </w:trPr>
        <w:tc>
          <w:tcPr>
            <w:tcW w:w="850" w:type="dxa"/>
            <w:shd w:val="clear" w:color="auto" w:fill="auto"/>
          </w:tcPr>
          <w:p w:rsidR="00614B21" w:rsidRPr="009874D6" w:rsidRDefault="00614B21" w:rsidP="00850608">
            <w:pPr>
              <w:widowControl w:val="0"/>
              <w:numPr>
                <w:ilvl w:val="0"/>
                <w:numId w:val="17"/>
              </w:numPr>
              <w:spacing w:after="0" w:line="240" w:lineRule="auto"/>
              <w:ind w:right="0"/>
              <w:rPr>
                <w:snapToGrid w:val="0"/>
                <w:color w:val="auto"/>
                <w:sz w:val="24"/>
                <w:szCs w:val="20"/>
              </w:rPr>
            </w:pPr>
          </w:p>
        </w:tc>
        <w:tc>
          <w:tcPr>
            <w:tcW w:w="6521" w:type="dxa"/>
            <w:shd w:val="clear" w:color="auto" w:fill="auto"/>
          </w:tcPr>
          <w:p w:rsidR="00614B21" w:rsidRPr="009874D6" w:rsidRDefault="00614B21" w:rsidP="00614B21">
            <w:pPr>
              <w:widowControl w:val="0"/>
              <w:spacing w:after="0" w:line="240" w:lineRule="auto"/>
              <w:ind w:left="142" w:right="0" w:firstLine="0"/>
              <w:rPr>
                <w:snapToGrid w:val="0"/>
                <w:color w:val="auto"/>
                <w:sz w:val="24"/>
                <w:szCs w:val="20"/>
              </w:rPr>
            </w:pPr>
            <w:r w:rsidRPr="009874D6">
              <w:rPr>
                <w:snapToGrid w:val="0"/>
                <w:color w:val="auto"/>
                <w:sz w:val="24"/>
                <w:szCs w:val="20"/>
              </w:rPr>
              <w:t>обеспечивают возможность  фиксировать ход образовательного процесса и его результаты</w:t>
            </w:r>
          </w:p>
        </w:tc>
        <w:tc>
          <w:tcPr>
            <w:tcW w:w="2126" w:type="dxa"/>
            <w:shd w:val="clear" w:color="auto" w:fill="auto"/>
          </w:tcPr>
          <w:p w:rsidR="00614B21" w:rsidRPr="009874D6" w:rsidRDefault="00614B21" w:rsidP="00614B21">
            <w:pPr>
              <w:widowControl w:val="0"/>
              <w:spacing w:after="0" w:line="240" w:lineRule="auto"/>
              <w:ind w:left="142" w:right="0" w:firstLine="0"/>
              <w:rPr>
                <w:snapToGrid w:val="0"/>
                <w:color w:val="auto"/>
                <w:sz w:val="24"/>
                <w:szCs w:val="20"/>
              </w:rPr>
            </w:pPr>
            <w:r w:rsidRPr="009874D6">
              <w:rPr>
                <w:snapToGrid w:val="0"/>
                <w:color w:val="auto"/>
                <w:sz w:val="24"/>
                <w:szCs w:val="20"/>
              </w:rPr>
              <w:t>Соответствует</w:t>
            </w:r>
          </w:p>
        </w:tc>
      </w:tr>
      <w:tr w:rsidR="00614B21" w:rsidRPr="009874D6" w:rsidTr="00614B21">
        <w:trPr>
          <w:trHeight w:val="822"/>
        </w:trPr>
        <w:tc>
          <w:tcPr>
            <w:tcW w:w="850" w:type="dxa"/>
            <w:shd w:val="clear" w:color="auto" w:fill="auto"/>
          </w:tcPr>
          <w:p w:rsidR="00614B21" w:rsidRPr="009874D6" w:rsidRDefault="00614B21" w:rsidP="00850608">
            <w:pPr>
              <w:widowControl w:val="0"/>
              <w:numPr>
                <w:ilvl w:val="0"/>
                <w:numId w:val="17"/>
              </w:numPr>
              <w:spacing w:after="0" w:line="240" w:lineRule="auto"/>
              <w:ind w:right="0"/>
              <w:rPr>
                <w:snapToGrid w:val="0"/>
                <w:color w:val="auto"/>
                <w:sz w:val="24"/>
                <w:szCs w:val="20"/>
              </w:rPr>
            </w:pPr>
          </w:p>
        </w:tc>
        <w:tc>
          <w:tcPr>
            <w:tcW w:w="6521" w:type="dxa"/>
            <w:shd w:val="clear" w:color="auto" w:fill="auto"/>
          </w:tcPr>
          <w:p w:rsidR="00614B21" w:rsidRPr="009874D6" w:rsidRDefault="00614B21" w:rsidP="00614B21">
            <w:pPr>
              <w:widowControl w:val="0"/>
              <w:spacing w:after="0" w:line="240" w:lineRule="auto"/>
              <w:ind w:left="142" w:right="0" w:firstLine="0"/>
              <w:rPr>
                <w:snapToGrid w:val="0"/>
                <w:color w:val="auto"/>
                <w:sz w:val="24"/>
                <w:szCs w:val="20"/>
              </w:rPr>
            </w:pPr>
            <w:r w:rsidRPr="009874D6">
              <w:rPr>
                <w:snapToGrid w:val="0"/>
                <w:color w:val="auto"/>
                <w:sz w:val="24"/>
                <w:szCs w:val="20"/>
              </w:rPr>
              <w:t>данные, формируемые в ходе образовательного процесса используются для решения задач управления образовательной деятельностью</w:t>
            </w:r>
          </w:p>
        </w:tc>
        <w:tc>
          <w:tcPr>
            <w:tcW w:w="2126" w:type="dxa"/>
            <w:shd w:val="clear" w:color="auto" w:fill="auto"/>
          </w:tcPr>
          <w:p w:rsidR="00614B21" w:rsidRPr="009874D6" w:rsidRDefault="00614B21" w:rsidP="00614B21">
            <w:pPr>
              <w:widowControl w:val="0"/>
              <w:spacing w:after="0" w:line="240" w:lineRule="auto"/>
              <w:ind w:left="142" w:right="0" w:firstLine="0"/>
              <w:rPr>
                <w:snapToGrid w:val="0"/>
                <w:color w:val="auto"/>
                <w:sz w:val="24"/>
                <w:szCs w:val="20"/>
              </w:rPr>
            </w:pPr>
            <w:r w:rsidRPr="009874D6">
              <w:rPr>
                <w:snapToGrid w:val="0"/>
                <w:color w:val="auto"/>
                <w:sz w:val="24"/>
                <w:szCs w:val="20"/>
              </w:rPr>
              <w:t>Соответствует</w:t>
            </w:r>
          </w:p>
        </w:tc>
      </w:tr>
      <w:tr w:rsidR="00614B21" w:rsidRPr="009874D6" w:rsidTr="00614B21">
        <w:trPr>
          <w:trHeight w:val="568"/>
        </w:trPr>
        <w:tc>
          <w:tcPr>
            <w:tcW w:w="850" w:type="dxa"/>
            <w:shd w:val="clear" w:color="auto" w:fill="auto"/>
          </w:tcPr>
          <w:p w:rsidR="00614B21" w:rsidRPr="009874D6" w:rsidRDefault="00614B21" w:rsidP="00850608">
            <w:pPr>
              <w:widowControl w:val="0"/>
              <w:numPr>
                <w:ilvl w:val="0"/>
                <w:numId w:val="17"/>
              </w:numPr>
              <w:spacing w:after="0" w:line="240" w:lineRule="auto"/>
              <w:ind w:right="0"/>
              <w:rPr>
                <w:snapToGrid w:val="0"/>
                <w:color w:val="auto"/>
                <w:sz w:val="24"/>
                <w:szCs w:val="20"/>
              </w:rPr>
            </w:pPr>
          </w:p>
        </w:tc>
        <w:tc>
          <w:tcPr>
            <w:tcW w:w="6521" w:type="dxa"/>
            <w:shd w:val="clear" w:color="auto" w:fill="auto"/>
          </w:tcPr>
          <w:p w:rsidR="00614B21" w:rsidRPr="009874D6" w:rsidRDefault="00614B21" w:rsidP="00614B21">
            <w:pPr>
              <w:widowControl w:val="0"/>
              <w:spacing w:after="0" w:line="240" w:lineRule="auto"/>
              <w:ind w:left="142" w:right="0" w:firstLine="0"/>
              <w:rPr>
                <w:snapToGrid w:val="0"/>
                <w:color w:val="auto"/>
                <w:sz w:val="24"/>
                <w:szCs w:val="20"/>
              </w:rPr>
            </w:pPr>
            <w:r w:rsidRPr="009874D6">
              <w:rPr>
                <w:snapToGrid w:val="0"/>
                <w:color w:val="auto"/>
                <w:sz w:val="24"/>
                <w:szCs w:val="20"/>
              </w:rPr>
              <w:t>позволяют размещать и сохранять материалы образовательного процесса (в том числе работ воспитанников и педагогов)</w:t>
            </w:r>
          </w:p>
        </w:tc>
        <w:tc>
          <w:tcPr>
            <w:tcW w:w="2126" w:type="dxa"/>
            <w:shd w:val="clear" w:color="auto" w:fill="auto"/>
          </w:tcPr>
          <w:p w:rsidR="00614B21" w:rsidRPr="009874D6" w:rsidRDefault="00614B21" w:rsidP="00614B21">
            <w:pPr>
              <w:widowControl w:val="0"/>
              <w:spacing w:after="0" w:line="240" w:lineRule="auto"/>
              <w:ind w:left="142" w:right="0" w:firstLine="0"/>
              <w:rPr>
                <w:snapToGrid w:val="0"/>
                <w:color w:val="auto"/>
                <w:sz w:val="24"/>
                <w:szCs w:val="20"/>
              </w:rPr>
            </w:pPr>
            <w:r w:rsidRPr="009874D6">
              <w:rPr>
                <w:snapToGrid w:val="0"/>
                <w:color w:val="auto"/>
                <w:sz w:val="24"/>
                <w:szCs w:val="20"/>
              </w:rPr>
              <w:t>Соответствует</w:t>
            </w:r>
          </w:p>
        </w:tc>
      </w:tr>
    </w:tbl>
    <w:p w:rsidR="00614B21" w:rsidRDefault="00614B21" w:rsidP="00A5482C">
      <w:pPr>
        <w:widowControl w:val="0"/>
        <w:spacing w:after="0" w:line="240" w:lineRule="auto"/>
        <w:ind w:left="142" w:right="0" w:firstLine="0"/>
        <w:rPr>
          <w:snapToGrid w:val="0"/>
          <w:sz w:val="24"/>
          <w:szCs w:val="20"/>
        </w:rPr>
      </w:pPr>
    </w:p>
    <w:p w:rsidR="008604A4" w:rsidRDefault="008604A4" w:rsidP="000E6B29">
      <w:pPr>
        <w:spacing w:after="0" w:line="240" w:lineRule="auto"/>
        <w:ind w:left="0" w:right="992" w:firstLine="0"/>
        <w:jc w:val="center"/>
        <w:outlineLvl w:val="2"/>
        <w:rPr>
          <w:b/>
          <w:snapToGrid w:val="0"/>
          <w:sz w:val="24"/>
          <w:szCs w:val="20"/>
        </w:rPr>
      </w:pPr>
      <w:r>
        <w:rPr>
          <w:b/>
          <w:snapToGrid w:val="0"/>
          <w:sz w:val="24"/>
          <w:szCs w:val="20"/>
        </w:rPr>
        <w:t>Электронные ресурсы:</w:t>
      </w:r>
    </w:p>
    <w:p w:rsidR="008604A4" w:rsidRDefault="008604A4" w:rsidP="008604A4">
      <w:pPr>
        <w:spacing w:after="0" w:line="240" w:lineRule="auto"/>
        <w:ind w:left="1134" w:right="992" w:firstLine="0"/>
        <w:outlineLvl w:val="2"/>
        <w:rPr>
          <w:b/>
          <w:snapToGrid w:val="0"/>
          <w:sz w:val="24"/>
          <w:szCs w:val="20"/>
        </w:rPr>
      </w:pPr>
    </w:p>
    <w:tbl>
      <w:tblPr>
        <w:tblW w:w="9229" w:type="dxa"/>
        <w:tblInd w:w="472" w:type="dxa"/>
        <w:tblLook w:val="04A0" w:firstRow="1" w:lastRow="0" w:firstColumn="1" w:lastColumn="0" w:noHBand="0" w:noVBand="1"/>
      </w:tblPr>
      <w:tblGrid>
        <w:gridCol w:w="6252"/>
        <w:gridCol w:w="2977"/>
      </w:tblGrid>
      <w:tr w:rsidR="008604A4" w:rsidRPr="00E04E27" w:rsidTr="000E6B29">
        <w:trPr>
          <w:trHeight w:val="255"/>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4A4" w:rsidRPr="000E6B29" w:rsidRDefault="008604A4" w:rsidP="00243D93">
            <w:pPr>
              <w:spacing w:after="0" w:line="240" w:lineRule="auto"/>
              <w:ind w:left="0" w:right="0" w:firstLine="0"/>
              <w:jc w:val="left"/>
              <w:rPr>
                <w:color w:val="auto"/>
                <w:sz w:val="24"/>
                <w:szCs w:val="24"/>
              </w:rPr>
            </w:pPr>
            <w:r w:rsidRPr="000E6B29">
              <w:rPr>
                <w:color w:val="auto"/>
                <w:sz w:val="24"/>
                <w:szCs w:val="24"/>
              </w:rPr>
              <w:t>Число персональных компьютеров - всего, единиц</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8604A4" w:rsidRPr="00E04E27" w:rsidRDefault="008604A4" w:rsidP="00243D93">
            <w:pPr>
              <w:spacing w:after="0" w:line="240" w:lineRule="auto"/>
              <w:ind w:left="0" w:right="0" w:firstLine="0"/>
              <w:jc w:val="center"/>
              <w:rPr>
                <w:color w:val="auto"/>
                <w:sz w:val="20"/>
                <w:szCs w:val="20"/>
              </w:rPr>
            </w:pPr>
            <w:r w:rsidRPr="00E04E27">
              <w:rPr>
                <w:color w:val="auto"/>
                <w:sz w:val="24"/>
                <w:szCs w:val="24"/>
              </w:rPr>
              <w:t xml:space="preserve">30 </w:t>
            </w:r>
          </w:p>
        </w:tc>
      </w:tr>
      <w:tr w:rsidR="008604A4" w:rsidRPr="00E04E27" w:rsidTr="000E6B29">
        <w:trPr>
          <w:trHeight w:val="255"/>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4A4" w:rsidRPr="000E6B29" w:rsidRDefault="008604A4" w:rsidP="000E6B29">
            <w:pPr>
              <w:spacing w:after="0" w:line="240" w:lineRule="auto"/>
              <w:ind w:left="0" w:right="0" w:firstLine="0"/>
              <w:jc w:val="left"/>
              <w:rPr>
                <w:color w:val="auto"/>
                <w:sz w:val="24"/>
                <w:szCs w:val="24"/>
              </w:rPr>
            </w:pPr>
            <w:r w:rsidRPr="000E6B29">
              <w:rPr>
                <w:color w:val="auto"/>
                <w:sz w:val="24"/>
                <w:szCs w:val="24"/>
              </w:rPr>
              <w:t>из них доступны для использования детьми</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8604A4" w:rsidRPr="00E04E27" w:rsidRDefault="008604A4" w:rsidP="00243D93">
            <w:pPr>
              <w:spacing w:after="0" w:line="240" w:lineRule="auto"/>
              <w:ind w:left="0" w:right="0" w:firstLine="0"/>
              <w:jc w:val="center"/>
              <w:rPr>
                <w:color w:val="auto"/>
                <w:sz w:val="20"/>
                <w:szCs w:val="20"/>
              </w:rPr>
            </w:pPr>
            <w:r w:rsidRPr="00E04E27">
              <w:rPr>
                <w:color w:val="auto"/>
                <w:sz w:val="24"/>
                <w:szCs w:val="24"/>
              </w:rPr>
              <w:t xml:space="preserve">5 </w:t>
            </w:r>
          </w:p>
        </w:tc>
      </w:tr>
      <w:tr w:rsidR="008604A4" w:rsidRPr="00E04E27" w:rsidTr="000E6B29">
        <w:trPr>
          <w:trHeight w:val="255"/>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4A4" w:rsidRPr="000E6B29" w:rsidRDefault="008604A4" w:rsidP="00243D93">
            <w:pPr>
              <w:spacing w:after="0" w:line="240" w:lineRule="auto"/>
              <w:ind w:left="0" w:right="0" w:firstLine="0"/>
              <w:jc w:val="left"/>
              <w:rPr>
                <w:color w:val="auto"/>
                <w:sz w:val="24"/>
                <w:szCs w:val="24"/>
              </w:rPr>
            </w:pPr>
            <w:r w:rsidRPr="000E6B29">
              <w:rPr>
                <w:color w:val="auto"/>
                <w:sz w:val="24"/>
                <w:szCs w:val="24"/>
              </w:rPr>
              <w:t>Число компьютеров, имеющих доступ к сети Интернет, единиц</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8604A4" w:rsidRPr="00E04E27" w:rsidRDefault="008604A4" w:rsidP="00243D93">
            <w:pPr>
              <w:spacing w:after="0" w:line="240" w:lineRule="auto"/>
              <w:ind w:left="0" w:right="0" w:firstLine="0"/>
              <w:jc w:val="center"/>
              <w:rPr>
                <w:color w:val="auto"/>
                <w:sz w:val="20"/>
                <w:szCs w:val="20"/>
              </w:rPr>
            </w:pPr>
            <w:r w:rsidRPr="00E04E27">
              <w:rPr>
                <w:color w:val="auto"/>
                <w:sz w:val="24"/>
                <w:szCs w:val="24"/>
              </w:rPr>
              <w:t xml:space="preserve">30 </w:t>
            </w:r>
          </w:p>
        </w:tc>
      </w:tr>
      <w:tr w:rsidR="008604A4" w:rsidRPr="00E04E27" w:rsidTr="000E6B29">
        <w:trPr>
          <w:trHeight w:val="255"/>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4A4" w:rsidRPr="000E6B29" w:rsidRDefault="008604A4" w:rsidP="00243D93">
            <w:pPr>
              <w:spacing w:after="0" w:line="240" w:lineRule="auto"/>
              <w:ind w:left="0" w:right="0" w:firstLine="0"/>
              <w:jc w:val="left"/>
              <w:rPr>
                <w:color w:val="auto"/>
                <w:sz w:val="24"/>
                <w:szCs w:val="24"/>
              </w:rPr>
            </w:pPr>
            <w:r w:rsidRPr="000E6B29">
              <w:rPr>
                <w:color w:val="auto"/>
                <w:sz w:val="24"/>
                <w:szCs w:val="24"/>
              </w:rPr>
              <w:t>Число ноутбуков (гостевых)</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8604A4" w:rsidRPr="00E04E27" w:rsidRDefault="008604A4" w:rsidP="00243D93">
            <w:pPr>
              <w:spacing w:after="0" w:line="240" w:lineRule="auto"/>
              <w:ind w:left="0" w:right="0" w:firstLine="0"/>
              <w:jc w:val="center"/>
              <w:rPr>
                <w:color w:val="auto"/>
                <w:sz w:val="24"/>
                <w:szCs w:val="24"/>
              </w:rPr>
            </w:pPr>
            <w:r>
              <w:rPr>
                <w:color w:val="auto"/>
                <w:sz w:val="24"/>
                <w:szCs w:val="24"/>
              </w:rPr>
              <w:t>17</w:t>
            </w:r>
          </w:p>
        </w:tc>
      </w:tr>
      <w:tr w:rsidR="008604A4" w:rsidRPr="00E04E27" w:rsidTr="000E6B29">
        <w:trPr>
          <w:trHeight w:val="255"/>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4A4" w:rsidRPr="000E6B29" w:rsidRDefault="008604A4" w:rsidP="00243D93">
            <w:pPr>
              <w:spacing w:after="0" w:line="240" w:lineRule="auto"/>
              <w:ind w:left="0" w:right="0" w:firstLine="0"/>
              <w:jc w:val="left"/>
              <w:rPr>
                <w:color w:val="auto"/>
                <w:sz w:val="24"/>
                <w:szCs w:val="24"/>
              </w:rPr>
            </w:pPr>
            <w:r w:rsidRPr="000E6B29">
              <w:rPr>
                <w:color w:val="auto"/>
                <w:sz w:val="24"/>
                <w:szCs w:val="24"/>
              </w:rPr>
              <w:t>Число проекторов</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8604A4" w:rsidRPr="00E04E27" w:rsidRDefault="008604A4" w:rsidP="00243D93">
            <w:pPr>
              <w:spacing w:after="0" w:line="240" w:lineRule="auto"/>
              <w:ind w:left="0" w:right="0" w:firstLine="0"/>
              <w:jc w:val="center"/>
              <w:rPr>
                <w:color w:val="auto"/>
                <w:sz w:val="24"/>
                <w:szCs w:val="24"/>
              </w:rPr>
            </w:pPr>
            <w:r>
              <w:rPr>
                <w:color w:val="auto"/>
                <w:sz w:val="24"/>
                <w:szCs w:val="24"/>
              </w:rPr>
              <w:t>8</w:t>
            </w:r>
          </w:p>
        </w:tc>
      </w:tr>
    </w:tbl>
    <w:p w:rsidR="008604A4" w:rsidRDefault="008604A4" w:rsidP="008604A4">
      <w:pPr>
        <w:spacing w:after="0" w:line="240" w:lineRule="auto"/>
        <w:ind w:left="1134" w:right="992" w:firstLine="0"/>
        <w:outlineLvl w:val="2"/>
        <w:rPr>
          <w:b/>
          <w:snapToGrid w:val="0"/>
          <w:sz w:val="24"/>
          <w:szCs w:val="20"/>
        </w:rPr>
      </w:pP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6"/>
        <w:gridCol w:w="2268"/>
      </w:tblGrid>
      <w:tr w:rsidR="008604A4" w:rsidRPr="00860F3E" w:rsidTr="000E6B29">
        <w:tc>
          <w:tcPr>
            <w:tcW w:w="7116"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Наличие доступа в сеть Интернет (перечислить, откуда обеспечен доступ), в т.ч. для учащихся</w:t>
            </w:r>
          </w:p>
        </w:tc>
        <w:tc>
          <w:tcPr>
            <w:tcW w:w="2268"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ОАО «Ростелеком»</w:t>
            </w:r>
          </w:p>
        </w:tc>
      </w:tr>
      <w:tr w:rsidR="008604A4" w:rsidRPr="00860F3E" w:rsidTr="000E6B29">
        <w:tc>
          <w:tcPr>
            <w:tcW w:w="7116"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Скорость передачи данных в сети Интернет</w:t>
            </w:r>
          </w:p>
        </w:tc>
        <w:tc>
          <w:tcPr>
            <w:tcW w:w="2268"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1.1024 кбит/сек</w:t>
            </w:r>
          </w:p>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2.4 мб/сек</w:t>
            </w:r>
          </w:p>
        </w:tc>
      </w:tr>
      <w:tr w:rsidR="008604A4" w:rsidRPr="00860F3E" w:rsidTr="000E6B29">
        <w:tc>
          <w:tcPr>
            <w:tcW w:w="7116"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Наличие локальной сети</w:t>
            </w:r>
          </w:p>
        </w:tc>
        <w:tc>
          <w:tcPr>
            <w:tcW w:w="2268"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да</w:t>
            </w:r>
          </w:p>
        </w:tc>
      </w:tr>
      <w:tr w:rsidR="008604A4" w:rsidRPr="00860F3E" w:rsidTr="000E6B29">
        <w:tc>
          <w:tcPr>
            <w:tcW w:w="7116"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Количество компьютеров, обеспеченных лицензионным программным обеспечением</w:t>
            </w:r>
          </w:p>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 всего</w:t>
            </w:r>
          </w:p>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 в т.ч. используемых в образовательном процессе</w:t>
            </w:r>
          </w:p>
        </w:tc>
        <w:tc>
          <w:tcPr>
            <w:tcW w:w="2268"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p>
          <w:p w:rsidR="008604A4" w:rsidRPr="00E04E27" w:rsidRDefault="008604A4" w:rsidP="00243D93">
            <w:pPr>
              <w:widowControl w:val="0"/>
              <w:spacing w:after="0" w:line="240" w:lineRule="auto"/>
              <w:ind w:left="0" w:right="0" w:firstLine="0"/>
              <w:jc w:val="left"/>
              <w:rPr>
                <w:snapToGrid w:val="0"/>
                <w:color w:val="000000" w:themeColor="text1"/>
                <w:sz w:val="24"/>
                <w:szCs w:val="20"/>
              </w:rPr>
            </w:pPr>
          </w:p>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Pr>
                <w:snapToGrid w:val="0"/>
                <w:color w:val="000000" w:themeColor="text1"/>
                <w:sz w:val="24"/>
                <w:szCs w:val="20"/>
              </w:rPr>
              <w:t>2</w:t>
            </w:r>
            <w:r w:rsidRPr="00E04E27">
              <w:rPr>
                <w:snapToGrid w:val="0"/>
                <w:color w:val="000000" w:themeColor="text1"/>
                <w:sz w:val="24"/>
                <w:szCs w:val="20"/>
              </w:rPr>
              <w:t>2</w:t>
            </w:r>
          </w:p>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8</w:t>
            </w:r>
          </w:p>
        </w:tc>
      </w:tr>
      <w:tr w:rsidR="008604A4" w:rsidRPr="00860F3E" w:rsidTr="000E6B29">
        <w:tc>
          <w:tcPr>
            <w:tcW w:w="7116"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Количество обучающихся на 1 компьютер</w:t>
            </w:r>
          </w:p>
        </w:tc>
        <w:tc>
          <w:tcPr>
            <w:tcW w:w="2268"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0</w:t>
            </w:r>
          </w:p>
        </w:tc>
      </w:tr>
      <w:tr w:rsidR="008604A4" w:rsidRPr="00860F3E" w:rsidTr="000E6B29">
        <w:tc>
          <w:tcPr>
            <w:tcW w:w="7116"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Количество ноутбуков</w:t>
            </w:r>
          </w:p>
        </w:tc>
        <w:tc>
          <w:tcPr>
            <w:tcW w:w="2268"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1</w:t>
            </w:r>
            <w:r>
              <w:rPr>
                <w:snapToGrid w:val="0"/>
                <w:color w:val="000000" w:themeColor="text1"/>
                <w:sz w:val="24"/>
                <w:szCs w:val="20"/>
              </w:rPr>
              <w:t>7</w:t>
            </w:r>
          </w:p>
        </w:tc>
      </w:tr>
      <w:tr w:rsidR="008604A4" w:rsidRPr="00860F3E" w:rsidTr="000E6B29">
        <w:tc>
          <w:tcPr>
            <w:tcW w:w="7116"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Количество мультимедийных проекторов</w:t>
            </w:r>
          </w:p>
        </w:tc>
        <w:tc>
          <w:tcPr>
            <w:tcW w:w="2268"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8</w:t>
            </w:r>
          </w:p>
        </w:tc>
      </w:tr>
      <w:tr w:rsidR="008604A4" w:rsidRPr="00860F3E" w:rsidTr="000E6B29">
        <w:tc>
          <w:tcPr>
            <w:tcW w:w="7116"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Другое (указать)</w:t>
            </w:r>
          </w:p>
        </w:tc>
        <w:tc>
          <w:tcPr>
            <w:tcW w:w="2268" w:type="dxa"/>
            <w:shd w:val="clear" w:color="auto" w:fill="auto"/>
          </w:tcPr>
          <w:p w:rsidR="008604A4" w:rsidRPr="00E04E27" w:rsidRDefault="008604A4" w:rsidP="00243D93">
            <w:pPr>
              <w:widowControl w:val="0"/>
              <w:spacing w:after="0" w:line="240" w:lineRule="auto"/>
              <w:ind w:left="0" w:right="0" w:firstLine="0"/>
              <w:jc w:val="left"/>
              <w:rPr>
                <w:snapToGrid w:val="0"/>
                <w:color w:val="000000" w:themeColor="text1"/>
                <w:sz w:val="24"/>
                <w:szCs w:val="20"/>
              </w:rPr>
            </w:pPr>
            <w:r w:rsidRPr="00E04E27">
              <w:rPr>
                <w:snapToGrid w:val="0"/>
                <w:color w:val="000000" w:themeColor="text1"/>
                <w:sz w:val="24"/>
                <w:szCs w:val="20"/>
              </w:rPr>
              <w:t>МФУ-4, телевизоры -2</w:t>
            </w:r>
          </w:p>
        </w:tc>
      </w:tr>
    </w:tbl>
    <w:p w:rsidR="009549EE" w:rsidRDefault="009549EE" w:rsidP="009549EE">
      <w:pPr>
        <w:ind w:left="0" w:right="4" w:firstLine="0"/>
        <w:jc w:val="center"/>
        <w:rPr>
          <w:b/>
          <w:szCs w:val="28"/>
        </w:rPr>
      </w:pPr>
    </w:p>
    <w:p w:rsidR="009549EE" w:rsidRDefault="009549EE" w:rsidP="009549EE">
      <w:pPr>
        <w:ind w:left="0" w:right="4" w:firstLine="0"/>
        <w:jc w:val="center"/>
        <w:rPr>
          <w:b/>
          <w:szCs w:val="28"/>
        </w:rPr>
      </w:pPr>
    </w:p>
    <w:p w:rsidR="009549EE" w:rsidRDefault="009549EE" w:rsidP="009549EE">
      <w:pPr>
        <w:ind w:left="0" w:right="4" w:firstLine="0"/>
        <w:jc w:val="center"/>
        <w:rPr>
          <w:b/>
          <w:snapToGrid w:val="0"/>
          <w:szCs w:val="28"/>
        </w:rPr>
      </w:pPr>
      <w:r w:rsidRPr="009549EE">
        <w:rPr>
          <w:b/>
          <w:szCs w:val="28"/>
        </w:rPr>
        <w:t xml:space="preserve">Раздел </w:t>
      </w:r>
      <w:r>
        <w:rPr>
          <w:b/>
          <w:szCs w:val="28"/>
        </w:rPr>
        <w:t>8</w:t>
      </w:r>
      <w:r w:rsidRPr="009549EE">
        <w:rPr>
          <w:b/>
          <w:szCs w:val="28"/>
        </w:rPr>
        <w:t xml:space="preserve">. </w:t>
      </w:r>
      <w:r>
        <w:rPr>
          <w:b/>
          <w:snapToGrid w:val="0"/>
          <w:szCs w:val="28"/>
        </w:rPr>
        <w:t>Материально – техническая база</w:t>
      </w:r>
    </w:p>
    <w:p w:rsidR="009549EE" w:rsidRPr="009549EE" w:rsidRDefault="009549EE" w:rsidP="009549EE">
      <w:pPr>
        <w:ind w:left="0" w:right="4" w:firstLine="0"/>
        <w:jc w:val="center"/>
        <w:rPr>
          <w:b/>
          <w:szCs w:val="28"/>
        </w:rPr>
      </w:pPr>
      <w:r w:rsidRPr="009549EE">
        <w:rPr>
          <w:b/>
          <w:snapToGrid w:val="0"/>
          <w:szCs w:val="28"/>
        </w:rPr>
        <w:t xml:space="preserve"> образовательного учреждения</w:t>
      </w:r>
    </w:p>
    <w:p w:rsidR="00860F3E" w:rsidRPr="00860F3E" w:rsidRDefault="00860F3E" w:rsidP="00860F3E">
      <w:pPr>
        <w:spacing w:after="0" w:line="240" w:lineRule="auto"/>
        <w:ind w:left="0" w:right="0" w:firstLine="0"/>
        <w:jc w:val="left"/>
        <w:rPr>
          <w:b/>
          <w:snapToGrid w:val="0"/>
          <w:sz w:val="24"/>
          <w:szCs w:val="20"/>
        </w:rPr>
      </w:pPr>
    </w:p>
    <w:p w:rsidR="008604A4" w:rsidRDefault="008604A4" w:rsidP="00AE3781">
      <w:pPr>
        <w:ind w:left="0" w:right="4" w:firstLine="567"/>
        <w:rPr>
          <w:sz w:val="24"/>
          <w:szCs w:val="24"/>
        </w:rPr>
      </w:pPr>
      <w:r>
        <w:rPr>
          <w:sz w:val="24"/>
          <w:szCs w:val="24"/>
        </w:rPr>
        <w:t>МАДОУ Д/с № 27 «Чебурашка» создает</w:t>
      </w:r>
      <w:r w:rsidRPr="005F0CCD">
        <w:rPr>
          <w:sz w:val="24"/>
          <w:szCs w:val="24"/>
        </w:rPr>
        <w:t xml:space="preserve"> совреме</w:t>
      </w:r>
      <w:r>
        <w:rPr>
          <w:sz w:val="24"/>
          <w:szCs w:val="24"/>
        </w:rPr>
        <w:t xml:space="preserve">нную материально-техническую </w:t>
      </w:r>
      <w:r w:rsidRPr="005F0CCD">
        <w:rPr>
          <w:sz w:val="24"/>
          <w:szCs w:val="24"/>
        </w:rPr>
        <w:t>базу. Приобрете</w:t>
      </w:r>
      <w:r>
        <w:rPr>
          <w:sz w:val="24"/>
          <w:szCs w:val="24"/>
        </w:rPr>
        <w:t xml:space="preserve">ны: новая мебель, </w:t>
      </w:r>
      <w:r w:rsidRPr="005F0CCD">
        <w:rPr>
          <w:sz w:val="24"/>
          <w:szCs w:val="24"/>
        </w:rPr>
        <w:t>компьютерн</w:t>
      </w:r>
      <w:r>
        <w:rPr>
          <w:sz w:val="24"/>
          <w:szCs w:val="24"/>
        </w:rPr>
        <w:t>ая техника, игровые комплексы. Произведен ремонт кровли, косметический ремонт холлов и коридоров, произведена замена АПС, линолеума в группах, косметические ремонты групп. Оборудована современная спортивно – игровая площадка «Веселый островок» с резиновым покрытием.</w:t>
      </w:r>
    </w:p>
    <w:p w:rsidR="008604A4" w:rsidRPr="009874D6" w:rsidRDefault="008604A4" w:rsidP="008604A4">
      <w:pPr>
        <w:spacing w:after="0" w:line="240" w:lineRule="auto"/>
        <w:ind w:left="0" w:right="0" w:firstLine="0"/>
        <w:jc w:val="left"/>
        <w:rPr>
          <w:rFonts w:eastAsia="Calibri"/>
          <w:color w:val="auto"/>
          <w:sz w:val="24"/>
          <w:szCs w:val="24"/>
          <w:lang w:eastAsia="en-US"/>
        </w:rPr>
      </w:pPr>
      <w:r w:rsidRPr="009874D6">
        <w:rPr>
          <w:rFonts w:eastAsia="Calibri"/>
          <w:color w:val="auto"/>
          <w:sz w:val="24"/>
          <w:szCs w:val="24"/>
          <w:lang w:eastAsia="en-US"/>
        </w:rPr>
        <w:t xml:space="preserve">Материально-технические  условия: </w:t>
      </w:r>
    </w:p>
    <w:p w:rsidR="008604A4" w:rsidRPr="009874D6" w:rsidRDefault="008604A4" w:rsidP="008604A4">
      <w:pPr>
        <w:spacing w:after="0" w:line="240" w:lineRule="auto"/>
        <w:ind w:left="0" w:right="0" w:firstLine="0"/>
        <w:jc w:val="left"/>
        <w:rPr>
          <w:rFonts w:eastAsia="Calibri"/>
          <w:color w:val="auto"/>
          <w:sz w:val="24"/>
          <w:szCs w:val="24"/>
          <w:lang w:eastAsia="en-US"/>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953"/>
        <w:gridCol w:w="2127"/>
      </w:tblGrid>
      <w:tr w:rsidR="008604A4" w:rsidRPr="009874D6" w:rsidTr="00AE3781">
        <w:trPr>
          <w:trHeight w:val="729"/>
        </w:trPr>
        <w:tc>
          <w:tcPr>
            <w:tcW w:w="851" w:type="dxa"/>
            <w:shd w:val="clear" w:color="auto" w:fill="auto"/>
          </w:tcPr>
          <w:p w:rsidR="008604A4" w:rsidRPr="009874D6" w:rsidRDefault="008604A4" w:rsidP="00243D93">
            <w:pPr>
              <w:spacing w:after="0" w:line="240" w:lineRule="auto"/>
              <w:ind w:left="0" w:right="0" w:firstLine="0"/>
              <w:jc w:val="center"/>
              <w:rPr>
                <w:rFonts w:eastAsia="Calibri"/>
                <w:color w:val="auto"/>
                <w:sz w:val="24"/>
                <w:szCs w:val="24"/>
                <w:lang w:eastAsia="en-US"/>
              </w:rPr>
            </w:pPr>
            <w:r w:rsidRPr="009874D6">
              <w:rPr>
                <w:rFonts w:eastAsia="Calibri"/>
                <w:color w:val="auto"/>
                <w:sz w:val="24"/>
                <w:szCs w:val="24"/>
                <w:lang w:eastAsia="en-US"/>
              </w:rPr>
              <w:t>№ п/п</w:t>
            </w:r>
          </w:p>
        </w:tc>
        <w:tc>
          <w:tcPr>
            <w:tcW w:w="5953" w:type="dxa"/>
            <w:shd w:val="clear" w:color="auto" w:fill="auto"/>
          </w:tcPr>
          <w:p w:rsidR="008604A4" w:rsidRPr="009874D6" w:rsidRDefault="008604A4" w:rsidP="00243D93">
            <w:pPr>
              <w:spacing w:after="0" w:line="240" w:lineRule="auto"/>
              <w:ind w:left="0" w:right="0" w:firstLine="0"/>
              <w:jc w:val="center"/>
              <w:rPr>
                <w:rFonts w:eastAsia="Calibri"/>
                <w:color w:val="auto"/>
                <w:sz w:val="24"/>
                <w:szCs w:val="24"/>
                <w:lang w:eastAsia="en-US"/>
              </w:rPr>
            </w:pPr>
            <w:r w:rsidRPr="009874D6">
              <w:rPr>
                <w:rFonts w:eastAsia="Calibri"/>
                <w:color w:val="auto"/>
                <w:sz w:val="24"/>
                <w:szCs w:val="24"/>
                <w:lang w:eastAsia="en-US"/>
              </w:rPr>
              <w:t>показатель</w:t>
            </w:r>
          </w:p>
        </w:tc>
        <w:tc>
          <w:tcPr>
            <w:tcW w:w="2127" w:type="dxa"/>
            <w:shd w:val="clear" w:color="auto" w:fill="auto"/>
          </w:tcPr>
          <w:p w:rsidR="008604A4" w:rsidRPr="009874D6" w:rsidRDefault="008604A4" w:rsidP="00243D93">
            <w:pPr>
              <w:spacing w:after="0" w:line="240" w:lineRule="auto"/>
              <w:ind w:left="0" w:right="0" w:firstLine="0"/>
              <w:jc w:val="center"/>
              <w:rPr>
                <w:rFonts w:eastAsia="Calibri"/>
                <w:color w:val="auto"/>
                <w:sz w:val="24"/>
                <w:szCs w:val="24"/>
                <w:lang w:eastAsia="en-US"/>
              </w:rPr>
            </w:pPr>
            <w:r w:rsidRPr="009874D6">
              <w:rPr>
                <w:rFonts w:eastAsia="Calibri"/>
                <w:color w:val="auto"/>
                <w:sz w:val="24"/>
                <w:szCs w:val="24"/>
                <w:lang w:eastAsia="en-US"/>
              </w:rPr>
              <w:t>соответствует/не соответствует</w:t>
            </w:r>
          </w:p>
        </w:tc>
      </w:tr>
      <w:tr w:rsidR="008604A4" w:rsidRPr="009874D6" w:rsidTr="00AE3781">
        <w:trPr>
          <w:trHeight w:val="269"/>
        </w:trPr>
        <w:tc>
          <w:tcPr>
            <w:tcW w:w="851" w:type="dxa"/>
            <w:shd w:val="clear" w:color="auto" w:fill="auto"/>
          </w:tcPr>
          <w:p w:rsidR="008604A4" w:rsidRPr="009874D6" w:rsidRDefault="008604A4" w:rsidP="00243D93">
            <w:pPr>
              <w:numPr>
                <w:ilvl w:val="0"/>
                <w:numId w:val="16"/>
              </w:numPr>
              <w:spacing w:after="0" w:line="240" w:lineRule="auto"/>
              <w:ind w:right="0"/>
              <w:jc w:val="right"/>
              <w:rPr>
                <w:rFonts w:eastAsia="Calibri"/>
                <w:color w:val="auto"/>
                <w:sz w:val="24"/>
                <w:szCs w:val="24"/>
                <w:lang w:eastAsia="en-US"/>
              </w:rPr>
            </w:pPr>
          </w:p>
        </w:tc>
        <w:tc>
          <w:tcPr>
            <w:tcW w:w="5953" w:type="dxa"/>
            <w:shd w:val="clear" w:color="auto" w:fill="auto"/>
          </w:tcPr>
          <w:p w:rsidR="008604A4" w:rsidRPr="009874D6" w:rsidRDefault="008604A4" w:rsidP="00243D93">
            <w:pPr>
              <w:spacing w:after="0" w:line="240" w:lineRule="auto"/>
              <w:ind w:left="0" w:right="0" w:firstLine="0"/>
              <w:jc w:val="left"/>
              <w:rPr>
                <w:rFonts w:eastAsia="Calibri"/>
                <w:color w:val="auto"/>
                <w:sz w:val="24"/>
                <w:szCs w:val="24"/>
                <w:lang w:eastAsia="en-US"/>
              </w:rPr>
            </w:pPr>
            <w:r w:rsidRPr="009874D6">
              <w:rPr>
                <w:rFonts w:eastAsia="Calibri"/>
                <w:color w:val="auto"/>
                <w:sz w:val="24"/>
                <w:szCs w:val="24"/>
                <w:lang w:eastAsia="en-US"/>
              </w:rPr>
              <w:t>обеспечивают возможность исполнения требований стандарта</w:t>
            </w:r>
          </w:p>
        </w:tc>
        <w:tc>
          <w:tcPr>
            <w:tcW w:w="2127" w:type="dxa"/>
            <w:shd w:val="clear" w:color="auto" w:fill="auto"/>
          </w:tcPr>
          <w:p w:rsidR="008604A4" w:rsidRPr="009874D6" w:rsidRDefault="008604A4" w:rsidP="00243D93">
            <w:pPr>
              <w:spacing w:after="0" w:line="240" w:lineRule="auto"/>
              <w:ind w:left="0" w:right="0" w:firstLine="0"/>
              <w:jc w:val="left"/>
              <w:rPr>
                <w:rFonts w:eastAsia="Calibri"/>
                <w:color w:val="auto"/>
                <w:sz w:val="24"/>
                <w:szCs w:val="24"/>
                <w:lang w:eastAsia="en-US"/>
              </w:rPr>
            </w:pPr>
            <w:r w:rsidRPr="009874D6">
              <w:rPr>
                <w:rFonts w:eastAsia="Calibri"/>
                <w:color w:val="auto"/>
                <w:sz w:val="24"/>
                <w:szCs w:val="24"/>
                <w:lang w:eastAsia="en-US"/>
              </w:rPr>
              <w:t xml:space="preserve">Соответствует </w:t>
            </w:r>
          </w:p>
        </w:tc>
      </w:tr>
      <w:tr w:rsidR="008604A4" w:rsidRPr="009874D6" w:rsidTr="00AE3781">
        <w:trPr>
          <w:trHeight w:val="538"/>
        </w:trPr>
        <w:tc>
          <w:tcPr>
            <w:tcW w:w="851" w:type="dxa"/>
            <w:shd w:val="clear" w:color="auto" w:fill="auto"/>
          </w:tcPr>
          <w:p w:rsidR="008604A4" w:rsidRPr="009874D6" w:rsidRDefault="008604A4" w:rsidP="00243D93">
            <w:pPr>
              <w:numPr>
                <w:ilvl w:val="0"/>
                <w:numId w:val="16"/>
              </w:numPr>
              <w:spacing w:after="0" w:line="240" w:lineRule="auto"/>
              <w:ind w:right="0"/>
              <w:jc w:val="right"/>
              <w:rPr>
                <w:rFonts w:eastAsia="Calibri"/>
                <w:color w:val="auto"/>
                <w:sz w:val="24"/>
                <w:szCs w:val="24"/>
                <w:lang w:eastAsia="en-US"/>
              </w:rPr>
            </w:pPr>
          </w:p>
        </w:tc>
        <w:tc>
          <w:tcPr>
            <w:tcW w:w="5953" w:type="dxa"/>
            <w:shd w:val="clear" w:color="auto" w:fill="auto"/>
          </w:tcPr>
          <w:p w:rsidR="008604A4" w:rsidRPr="009874D6" w:rsidRDefault="008604A4" w:rsidP="00243D93">
            <w:pPr>
              <w:spacing w:after="0" w:line="240" w:lineRule="auto"/>
              <w:ind w:left="0" w:right="0" w:firstLine="0"/>
              <w:jc w:val="left"/>
              <w:rPr>
                <w:rFonts w:eastAsia="Calibri"/>
                <w:color w:val="auto"/>
                <w:sz w:val="24"/>
                <w:szCs w:val="24"/>
                <w:lang w:eastAsia="en-US"/>
              </w:rPr>
            </w:pPr>
            <w:r w:rsidRPr="009874D6">
              <w:rPr>
                <w:rFonts w:eastAsia="Calibri"/>
                <w:color w:val="auto"/>
                <w:sz w:val="24"/>
                <w:szCs w:val="24"/>
                <w:lang w:eastAsia="en-US"/>
              </w:rPr>
              <w:t xml:space="preserve">соблюдаются санитарно-гигиенические нормы  образовательного процесса </w:t>
            </w:r>
          </w:p>
        </w:tc>
        <w:tc>
          <w:tcPr>
            <w:tcW w:w="2127" w:type="dxa"/>
            <w:shd w:val="clear" w:color="auto" w:fill="auto"/>
          </w:tcPr>
          <w:p w:rsidR="008604A4" w:rsidRPr="009874D6" w:rsidRDefault="008604A4" w:rsidP="00243D93">
            <w:pPr>
              <w:spacing w:after="0" w:line="240" w:lineRule="auto"/>
              <w:ind w:left="0" w:right="0" w:firstLine="0"/>
              <w:jc w:val="left"/>
              <w:rPr>
                <w:rFonts w:eastAsia="Calibri"/>
                <w:color w:val="auto"/>
                <w:sz w:val="24"/>
                <w:szCs w:val="24"/>
                <w:lang w:eastAsia="en-US"/>
              </w:rPr>
            </w:pPr>
            <w:r w:rsidRPr="009874D6">
              <w:rPr>
                <w:rFonts w:eastAsia="Calibri"/>
                <w:color w:val="auto"/>
                <w:sz w:val="24"/>
                <w:szCs w:val="24"/>
                <w:lang w:eastAsia="en-US"/>
              </w:rPr>
              <w:t>Соответствует</w:t>
            </w:r>
          </w:p>
        </w:tc>
      </w:tr>
      <w:tr w:rsidR="008604A4" w:rsidRPr="009874D6" w:rsidTr="00AE3781">
        <w:trPr>
          <w:trHeight w:val="269"/>
        </w:trPr>
        <w:tc>
          <w:tcPr>
            <w:tcW w:w="851" w:type="dxa"/>
            <w:shd w:val="clear" w:color="auto" w:fill="auto"/>
          </w:tcPr>
          <w:p w:rsidR="008604A4" w:rsidRPr="009874D6" w:rsidRDefault="008604A4" w:rsidP="00243D93">
            <w:pPr>
              <w:numPr>
                <w:ilvl w:val="0"/>
                <w:numId w:val="16"/>
              </w:numPr>
              <w:spacing w:after="0" w:line="240" w:lineRule="auto"/>
              <w:ind w:right="0"/>
              <w:jc w:val="right"/>
              <w:rPr>
                <w:rFonts w:eastAsia="Calibri"/>
                <w:color w:val="auto"/>
                <w:sz w:val="24"/>
                <w:szCs w:val="24"/>
                <w:lang w:eastAsia="en-US"/>
              </w:rPr>
            </w:pPr>
          </w:p>
        </w:tc>
        <w:tc>
          <w:tcPr>
            <w:tcW w:w="5953" w:type="dxa"/>
            <w:shd w:val="clear" w:color="auto" w:fill="auto"/>
          </w:tcPr>
          <w:p w:rsidR="008604A4" w:rsidRPr="009874D6" w:rsidRDefault="008604A4" w:rsidP="00243D93">
            <w:pPr>
              <w:spacing w:after="0" w:line="240" w:lineRule="auto"/>
              <w:ind w:left="0" w:right="0" w:firstLine="0"/>
              <w:jc w:val="left"/>
              <w:rPr>
                <w:rFonts w:eastAsia="Calibri"/>
                <w:color w:val="auto"/>
                <w:sz w:val="24"/>
                <w:szCs w:val="24"/>
                <w:lang w:eastAsia="en-US"/>
              </w:rPr>
            </w:pPr>
            <w:r w:rsidRPr="009874D6">
              <w:rPr>
                <w:rFonts w:eastAsia="Calibri"/>
                <w:color w:val="auto"/>
                <w:sz w:val="24"/>
                <w:szCs w:val="24"/>
                <w:lang w:eastAsia="en-US"/>
              </w:rPr>
              <w:t xml:space="preserve">соблюдаются  санитарно-бытовые условия </w:t>
            </w:r>
          </w:p>
        </w:tc>
        <w:tc>
          <w:tcPr>
            <w:tcW w:w="2127" w:type="dxa"/>
            <w:shd w:val="clear" w:color="auto" w:fill="auto"/>
          </w:tcPr>
          <w:p w:rsidR="008604A4" w:rsidRPr="009874D6" w:rsidRDefault="008604A4" w:rsidP="00243D93">
            <w:pPr>
              <w:spacing w:after="0" w:line="240" w:lineRule="auto"/>
              <w:ind w:left="0" w:right="0" w:firstLine="0"/>
              <w:jc w:val="left"/>
              <w:rPr>
                <w:rFonts w:eastAsia="Calibri"/>
                <w:color w:val="auto"/>
                <w:sz w:val="24"/>
                <w:szCs w:val="24"/>
                <w:lang w:eastAsia="en-US"/>
              </w:rPr>
            </w:pPr>
            <w:r w:rsidRPr="009874D6">
              <w:rPr>
                <w:rFonts w:eastAsia="Calibri"/>
                <w:color w:val="auto"/>
                <w:sz w:val="24"/>
                <w:szCs w:val="24"/>
                <w:lang w:eastAsia="en-US"/>
              </w:rPr>
              <w:t>Соответствует</w:t>
            </w:r>
          </w:p>
        </w:tc>
      </w:tr>
      <w:tr w:rsidR="008604A4" w:rsidRPr="009874D6" w:rsidTr="00AE3781">
        <w:trPr>
          <w:trHeight w:val="552"/>
        </w:trPr>
        <w:tc>
          <w:tcPr>
            <w:tcW w:w="851" w:type="dxa"/>
            <w:shd w:val="clear" w:color="auto" w:fill="auto"/>
          </w:tcPr>
          <w:p w:rsidR="008604A4" w:rsidRPr="009874D6" w:rsidRDefault="008604A4" w:rsidP="00243D93">
            <w:pPr>
              <w:numPr>
                <w:ilvl w:val="0"/>
                <w:numId w:val="16"/>
              </w:numPr>
              <w:spacing w:after="0" w:line="240" w:lineRule="auto"/>
              <w:ind w:right="0"/>
              <w:jc w:val="right"/>
              <w:rPr>
                <w:rFonts w:eastAsia="Calibri"/>
                <w:color w:val="auto"/>
                <w:sz w:val="24"/>
                <w:szCs w:val="24"/>
                <w:lang w:eastAsia="en-US"/>
              </w:rPr>
            </w:pPr>
          </w:p>
        </w:tc>
        <w:tc>
          <w:tcPr>
            <w:tcW w:w="5953" w:type="dxa"/>
            <w:shd w:val="clear" w:color="auto" w:fill="auto"/>
          </w:tcPr>
          <w:p w:rsidR="008604A4" w:rsidRPr="009874D6" w:rsidRDefault="008604A4" w:rsidP="00243D93">
            <w:pPr>
              <w:spacing w:after="0" w:line="240" w:lineRule="auto"/>
              <w:ind w:left="0" w:right="0" w:firstLine="0"/>
              <w:jc w:val="left"/>
              <w:rPr>
                <w:rFonts w:eastAsia="Calibri"/>
                <w:color w:val="auto"/>
                <w:sz w:val="24"/>
                <w:szCs w:val="24"/>
                <w:lang w:eastAsia="en-US"/>
              </w:rPr>
            </w:pPr>
            <w:r w:rsidRPr="009874D6">
              <w:rPr>
                <w:rFonts w:eastAsia="Calibri"/>
                <w:color w:val="auto"/>
                <w:sz w:val="24"/>
                <w:szCs w:val="24"/>
                <w:lang w:eastAsia="en-US"/>
              </w:rPr>
              <w:t>соблюдаются требования пожарной и электробезопасности, охраны труда</w:t>
            </w:r>
          </w:p>
        </w:tc>
        <w:tc>
          <w:tcPr>
            <w:tcW w:w="2127" w:type="dxa"/>
            <w:shd w:val="clear" w:color="auto" w:fill="auto"/>
          </w:tcPr>
          <w:p w:rsidR="008604A4" w:rsidRPr="009874D6" w:rsidRDefault="008604A4" w:rsidP="00243D93">
            <w:pPr>
              <w:spacing w:after="0" w:line="240" w:lineRule="auto"/>
              <w:ind w:left="0" w:right="0" w:firstLine="0"/>
              <w:jc w:val="left"/>
              <w:rPr>
                <w:rFonts w:eastAsia="Calibri"/>
                <w:color w:val="auto"/>
                <w:sz w:val="24"/>
                <w:szCs w:val="24"/>
                <w:lang w:eastAsia="en-US"/>
              </w:rPr>
            </w:pPr>
            <w:r w:rsidRPr="009874D6">
              <w:rPr>
                <w:rFonts w:eastAsia="Calibri"/>
                <w:color w:val="auto"/>
                <w:sz w:val="24"/>
                <w:szCs w:val="24"/>
                <w:lang w:eastAsia="en-US"/>
              </w:rPr>
              <w:t>Соответствует</w:t>
            </w:r>
          </w:p>
        </w:tc>
      </w:tr>
      <w:tr w:rsidR="008604A4" w:rsidRPr="009874D6" w:rsidTr="00AE3781">
        <w:trPr>
          <w:trHeight w:val="821"/>
        </w:trPr>
        <w:tc>
          <w:tcPr>
            <w:tcW w:w="851" w:type="dxa"/>
            <w:shd w:val="clear" w:color="auto" w:fill="auto"/>
          </w:tcPr>
          <w:p w:rsidR="008604A4" w:rsidRPr="009874D6" w:rsidRDefault="008604A4" w:rsidP="00243D93">
            <w:pPr>
              <w:numPr>
                <w:ilvl w:val="0"/>
                <w:numId w:val="16"/>
              </w:numPr>
              <w:spacing w:after="0" w:line="240" w:lineRule="auto"/>
              <w:ind w:right="0"/>
              <w:jc w:val="right"/>
              <w:rPr>
                <w:rFonts w:eastAsia="Calibri"/>
                <w:color w:val="auto"/>
                <w:sz w:val="24"/>
                <w:szCs w:val="24"/>
                <w:lang w:eastAsia="en-US"/>
              </w:rPr>
            </w:pPr>
          </w:p>
        </w:tc>
        <w:tc>
          <w:tcPr>
            <w:tcW w:w="5953" w:type="dxa"/>
            <w:shd w:val="clear" w:color="auto" w:fill="auto"/>
          </w:tcPr>
          <w:p w:rsidR="008604A4" w:rsidRPr="009874D6" w:rsidRDefault="008604A4" w:rsidP="00243D93">
            <w:pPr>
              <w:spacing w:after="0" w:line="240" w:lineRule="auto"/>
              <w:ind w:left="0" w:right="0" w:firstLine="0"/>
              <w:jc w:val="left"/>
              <w:rPr>
                <w:rFonts w:eastAsia="Calibri"/>
                <w:color w:val="auto"/>
                <w:sz w:val="24"/>
                <w:szCs w:val="24"/>
                <w:lang w:eastAsia="en-US"/>
              </w:rPr>
            </w:pPr>
            <w:r w:rsidRPr="009874D6">
              <w:rPr>
                <w:rFonts w:eastAsia="Calibri"/>
                <w:color w:val="auto"/>
                <w:sz w:val="24"/>
                <w:szCs w:val="24"/>
                <w:lang w:eastAsia="en-US"/>
              </w:rPr>
              <w:t xml:space="preserve">обеспечена возможность  для беспрепятственного доступа обучающихся с ограниченными возможностями здоровья к объектам инфраструктуры </w:t>
            </w:r>
          </w:p>
        </w:tc>
        <w:tc>
          <w:tcPr>
            <w:tcW w:w="2127" w:type="dxa"/>
            <w:shd w:val="clear" w:color="auto" w:fill="auto"/>
          </w:tcPr>
          <w:p w:rsidR="008604A4" w:rsidRPr="009874D6" w:rsidRDefault="008604A4" w:rsidP="00243D93">
            <w:pPr>
              <w:spacing w:after="0" w:line="240" w:lineRule="auto"/>
              <w:ind w:left="0" w:right="0" w:firstLine="0"/>
              <w:jc w:val="left"/>
              <w:rPr>
                <w:rFonts w:eastAsia="Calibri"/>
                <w:color w:val="auto"/>
                <w:sz w:val="24"/>
                <w:szCs w:val="24"/>
                <w:lang w:eastAsia="en-US"/>
              </w:rPr>
            </w:pPr>
            <w:r w:rsidRPr="009874D6">
              <w:rPr>
                <w:rFonts w:eastAsia="Calibri"/>
                <w:color w:val="auto"/>
                <w:sz w:val="24"/>
                <w:szCs w:val="24"/>
                <w:lang w:eastAsia="en-US"/>
              </w:rPr>
              <w:t>Частично</w:t>
            </w:r>
          </w:p>
        </w:tc>
      </w:tr>
    </w:tbl>
    <w:p w:rsidR="009549EE" w:rsidRDefault="009549EE" w:rsidP="009549EE">
      <w:pPr>
        <w:spacing w:after="4"/>
        <w:ind w:left="573" w:right="570" w:hanging="10"/>
        <w:jc w:val="center"/>
        <w:rPr>
          <w:b/>
          <w:sz w:val="24"/>
          <w:szCs w:val="24"/>
        </w:rPr>
      </w:pPr>
    </w:p>
    <w:p w:rsidR="00555372" w:rsidRDefault="00243D93" w:rsidP="00555372">
      <w:pPr>
        <w:spacing w:after="4"/>
        <w:ind w:left="0" w:right="0" w:firstLine="567"/>
        <w:rPr>
          <w:sz w:val="24"/>
          <w:szCs w:val="24"/>
        </w:rPr>
      </w:pPr>
      <w:r>
        <w:rPr>
          <w:sz w:val="24"/>
          <w:szCs w:val="24"/>
        </w:rPr>
        <w:t>МАДОУ Д/с № 27 «Чебурашка» имеет 4 корпуса и</w:t>
      </w:r>
      <w:r w:rsidRPr="00243D93">
        <w:rPr>
          <w:sz w:val="24"/>
          <w:szCs w:val="24"/>
        </w:rPr>
        <w:t xml:space="preserve"> размещается в 2-х этажн</w:t>
      </w:r>
      <w:r>
        <w:rPr>
          <w:sz w:val="24"/>
          <w:szCs w:val="24"/>
        </w:rPr>
        <w:t>ых</w:t>
      </w:r>
      <w:r w:rsidRPr="00243D93">
        <w:rPr>
          <w:sz w:val="24"/>
          <w:szCs w:val="24"/>
        </w:rPr>
        <w:t xml:space="preserve"> здани</w:t>
      </w:r>
      <w:r>
        <w:rPr>
          <w:sz w:val="24"/>
          <w:szCs w:val="24"/>
        </w:rPr>
        <w:t xml:space="preserve">ях. </w:t>
      </w:r>
      <w:r w:rsidRPr="00243D93">
        <w:rPr>
          <w:sz w:val="24"/>
          <w:szCs w:val="24"/>
        </w:rPr>
        <w:t>Для организации и ведения образовательного процесса в наш</w:t>
      </w:r>
      <w:r>
        <w:rPr>
          <w:sz w:val="24"/>
          <w:szCs w:val="24"/>
        </w:rPr>
        <w:t xml:space="preserve">их </w:t>
      </w:r>
      <w:r w:rsidRPr="00243D93">
        <w:rPr>
          <w:sz w:val="24"/>
          <w:szCs w:val="24"/>
        </w:rPr>
        <w:t>учреждени</w:t>
      </w:r>
      <w:r>
        <w:rPr>
          <w:sz w:val="24"/>
          <w:szCs w:val="24"/>
        </w:rPr>
        <w:t>ях</w:t>
      </w:r>
      <w:r w:rsidRPr="00243D93">
        <w:rPr>
          <w:sz w:val="24"/>
          <w:szCs w:val="24"/>
        </w:rPr>
        <w:t xml:space="preserve"> оборудованы и функционируют следующие специализированные помещения: групповые комнаты -</w:t>
      </w:r>
      <w:r>
        <w:rPr>
          <w:sz w:val="24"/>
          <w:szCs w:val="24"/>
        </w:rPr>
        <w:t xml:space="preserve"> 25</w:t>
      </w:r>
      <w:r w:rsidRPr="00243D93">
        <w:rPr>
          <w:sz w:val="24"/>
          <w:szCs w:val="24"/>
        </w:rPr>
        <w:t xml:space="preserve">; музыкальный зал/ зал для проведения занятий по физической культуре - </w:t>
      </w:r>
      <w:r>
        <w:rPr>
          <w:sz w:val="24"/>
          <w:szCs w:val="24"/>
        </w:rPr>
        <w:t>3</w:t>
      </w:r>
      <w:r w:rsidRPr="00243D93">
        <w:rPr>
          <w:sz w:val="24"/>
          <w:szCs w:val="24"/>
        </w:rPr>
        <w:t xml:space="preserve">; </w:t>
      </w:r>
      <w:r>
        <w:rPr>
          <w:sz w:val="24"/>
          <w:szCs w:val="24"/>
        </w:rPr>
        <w:t xml:space="preserve">физкультурный зал – 1, </w:t>
      </w:r>
      <w:r w:rsidRPr="00243D93">
        <w:rPr>
          <w:sz w:val="24"/>
          <w:szCs w:val="24"/>
        </w:rPr>
        <w:t xml:space="preserve">кабинет учителя-логопеда – </w:t>
      </w:r>
      <w:r>
        <w:rPr>
          <w:sz w:val="24"/>
          <w:szCs w:val="24"/>
        </w:rPr>
        <w:t>4, ИЗО студия – 4.</w:t>
      </w:r>
      <w:r w:rsidRPr="00243D93">
        <w:rPr>
          <w:sz w:val="24"/>
          <w:szCs w:val="24"/>
        </w:rPr>
        <w:t xml:space="preserve"> Территори</w:t>
      </w:r>
      <w:r>
        <w:rPr>
          <w:sz w:val="24"/>
          <w:szCs w:val="24"/>
        </w:rPr>
        <w:t>и</w:t>
      </w:r>
      <w:r w:rsidRPr="00243D93">
        <w:rPr>
          <w:sz w:val="24"/>
          <w:szCs w:val="24"/>
        </w:rPr>
        <w:t xml:space="preserve"> учреждени</w:t>
      </w:r>
      <w:r>
        <w:rPr>
          <w:sz w:val="24"/>
          <w:szCs w:val="24"/>
        </w:rPr>
        <w:t>й</w:t>
      </w:r>
      <w:r w:rsidRPr="00243D93">
        <w:rPr>
          <w:sz w:val="24"/>
          <w:szCs w:val="24"/>
        </w:rPr>
        <w:t xml:space="preserve"> по периметру огражден</w:t>
      </w:r>
      <w:r>
        <w:rPr>
          <w:sz w:val="24"/>
          <w:szCs w:val="24"/>
        </w:rPr>
        <w:t xml:space="preserve">ы </w:t>
      </w:r>
      <w:r w:rsidRPr="00243D93">
        <w:rPr>
          <w:sz w:val="24"/>
          <w:szCs w:val="24"/>
        </w:rPr>
        <w:t>забором и полосой зеленых насаждений. На территори</w:t>
      </w:r>
      <w:r>
        <w:rPr>
          <w:sz w:val="24"/>
          <w:szCs w:val="24"/>
        </w:rPr>
        <w:t>ях</w:t>
      </w:r>
      <w:r w:rsidRPr="00243D93">
        <w:rPr>
          <w:sz w:val="24"/>
          <w:szCs w:val="24"/>
        </w:rPr>
        <w:t xml:space="preserve"> выделяются следующие функциональные зоны: игровая зона: </w:t>
      </w:r>
      <w:r>
        <w:rPr>
          <w:sz w:val="24"/>
          <w:szCs w:val="24"/>
        </w:rPr>
        <w:t>25</w:t>
      </w:r>
      <w:r w:rsidRPr="00243D93">
        <w:rPr>
          <w:sz w:val="24"/>
          <w:szCs w:val="24"/>
        </w:rPr>
        <w:t xml:space="preserve"> групповых площадок - для каждой группы; спортивн</w:t>
      </w:r>
      <w:r>
        <w:rPr>
          <w:sz w:val="24"/>
          <w:szCs w:val="24"/>
        </w:rPr>
        <w:t>ые</w:t>
      </w:r>
      <w:r w:rsidRPr="00243D93">
        <w:rPr>
          <w:sz w:val="24"/>
          <w:szCs w:val="24"/>
        </w:rPr>
        <w:t xml:space="preserve"> зон</w:t>
      </w:r>
      <w:r>
        <w:rPr>
          <w:sz w:val="24"/>
          <w:szCs w:val="24"/>
        </w:rPr>
        <w:t>ы</w:t>
      </w:r>
      <w:r w:rsidRPr="00243D93">
        <w:rPr>
          <w:sz w:val="24"/>
          <w:szCs w:val="24"/>
        </w:rPr>
        <w:t>. На территори</w:t>
      </w:r>
      <w:r>
        <w:rPr>
          <w:sz w:val="24"/>
          <w:szCs w:val="24"/>
        </w:rPr>
        <w:t>ях</w:t>
      </w:r>
      <w:r w:rsidRPr="00243D93">
        <w:rPr>
          <w:sz w:val="24"/>
          <w:szCs w:val="24"/>
        </w:rPr>
        <w:t xml:space="preserve"> ДОУ име</w:t>
      </w:r>
      <w:r>
        <w:rPr>
          <w:sz w:val="24"/>
          <w:szCs w:val="24"/>
        </w:rPr>
        <w:t>ю</w:t>
      </w:r>
      <w:r w:rsidRPr="00243D93">
        <w:rPr>
          <w:sz w:val="24"/>
          <w:szCs w:val="24"/>
        </w:rPr>
        <w:t>тся спортивн</w:t>
      </w:r>
      <w:r>
        <w:rPr>
          <w:sz w:val="24"/>
          <w:szCs w:val="24"/>
        </w:rPr>
        <w:t>ые</w:t>
      </w:r>
      <w:r w:rsidRPr="00243D93">
        <w:rPr>
          <w:sz w:val="24"/>
          <w:szCs w:val="24"/>
        </w:rPr>
        <w:t xml:space="preserve"> площадк</w:t>
      </w:r>
      <w:r>
        <w:rPr>
          <w:sz w:val="24"/>
          <w:szCs w:val="24"/>
        </w:rPr>
        <w:t>и</w:t>
      </w:r>
      <w:r w:rsidRPr="00243D93">
        <w:rPr>
          <w:sz w:val="24"/>
          <w:szCs w:val="24"/>
        </w:rPr>
        <w:t>, оснащённая игровым спортивным оборудованием для детей. Данн</w:t>
      </w:r>
      <w:r>
        <w:rPr>
          <w:sz w:val="24"/>
          <w:szCs w:val="24"/>
        </w:rPr>
        <w:t>ые</w:t>
      </w:r>
      <w:r w:rsidRPr="00243D93">
        <w:rPr>
          <w:sz w:val="24"/>
          <w:szCs w:val="24"/>
        </w:rPr>
        <w:t xml:space="preserve"> площадк</w:t>
      </w:r>
      <w:r>
        <w:rPr>
          <w:sz w:val="24"/>
          <w:szCs w:val="24"/>
        </w:rPr>
        <w:t>и</w:t>
      </w:r>
      <w:r w:rsidRPr="00243D93">
        <w:rPr>
          <w:sz w:val="24"/>
          <w:szCs w:val="24"/>
        </w:rPr>
        <w:t xml:space="preserve"> постоянно используется для проведения подвижных игр, физкультурных занятий на улице, спортивных праздников. Для обеспечения безопасного пребывания детей, во всех помещениях установлена противопожарная электронная система. Для всех помещений имеется схема эвакуации. Комплексная безопасность в образовательном учреждении рассматривается как совокупность мер и мероприятий, осуществляемых во взаимодействии с органами власти, правоохранительными структурами, другими вспомогательными службами и общественными организациями, обеспечения безопасного функционирования образовательного учреждения, а также готовности сотрудников и </w:t>
      </w:r>
      <w:r>
        <w:rPr>
          <w:sz w:val="24"/>
          <w:szCs w:val="24"/>
        </w:rPr>
        <w:t>воспитанников</w:t>
      </w:r>
      <w:r w:rsidRPr="00243D93">
        <w:rPr>
          <w:sz w:val="24"/>
          <w:szCs w:val="24"/>
        </w:rPr>
        <w:t xml:space="preserve"> к рациональным действиям в чрезвычайных ситуациях. В ДОУ </w:t>
      </w:r>
      <w:r w:rsidR="000146C8">
        <w:rPr>
          <w:sz w:val="24"/>
          <w:szCs w:val="24"/>
        </w:rPr>
        <w:t xml:space="preserve">имеется </w:t>
      </w:r>
      <w:r w:rsidRPr="00243D93">
        <w:rPr>
          <w:sz w:val="24"/>
          <w:szCs w:val="24"/>
        </w:rPr>
        <w:t xml:space="preserve">Паспорт антитеррористической </w:t>
      </w:r>
      <w:r w:rsidR="000146C8">
        <w:rPr>
          <w:sz w:val="24"/>
          <w:szCs w:val="24"/>
        </w:rPr>
        <w:t>безопасности</w:t>
      </w:r>
      <w:r w:rsidRPr="00243D93">
        <w:rPr>
          <w:sz w:val="24"/>
          <w:szCs w:val="24"/>
        </w:rPr>
        <w:t xml:space="preserve">, где определены системы оборудования для обеспечения безопасности всех участников образовательного процесса и системы передачи сигналов для быстрого реагирования служб безопасности; Безопасность дошкольного учреждения является приоритетной в деятельности администрации ДОУ и педагогического коллектива и обеспечивается в рамках выполнения обязательных мероприятий по организации работы по охране труда: -подготовка дошкольного учреждения к новому учебному году. Проверка исправности инженернотехнических коммуникаций, игрового оборудования на участке, оборудования и принятие мер по приведению их в соответствие с действующими стандартами, правилами и нормами по охране труда; -подписание акта о приемке дошкольного учреждения к новому учебному году; -утверждение должностных обязанностей по обеспечению безопасности жизнедеятельности для педагогического коллектива и инструкции по охране труда для технического персонала образовательного учреждения; -назначение приказом ответственных лиц за соблюдением требований охраны труда в группах, залах, кабинетах, и других помещениях; -проведение мероприятий с родителями и педагогами по рассмотрению вопросов обеспечения </w:t>
      </w:r>
      <w:r w:rsidRPr="00243D93">
        <w:rPr>
          <w:sz w:val="24"/>
          <w:szCs w:val="24"/>
        </w:rPr>
        <w:lastRenderedPageBreak/>
        <w:t xml:space="preserve">безопасности жизнедеятельности обучающихся и сотрудников; -обеспечение выполнения директивных и нормативных документов по охране труда, предписаний органов управления образованием, государственного надзора и технической инспекции труда; -обучение сотрудников учреждения по охране труда; 15 -обеспечение специальной одеждой сотрудников; -проверка наличия (обновление) инструкций по охране труда и наглядной информации на стендах; -контроль за безопасностью используемых в образовательном процессе оборудования, технических и наглядных средств обучения; -контроль за санитарно-гигиеническим состоянием групп, зала, кабинетов и других помещений, в соответствии с требованиями норм и правил безопасности жизнедеятельности; -разработка планов мероприятий с обучающимися по правилам безопасности, в рамках реализуемой программы «Основы безопасности детей дошкольного возраста»; -обеспечение безопасности обучающихся при организации образовательной деятельности; -проведение водного инструктажа по охране труда с вновь поступающими на работу лицами; -инструктаж на рабочем месте с сотрудниками образовательного учреждения; -инструктаж с обучающимися в группах, зале. Для осуществления образовательного процесса в ДОУ создана полифункциональная развивающая предметно- пространственная среда, отвечающая требованиям ФГОС ДО. Развивающая предметная среда оборудована с учётом возрастных особенностей детей. Игровые и наглядные пособия, учебные материалы соответствуют современным психолого-педагогическим требованиям. Групповые помещения обеспечены современной мебелью, игровым оборудованием, дидактическим материалом, развивающими играми в достаточном количестве, в соответствии с возрастом детей и ФГОС ДО. Оборудование легко трансформируется, оно полифункционально и безопасно в использовании. Развивающая среда групп постоянно обновляется в соответствии с комплекснотематическим планированием педагогов. Развивающая предметно - пространственная среда обеспечивает все условия для организации разнообразных видов детской деятельности, с учетом интересов детей и возрастных особенностей. Созданные необходимые условия использования информационно-коммуникационных технологий (ИКТ) помогают педагогам активно создавать и использовать в совместной образовательной деятельности инновационные образовательные продукты. Материально-технические условия пребывания детей в ДОУ обеспечивают высокий уровень коррекционной работы, интеллектуального и эмоционально-личностного развития детей. </w:t>
      </w:r>
    </w:p>
    <w:p w:rsidR="00243D93" w:rsidRPr="00555372" w:rsidRDefault="00243D93" w:rsidP="00555372">
      <w:pPr>
        <w:spacing w:after="4"/>
        <w:ind w:left="0" w:right="0" w:firstLine="567"/>
        <w:rPr>
          <w:sz w:val="24"/>
          <w:szCs w:val="24"/>
        </w:rPr>
      </w:pPr>
      <w:r w:rsidRPr="000146C8">
        <w:rPr>
          <w:b/>
          <w:sz w:val="24"/>
          <w:szCs w:val="24"/>
        </w:rPr>
        <w:t>Вывод</w:t>
      </w:r>
      <w:r w:rsidR="00555372">
        <w:rPr>
          <w:b/>
          <w:sz w:val="24"/>
          <w:szCs w:val="24"/>
        </w:rPr>
        <w:t>ы</w:t>
      </w:r>
      <w:r w:rsidRPr="000146C8">
        <w:rPr>
          <w:b/>
          <w:sz w:val="24"/>
          <w:szCs w:val="24"/>
        </w:rPr>
        <w:t>:</w:t>
      </w:r>
      <w:r w:rsidRPr="00243D93">
        <w:rPr>
          <w:sz w:val="24"/>
          <w:szCs w:val="24"/>
        </w:rPr>
        <w:t xml:space="preserve"> Материально-техническая база ДОУ находится в удовлетворительном состоянии. Необходимо дальнейшее оснащение современным оборудованием для осуществления образовательной деятельности с учетом новых требований.</w:t>
      </w:r>
    </w:p>
    <w:p w:rsidR="00243D93" w:rsidRDefault="00243D93" w:rsidP="00AE3781">
      <w:pPr>
        <w:spacing w:after="4"/>
        <w:ind w:left="573" w:right="0" w:firstLine="567"/>
        <w:jc w:val="center"/>
        <w:rPr>
          <w:b/>
          <w:sz w:val="24"/>
          <w:szCs w:val="24"/>
        </w:rPr>
      </w:pPr>
    </w:p>
    <w:p w:rsidR="009549EE" w:rsidRPr="00BC42AE" w:rsidRDefault="009549EE" w:rsidP="009549EE">
      <w:pPr>
        <w:spacing w:after="4"/>
        <w:ind w:left="573" w:right="570" w:hanging="10"/>
        <w:jc w:val="center"/>
        <w:rPr>
          <w:b/>
          <w:sz w:val="24"/>
          <w:szCs w:val="24"/>
        </w:rPr>
      </w:pPr>
      <w:r w:rsidRPr="00BC42AE">
        <w:rPr>
          <w:b/>
          <w:sz w:val="24"/>
          <w:szCs w:val="24"/>
        </w:rPr>
        <w:t>Безопас</w:t>
      </w:r>
      <w:r>
        <w:rPr>
          <w:b/>
          <w:sz w:val="24"/>
          <w:szCs w:val="24"/>
        </w:rPr>
        <w:t>ность образовательного процесса.</w:t>
      </w:r>
    </w:p>
    <w:p w:rsidR="009549EE" w:rsidRPr="00EF0ACB" w:rsidRDefault="009549EE" w:rsidP="009549EE">
      <w:pPr>
        <w:ind w:left="-15" w:right="4" w:firstLine="15"/>
        <w:rPr>
          <w:sz w:val="24"/>
          <w:szCs w:val="24"/>
        </w:rPr>
      </w:pPr>
      <w:r w:rsidRPr="00EF0ACB">
        <w:rPr>
          <w:sz w:val="24"/>
          <w:szCs w:val="24"/>
        </w:rPr>
        <w:t>Вопрос обеспечения безопасности учебно-воспитате</w:t>
      </w:r>
      <w:r>
        <w:rPr>
          <w:sz w:val="24"/>
          <w:szCs w:val="24"/>
        </w:rPr>
        <w:t xml:space="preserve">льного процесса в МАДОУ Д/с № 27 «Чебурашка» </w:t>
      </w:r>
      <w:r w:rsidRPr="00EF0ACB">
        <w:rPr>
          <w:sz w:val="24"/>
          <w:szCs w:val="24"/>
        </w:rPr>
        <w:t xml:space="preserve">решается комплексно.  </w:t>
      </w:r>
    </w:p>
    <w:p w:rsidR="009549EE" w:rsidRPr="00EF0ACB" w:rsidRDefault="009549EE" w:rsidP="009549EE">
      <w:pPr>
        <w:ind w:left="566" w:right="4" w:firstLine="15"/>
        <w:rPr>
          <w:sz w:val="24"/>
          <w:szCs w:val="24"/>
        </w:rPr>
      </w:pPr>
      <w:r w:rsidRPr="00EF0ACB">
        <w:rPr>
          <w:sz w:val="24"/>
          <w:szCs w:val="24"/>
        </w:rPr>
        <w:t xml:space="preserve">В помещениях </w:t>
      </w:r>
      <w:r>
        <w:rPr>
          <w:sz w:val="24"/>
          <w:szCs w:val="24"/>
        </w:rPr>
        <w:t xml:space="preserve">МАДОУ Д/с № 27 «Чебурашка» </w:t>
      </w:r>
      <w:r w:rsidRPr="00EF0ACB">
        <w:rPr>
          <w:sz w:val="24"/>
          <w:szCs w:val="24"/>
        </w:rPr>
        <w:t xml:space="preserve">установлены: </w:t>
      </w:r>
    </w:p>
    <w:p w:rsidR="009549EE" w:rsidRPr="00EF0ACB" w:rsidRDefault="009549EE" w:rsidP="009549EE">
      <w:pPr>
        <w:numPr>
          <w:ilvl w:val="0"/>
          <w:numId w:val="4"/>
        </w:numPr>
        <w:ind w:left="0" w:right="4" w:firstLine="15"/>
        <w:rPr>
          <w:sz w:val="24"/>
          <w:szCs w:val="24"/>
        </w:rPr>
      </w:pPr>
      <w:r w:rsidRPr="00EF0ACB">
        <w:rPr>
          <w:sz w:val="24"/>
          <w:szCs w:val="24"/>
        </w:rPr>
        <w:t xml:space="preserve">кнопки тревожной сигнализации на случай экстренного вызова сотрудников </w:t>
      </w:r>
      <w:r>
        <w:rPr>
          <w:sz w:val="24"/>
          <w:szCs w:val="24"/>
        </w:rPr>
        <w:t>охранной организации</w:t>
      </w:r>
      <w:r w:rsidRPr="00EF0ACB">
        <w:rPr>
          <w:sz w:val="24"/>
          <w:szCs w:val="24"/>
        </w:rPr>
        <w:t xml:space="preserve">, </w:t>
      </w:r>
    </w:p>
    <w:p w:rsidR="009549EE" w:rsidRPr="00EF0ACB" w:rsidRDefault="009549EE" w:rsidP="009549EE">
      <w:pPr>
        <w:numPr>
          <w:ilvl w:val="0"/>
          <w:numId w:val="4"/>
        </w:numPr>
        <w:ind w:left="0" w:right="4" w:firstLine="15"/>
        <w:rPr>
          <w:sz w:val="24"/>
          <w:szCs w:val="24"/>
        </w:rPr>
      </w:pPr>
      <w:r w:rsidRPr="00EF0ACB">
        <w:rPr>
          <w:sz w:val="24"/>
          <w:szCs w:val="24"/>
        </w:rPr>
        <w:t xml:space="preserve">системы видеонаблюдения, </w:t>
      </w:r>
    </w:p>
    <w:p w:rsidR="009549EE" w:rsidRPr="00EF0ACB" w:rsidRDefault="009549EE" w:rsidP="009549EE">
      <w:pPr>
        <w:numPr>
          <w:ilvl w:val="0"/>
          <w:numId w:val="4"/>
        </w:numPr>
        <w:ind w:left="0" w:right="4" w:firstLine="15"/>
        <w:rPr>
          <w:sz w:val="24"/>
          <w:szCs w:val="24"/>
        </w:rPr>
      </w:pPr>
      <w:r w:rsidRPr="00EF0ACB">
        <w:rPr>
          <w:sz w:val="24"/>
          <w:szCs w:val="24"/>
        </w:rPr>
        <w:t xml:space="preserve">автоматическая пожарная сигнализация. </w:t>
      </w:r>
    </w:p>
    <w:p w:rsidR="009549EE" w:rsidRPr="00EF0ACB" w:rsidRDefault="009549EE" w:rsidP="009549EE">
      <w:pPr>
        <w:ind w:left="-15" w:right="4" w:firstLine="15"/>
        <w:rPr>
          <w:sz w:val="24"/>
          <w:szCs w:val="24"/>
        </w:rPr>
      </w:pPr>
      <w:r w:rsidRPr="00EF0ACB">
        <w:rPr>
          <w:sz w:val="24"/>
          <w:szCs w:val="24"/>
        </w:rPr>
        <w:t xml:space="preserve">В течение учебного года </w:t>
      </w:r>
      <w:r>
        <w:rPr>
          <w:sz w:val="24"/>
          <w:szCs w:val="24"/>
        </w:rPr>
        <w:t>регулярно проводились беседы по безопасности.</w:t>
      </w:r>
    </w:p>
    <w:p w:rsidR="009549EE" w:rsidRPr="00EF0ACB" w:rsidRDefault="009549EE" w:rsidP="009549EE">
      <w:pPr>
        <w:ind w:left="0" w:right="4" w:firstLine="142"/>
        <w:rPr>
          <w:sz w:val="24"/>
          <w:szCs w:val="24"/>
        </w:rPr>
      </w:pPr>
      <w:r w:rsidRPr="00EF0ACB">
        <w:rPr>
          <w:sz w:val="24"/>
          <w:szCs w:val="24"/>
        </w:rPr>
        <w:lastRenderedPageBreak/>
        <w:t>Согласно разработанному плану проводился месячник безопаснос</w:t>
      </w:r>
      <w:r>
        <w:rPr>
          <w:sz w:val="24"/>
          <w:szCs w:val="24"/>
        </w:rPr>
        <w:t xml:space="preserve">ти. </w:t>
      </w:r>
      <w:r w:rsidRPr="00EF0ACB">
        <w:rPr>
          <w:sz w:val="24"/>
          <w:szCs w:val="24"/>
        </w:rPr>
        <w:t xml:space="preserve">Разработан </w:t>
      </w:r>
      <w:r>
        <w:rPr>
          <w:sz w:val="24"/>
          <w:szCs w:val="24"/>
        </w:rPr>
        <w:t>паспорт безопасности МАДОУ Д/с № 27 «Чебурашка»</w:t>
      </w:r>
      <w:r w:rsidRPr="00EF0ACB">
        <w:rPr>
          <w:sz w:val="24"/>
          <w:szCs w:val="24"/>
        </w:rPr>
        <w:t xml:space="preserve">.  </w:t>
      </w:r>
    </w:p>
    <w:p w:rsidR="009549EE" w:rsidRDefault="009549EE" w:rsidP="009549EE">
      <w:pPr>
        <w:ind w:left="-15" w:right="4" w:firstLine="15"/>
        <w:rPr>
          <w:sz w:val="24"/>
          <w:szCs w:val="24"/>
        </w:rPr>
      </w:pPr>
      <w:r w:rsidRPr="00EF0ACB">
        <w:rPr>
          <w:sz w:val="24"/>
          <w:szCs w:val="24"/>
        </w:rPr>
        <w:t xml:space="preserve">Регулярно проводились заранее спланированные объектовые тренировки по действиям работников </w:t>
      </w:r>
      <w:r>
        <w:rPr>
          <w:sz w:val="24"/>
          <w:szCs w:val="24"/>
        </w:rPr>
        <w:t xml:space="preserve">Детского сада </w:t>
      </w:r>
      <w:r w:rsidRPr="00EF0ACB">
        <w:rPr>
          <w:sz w:val="24"/>
          <w:szCs w:val="24"/>
        </w:rPr>
        <w:t>на случай эвакуаци</w:t>
      </w:r>
      <w:r>
        <w:rPr>
          <w:sz w:val="24"/>
          <w:szCs w:val="24"/>
        </w:rPr>
        <w:t xml:space="preserve">и во время пожара и прочих ЧС. Учреждение </w:t>
      </w:r>
      <w:r w:rsidRPr="00EF0ACB">
        <w:rPr>
          <w:sz w:val="24"/>
          <w:szCs w:val="24"/>
        </w:rPr>
        <w:t>в достаточном объѐме укомплектован первич</w:t>
      </w:r>
      <w:r>
        <w:rPr>
          <w:sz w:val="24"/>
          <w:szCs w:val="24"/>
        </w:rPr>
        <w:t xml:space="preserve">ными средствами пожаротушения. </w:t>
      </w:r>
      <w:r w:rsidRPr="00EF0ACB">
        <w:rPr>
          <w:sz w:val="24"/>
          <w:szCs w:val="24"/>
        </w:rPr>
        <w:t xml:space="preserve">Все кабинеты оснащены инструкциями по технике безопасности, противопожарной безопасности.  </w:t>
      </w:r>
    </w:p>
    <w:p w:rsidR="009549EE" w:rsidRPr="00EF0ACB" w:rsidRDefault="00555372" w:rsidP="009549EE">
      <w:pPr>
        <w:ind w:left="-15" w:right="4"/>
        <w:rPr>
          <w:sz w:val="24"/>
          <w:szCs w:val="24"/>
        </w:rPr>
      </w:pPr>
      <w:r w:rsidRPr="00555372">
        <w:rPr>
          <w:b/>
          <w:sz w:val="24"/>
          <w:szCs w:val="24"/>
        </w:rPr>
        <w:t>Выводы</w:t>
      </w:r>
      <w:r>
        <w:rPr>
          <w:sz w:val="24"/>
          <w:szCs w:val="24"/>
        </w:rPr>
        <w:t xml:space="preserve">: </w:t>
      </w:r>
      <w:r w:rsidR="009549EE" w:rsidRPr="00EF0ACB">
        <w:rPr>
          <w:sz w:val="24"/>
          <w:szCs w:val="24"/>
        </w:rPr>
        <w:t xml:space="preserve">Коллектив </w:t>
      </w:r>
      <w:r w:rsidR="009549EE">
        <w:rPr>
          <w:sz w:val="24"/>
          <w:szCs w:val="24"/>
        </w:rPr>
        <w:t>детского сада</w:t>
      </w:r>
      <w:r w:rsidR="009549EE" w:rsidRPr="00EF0ACB">
        <w:rPr>
          <w:sz w:val="24"/>
          <w:szCs w:val="24"/>
        </w:rPr>
        <w:t xml:space="preserve"> регулярно, в соответствии с графиком, проходит инструктажи по всем видам техники безопасности; вновь принятые работники проходят вводный и первичный инструктажи на рабочем месте. </w:t>
      </w:r>
    </w:p>
    <w:p w:rsidR="009549EE" w:rsidRDefault="009549EE" w:rsidP="009549EE">
      <w:pPr>
        <w:ind w:left="-15" w:right="4" w:firstLine="0"/>
        <w:rPr>
          <w:sz w:val="24"/>
          <w:szCs w:val="24"/>
        </w:rPr>
      </w:pPr>
      <w:r w:rsidRPr="00EF0ACB">
        <w:rPr>
          <w:sz w:val="24"/>
          <w:szCs w:val="24"/>
        </w:rPr>
        <w:t>Соблюдаетс</w:t>
      </w:r>
      <w:r>
        <w:rPr>
          <w:sz w:val="24"/>
          <w:szCs w:val="24"/>
        </w:rPr>
        <w:t xml:space="preserve">я порядок проведения </w:t>
      </w:r>
      <w:r w:rsidRPr="00EF0ACB">
        <w:rPr>
          <w:sz w:val="24"/>
          <w:szCs w:val="24"/>
        </w:rPr>
        <w:t xml:space="preserve">ремонтных работ в </w:t>
      </w:r>
      <w:r>
        <w:rPr>
          <w:sz w:val="24"/>
          <w:szCs w:val="24"/>
        </w:rPr>
        <w:t>летний период</w:t>
      </w:r>
      <w:r w:rsidRPr="00EF0ACB">
        <w:rPr>
          <w:sz w:val="24"/>
          <w:szCs w:val="24"/>
        </w:rPr>
        <w:t xml:space="preserve">.  </w:t>
      </w:r>
    </w:p>
    <w:p w:rsidR="009549EE" w:rsidRPr="00EF0ACB" w:rsidRDefault="009549EE" w:rsidP="009549EE">
      <w:pPr>
        <w:ind w:left="-15" w:right="4" w:firstLine="0"/>
        <w:rPr>
          <w:sz w:val="24"/>
          <w:szCs w:val="24"/>
        </w:rPr>
      </w:pPr>
    </w:p>
    <w:p w:rsidR="009549EE" w:rsidRDefault="009549EE" w:rsidP="009549EE">
      <w:pPr>
        <w:ind w:left="0" w:right="4" w:firstLine="0"/>
        <w:jc w:val="center"/>
        <w:rPr>
          <w:b/>
          <w:szCs w:val="28"/>
        </w:rPr>
      </w:pPr>
    </w:p>
    <w:p w:rsidR="009549EE" w:rsidRDefault="009549EE" w:rsidP="009549EE">
      <w:pPr>
        <w:ind w:left="0" w:right="4" w:firstLine="0"/>
        <w:jc w:val="center"/>
        <w:rPr>
          <w:b/>
          <w:snapToGrid w:val="0"/>
          <w:szCs w:val="28"/>
        </w:rPr>
      </w:pPr>
      <w:r w:rsidRPr="009549EE">
        <w:rPr>
          <w:b/>
          <w:szCs w:val="28"/>
        </w:rPr>
        <w:t xml:space="preserve">Раздел </w:t>
      </w:r>
      <w:r>
        <w:rPr>
          <w:b/>
          <w:szCs w:val="28"/>
        </w:rPr>
        <w:t>9</w:t>
      </w:r>
      <w:r w:rsidRPr="009549EE">
        <w:rPr>
          <w:b/>
          <w:szCs w:val="28"/>
        </w:rPr>
        <w:t xml:space="preserve">. </w:t>
      </w:r>
      <w:r>
        <w:rPr>
          <w:b/>
          <w:snapToGrid w:val="0"/>
          <w:szCs w:val="28"/>
        </w:rPr>
        <w:t>Медицинское обслуживание</w:t>
      </w:r>
    </w:p>
    <w:p w:rsidR="009549EE" w:rsidRPr="009549EE" w:rsidRDefault="009549EE" w:rsidP="009549EE">
      <w:pPr>
        <w:ind w:left="0" w:right="4" w:firstLine="0"/>
        <w:jc w:val="center"/>
        <w:rPr>
          <w:b/>
          <w:szCs w:val="28"/>
        </w:rPr>
      </w:pPr>
      <w:r w:rsidRPr="009549EE">
        <w:rPr>
          <w:b/>
          <w:snapToGrid w:val="0"/>
          <w:szCs w:val="28"/>
        </w:rPr>
        <w:t xml:space="preserve"> образовательного учреждения</w:t>
      </w:r>
    </w:p>
    <w:p w:rsidR="008604A4" w:rsidRDefault="008604A4" w:rsidP="008604A4">
      <w:pPr>
        <w:ind w:left="-15" w:right="4" w:firstLine="425"/>
        <w:rPr>
          <w:color w:val="auto"/>
          <w:sz w:val="24"/>
          <w:szCs w:val="24"/>
        </w:rPr>
      </w:pPr>
    </w:p>
    <w:p w:rsidR="008604A4" w:rsidRPr="00B62DE6" w:rsidRDefault="008604A4" w:rsidP="00AE3781">
      <w:pPr>
        <w:ind w:left="-15" w:right="4" w:firstLine="582"/>
        <w:rPr>
          <w:sz w:val="24"/>
          <w:szCs w:val="24"/>
        </w:rPr>
      </w:pPr>
      <w:r w:rsidRPr="00B62DE6">
        <w:rPr>
          <w:sz w:val="24"/>
          <w:szCs w:val="24"/>
        </w:rPr>
        <w:t>Медицинское обслуживание детей  осуществляет ГБУЗ ПК «Чайковская ДГБ» в соответствии с лицензией на право осуществления медицинской деятельности № ЛО-59-01-003226 от 03.04.2017 г.</w:t>
      </w:r>
      <w:r>
        <w:rPr>
          <w:sz w:val="24"/>
          <w:szCs w:val="24"/>
        </w:rPr>
        <w:t xml:space="preserve"> и Договора № 88 от 17.06.2018 г.</w:t>
      </w:r>
    </w:p>
    <w:p w:rsidR="008604A4" w:rsidRDefault="008604A4" w:rsidP="00AE3781">
      <w:pPr>
        <w:ind w:left="-15" w:right="4" w:firstLine="582"/>
        <w:rPr>
          <w:sz w:val="24"/>
          <w:szCs w:val="24"/>
        </w:rPr>
      </w:pPr>
      <w:r>
        <w:rPr>
          <w:sz w:val="24"/>
          <w:szCs w:val="24"/>
        </w:rPr>
        <w:t>Каждый м</w:t>
      </w:r>
      <w:r w:rsidRPr="009874D6">
        <w:rPr>
          <w:sz w:val="24"/>
          <w:szCs w:val="24"/>
        </w:rPr>
        <w:t>едицинский блок</w:t>
      </w:r>
      <w:r>
        <w:rPr>
          <w:sz w:val="24"/>
          <w:szCs w:val="24"/>
        </w:rPr>
        <w:t>, во всех корпусах холдинга,</w:t>
      </w:r>
      <w:r w:rsidRPr="009874D6">
        <w:rPr>
          <w:sz w:val="24"/>
          <w:szCs w:val="24"/>
        </w:rPr>
        <w:t xml:space="preserve"> включает в себя процедурны</w:t>
      </w:r>
      <w:r>
        <w:rPr>
          <w:sz w:val="24"/>
          <w:szCs w:val="24"/>
        </w:rPr>
        <w:t>е</w:t>
      </w:r>
      <w:r w:rsidRPr="009874D6">
        <w:rPr>
          <w:sz w:val="24"/>
          <w:szCs w:val="24"/>
        </w:rPr>
        <w:t xml:space="preserve"> кабинет</w:t>
      </w:r>
      <w:r>
        <w:rPr>
          <w:sz w:val="24"/>
          <w:szCs w:val="24"/>
        </w:rPr>
        <w:t>ы</w:t>
      </w:r>
      <w:r w:rsidRPr="009874D6">
        <w:rPr>
          <w:sz w:val="24"/>
          <w:szCs w:val="24"/>
        </w:rPr>
        <w:t>, изолятор</w:t>
      </w:r>
      <w:r>
        <w:rPr>
          <w:sz w:val="24"/>
          <w:szCs w:val="24"/>
        </w:rPr>
        <w:t>ы</w:t>
      </w:r>
      <w:r w:rsidRPr="009874D6">
        <w:rPr>
          <w:sz w:val="24"/>
          <w:szCs w:val="24"/>
        </w:rPr>
        <w:t>, приёмн</w:t>
      </w:r>
      <w:r>
        <w:rPr>
          <w:sz w:val="24"/>
          <w:szCs w:val="24"/>
        </w:rPr>
        <w:t>ые</w:t>
      </w:r>
      <w:r w:rsidRPr="009874D6">
        <w:rPr>
          <w:sz w:val="24"/>
          <w:szCs w:val="24"/>
        </w:rPr>
        <w:t xml:space="preserve"> и оснащен</w:t>
      </w:r>
      <w:r>
        <w:rPr>
          <w:sz w:val="24"/>
          <w:szCs w:val="24"/>
        </w:rPr>
        <w:t>ы</w:t>
      </w:r>
      <w:r w:rsidRPr="009874D6">
        <w:rPr>
          <w:sz w:val="24"/>
          <w:szCs w:val="24"/>
        </w:rPr>
        <w:t xml:space="preserve"> необходимым медицинским инструментарием</w:t>
      </w:r>
      <w:r>
        <w:rPr>
          <w:sz w:val="24"/>
          <w:szCs w:val="24"/>
        </w:rPr>
        <w:t xml:space="preserve"> и </w:t>
      </w:r>
      <w:r w:rsidRPr="009874D6">
        <w:rPr>
          <w:sz w:val="24"/>
          <w:szCs w:val="24"/>
        </w:rPr>
        <w:t>набором медикаментов.</w:t>
      </w:r>
    </w:p>
    <w:p w:rsidR="008604A4" w:rsidRDefault="008604A4" w:rsidP="00AE3781">
      <w:pPr>
        <w:ind w:left="-15" w:right="4" w:firstLine="582"/>
        <w:rPr>
          <w:sz w:val="24"/>
          <w:szCs w:val="24"/>
        </w:rPr>
      </w:pPr>
      <w:r w:rsidRPr="009874D6">
        <w:rPr>
          <w:sz w:val="24"/>
          <w:szCs w:val="24"/>
        </w:rPr>
        <w:t>Медицинский персонал наряду с администрацией ДОУ несет ответственность за здоровье и физическое развитие детей, проведение лечебно-профилактических мероприятий, соблюдение санитарно</w:t>
      </w:r>
      <w:r w:rsidR="00DA6B94">
        <w:rPr>
          <w:sz w:val="24"/>
          <w:szCs w:val="24"/>
        </w:rPr>
        <w:t xml:space="preserve"> </w:t>
      </w:r>
      <w:r w:rsidRPr="009874D6">
        <w:rPr>
          <w:sz w:val="24"/>
          <w:szCs w:val="24"/>
        </w:rPr>
        <w:t xml:space="preserve">гигиенических норм, режима, за качеством питания. Специалистами поликлиники проводится осмотр детей; диспансеризация детей к школе; вакцинация; консультации для сотрудников ДОУ и родителей </w:t>
      </w:r>
      <w:r>
        <w:rPr>
          <w:sz w:val="24"/>
          <w:szCs w:val="24"/>
        </w:rPr>
        <w:t>воспитанников</w:t>
      </w:r>
      <w:r w:rsidRPr="009874D6">
        <w:rPr>
          <w:sz w:val="24"/>
          <w:szCs w:val="24"/>
        </w:rPr>
        <w:t>. Педагогический состав ДОУ и медперсонал совместно решают вопросы профилактики заболеваемости с учетом личностно ориентированного подхода, кадровой политики, материально</w:t>
      </w:r>
      <w:r w:rsidR="00DA6B94">
        <w:rPr>
          <w:sz w:val="24"/>
          <w:szCs w:val="24"/>
        </w:rPr>
        <w:t xml:space="preserve"> </w:t>
      </w:r>
      <w:r w:rsidRPr="009874D6">
        <w:rPr>
          <w:sz w:val="24"/>
          <w:szCs w:val="24"/>
        </w:rPr>
        <w:t xml:space="preserve">технического оснащения, взаимодействия с семьей в вопросах закаливания, физического развития и приобщения детей к спорту. Все оздоровительные и спортивные мероприятия для детей планируются и согласовываются с медперсоналом. </w:t>
      </w:r>
    </w:p>
    <w:p w:rsidR="008604A4" w:rsidRPr="009874D6" w:rsidRDefault="008604A4" w:rsidP="008604A4">
      <w:pPr>
        <w:ind w:left="-15" w:right="4" w:firstLine="0"/>
        <w:rPr>
          <w:sz w:val="24"/>
          <w:szCs w:val="24"/>
        </w:rPr>
      </w:pPr>
      <w:r w:rsidRPr="009874D6">
        <w:rPr>
          <w:b/>
          <w:sz w:val="24"/>
          <w:szCs w:val="24"/>
        </w:rPr>
        <w:t>Вывод</w:t>
      </w:r>
      <w:r w:rsidRPr="009874D6">
        <w:rPr>
          <w:sz w:val="24"/>
          <w:szCs w:val="24"/>
        </w:rPr>
        <w:t>: Медицинское обслуживание в ДОУ организовано в соответствии с договором об оказании медицинских услуг и направлено на выполнение СанПиНа 2.4.1.3049-13 «Санитарно</w:t>
      </w:r>
      <w:r w:rsidR="00DA6B94">
        <w:rPr>
          <w:sz w:val="24"/>
          <w:szCs w:val="24"/>
        </w:rPr>
        <w:t xml:space="preserve"> </w:t>
      </w:r>
      <w:r w:rsidRPr="009874D6">
        <w:rPr>
          <w:sz w:val="24"/>
          <w:szCs w:val="24"/>
        </w:rPr>
        <w:t xml:space="preserve">эпидемиологические требования к устройству, содержанию и организации режима работы дошкольных образовательных организаций» и направлено на укрепление здоровья воспитанников и профилактику различных заболеваний. </w:t>
      </w:r>
    </w:p>
    <w:p w:rsidR="00C81021" w:rsidRDefault="00C81021" w:rsidP="00BC42AE">
      <w:pPr>
        <w:spacing w:after="4"/>
        <w:ind w:left="0" w:right="563" w:firstLine="0"/>
        <w:rPr>
          <w:sz w:val="24"/>
          <w:szCs w:val="24"/>
        </w:rPr>
      </w:pPr>
    </w:p>
    <w:p w:rsidR="006D4A99" w:rsidRDefault="006D4A99" w:rsidP="006B70C1">
      <w:pPr>
        <w:tabs>
          <w:tab w:val="center" w:pos="4818"/>
          <w:tab w:val="right" w:pos="9514"/>
        </w:tabs>
        <w:spacing w:after="0" w:line="259" w:lineRule="auto"/>
        <w:ind w:left="133" w:right="129" w:hanging="10"/>
        <w:jc w:val="center"/>
        <w:rPr>
          <w:sz w:val="24"/>
          <w:szCs w:val="24"/>
        </w:rPr>
      </w:pPr>
    </w:p>
    <w:p w:rsidR="003351F6" w:rsidRDefault="0069320A" w:rsidP="006B70C1">
      <w:pPr>
        <w:tabs>
          <w:tab w:val="center" w:pos="4818"/>
          <w:tab w:val="right" w:pos="9514"/>
        </w:tabs>
        <w:spacing w:after="0" w:line="259" w:lineRule="auto"/>
        <w:ind w:left="133" w:right="129" w:hanging="10"/>
        <w:jc w:val="center"/>
        <w:rPr>
          <w:b/>
          <w:szCs w:val="28"/>
        </w:rPr>
      </w:pPr>
      <w:r w:rsidRPr="00434FD0">
        <w:rPr>
          <w:b/>
          <w:szCs w:val="28"/>
        </w:rPr>
        <w:t>Общие выводы по итогам самообследования:</w:t>
      </w:r>
    </w:p>
    <w:p w:rsidR="00963555" w:rsidRPr="006B70C1" w:rsidRDefault="00963555" w:rsidP="006B70C1">
      <w:pPr>
        <w:tabs>
          <w:tab w:val="center" w:pos="4818"/>
          <w:tab w:val="right" w:pos="9514"/>
        </w:tabs>
        <w:spacing w:after="0" w:line="259" w:lineRule="auto"/>
        <w:ind w:left="133" w:right="129" w:hanging="10"/>
        <w:jc w:val="center"/>
        <w:rPr>
          <w:b/>
          <w:szCs w:val="28"/>
        </w:rPr>
      </w:pPr>
    </w:p>
    <w:p w:rsidR="00035AF2" w:rsidRPr="00F51F42" w:rsidRDefault="0069320A" w:rsidP="00850608">
      <w:pPr>
        <w:numPr>
          <w:ilvl w:val="0"/>
          <w:numId w:val="5"/>
        </w:numPr>
        <w:ind w:right="4" w:firstLine="0"/>
        <w:rPr>
          <w:sz w:val="24"/>
          <w:szCs w:val="24"/>
        </w:rPr>
      </w:pPr>
      <w:r w:rsidRPr="00F51F42">
        <w:rPr>
          <w:sz w:val="24"/>
          <w:szCs w:val="24"/>
        </w:rPr>
        <w:t xml:space="preserve">Деятельность муниципального </w:t>
      </w:r>
      <w:r w:rsidR="00FE2031">
        <w:rPr>
          <w:sz w:val="24"/>
          <w:szCs w:val="24"/>
        </w:rPr>
        <w:t>автономного</w:t>
      </w:r>
      <w:r w:rsidR="006D4A99">
        <w:rPr>
          <w:sz w:val="24"/>
          <w:szCs w:val="24"/>
        </w:rPr>
        <w:t xml:space="preserve"> дошкольного образовательного учреждения Детский сад № 27 «Чебурашка</w:t>
      </w:r>
      <w:r w:rsidRPr="00F51F42">
        <w:rPr>
          <w:sz w:val="24"/>
          <w:szCs w:val="24"/>
        </w:rPr>
        <w:t xml:space="preserve">» строится в режиме развития в соответствии с законодательством Российской Федерации об образовании, федеральными законами, указами и распоряжениями Президента Российской Федерации, постановлениями и </w:t>
      </w:r>
      <w:r w:rsidRPr="00F51F42">
        <w:rPr>
          <w:sz w:val="24"/>
          <w:szCs w:val="24"/>
        </w:rPr>
        <w:lastRenderedPageBreak/>
        <w:t xml:space="preserve">распоряжениями Правительства Российской Федерации, решениями органов, осуществляющих управление в сфере образования. </w:t>
      </w:r>
    </w:p>
    <w:p w:rsidR="00035AF2" w:rsidRPr="00F51F42" w:rsidRDefault="006D4A99" w:rsidP="00850608">
      <w:pPr>
        <w:numPr>
          <w:ilvl w:val="0"/>
          <w:numId w:val="5"/>
        </w:numPr>
        <w:ind w:right="4" w:firstLine="0"/>
        <w:rPr>
          <w:sz w:val="24"/>
          <w:szCs w:val="24"/>
        </w:rPr>
      </w:pPr>
      <w:r>
        <w:rPr>
          <w:sz w:val="24"/>
          <w:szCs w:val="24"/>
        </w:rPr>
        <w:t>МАДОУ Д/с № 27 «Чебурашка»</w:t>
      </w:r>
      <w:r w:rsidR="0069320A" w:rsidRPr="00F51F42">
        <w:rPr>
          <w:sz w:val="24"/>
          <w:szCs w:val="24"/>
        </w:rPr>
        <w:t xml:space="preserve"> предоставляет доступное качественное образование, воспитание и развитие в безопасных, комфортных условиях, адаптированных к возможностям каждого </w:t>
      </w:r>
      <w:r>
        <w:rPr>
          <w:sz w:val="24"/>
          <w:szCs w:val="24"/>
        </w:rPr>
        <w:t>воспитанника</w:t>
      </w:r>
    </w:p>
    <w:p w:rsidR="00035AF2" w:rsidRPr="00F51F42" w:rsidRDefault="00A1388B" w:rsidP="00850608">
      <w:pPr>
        <w:numPr>
          <w:ilvl w:val="0"/>
          <w:numId w:val="5"/>
        </w:numPr>
        <w:ind w:right="4" w:firstLine="0"/>
        <w:rPr>
          <w:sz w:val="24"/>
          <w:szCs w:val="24"/>
        </w:rPr>
      </w:pPr>
      <w:r w:rsidRPr="00F51F42">
        <w:rPr>
          <w:sz w:val="24"/>
          <w:szCs w:val="24"/>
        </w:rPr>
        <w:t xml:space="preserve">В управлении </w:t>
      </w:r>
      <w:r w:rsidR="005254BF">
        <w:rPr>
          <w:sz w:val="24"/>
          <w:szCs w:val="24"/>
        </w:rPr>
        <w:t>МАДОУ Д/с № 27 «</w:t>
      </w:r>
      <w:r w:rsidR="000149A1">
        <w:rPr>
          <w:sz w:val="24"/>
          <w:szCs w:val="24"/>
        </w:rPr>
        <w:t>Чебурашка»</w:t>
      </w:r>
      <w:r w:rsidR="000149A1" w:rsidRPr="00F51F42">
        <w:rPr>
          <w:sz w:val="24"/>
          <w:szCs w:val="24"/>
        </w:rPr>
        <w:t xml:space="preserve"> сочетаются</w:t>
      </w:r>
      <w:r w:rsidR="0069320A" w:rsidRPr="00F51F42">
        <w:rPr>
          <w:sz w:val="24"/>
          <w:szCs w:val="24"/>
        </w:rPr>
        <w:t xml:space="preserve"> принципы </w:t>
      </w:r>
      <w:r w:rsidR="005254BF">
        <w:rPr>
          <w:sz w:val="24"/>
          <w:szCs w:val="24"/>
        </w:rPr>
        <w:t>единоначалия и коллегиальности. Р</w:t>
      </w:r>
      <w:r w:rsidR="0069320A" w:rsidRPr="00F51F42">
        <w:rPr>
          <w:sz w:val="24"/>
          <w:szCs w:val="24"/>
        </w:rPr>
        <w:t xml:space="preserve">одители (законные представители) несовершеннолетних </w:t>
      </w:r>
      <w:r w:rsidR="005254BF">
        <w:rPr>
          <w:sz w:val="24"/>
          <w:szCs w:val="24"/>
        </w:rPr>
        <w:t xml:space="preserve">воспитанников </w:t>
      </w:r>
      <w:r w:rsidR="0069320A" w:rsidRPr="00F51F42">
        <w:rPr>
          <w:sz w:val="24"/>
          <w:szCs w:val="24"/>
        </w:rPr>
        <w:t xml:space="preserve">являются участниками </w:t>
      </w:r>
      <w:r w:rsidRPr="00F51F42">
        <w:rPr>
          <w:sz w:val="24"/>
          <w:szCs w:val="24"/>
        </w:rPr>
        <w:t>органов управления</w:t>
      </w:r>
      <w:r w:rsidR="005254BF">
        <w:rPr>
          <w:sz w:val="24"/>
          <w:szCs w:val="24"/>
        </w:rPr>
        <w:t>МАДОУ Д/с № 27 «Чебурашка»</w:t>
      </w:r>
      <w:r w:rsidR="0069320A" w:rsidRPr="00F51F42">
        <w:rPr>
          <w:sz w:val="24"/>
          <w:szCs w:val="24"/>
        </w:rPr>
        <w:t xml:space="preserve">. </w:t>
      </w:r>
    </w:p>
    <w:p w:rsidR="00035AF2" w:rsidRPr="00F51F42" w:rsidRDefault="0069320A" w:rsidP="00850608">
      <w:pPr>
        <w:numPr>
          <w:ilvl w:val="0"/>
          <w:numId w:val="5"/>
        </w:numPr>
        <w:ind w:right="4" w:firstLine="0"/>
        <w:rPr>
          <w:sz w:val="24"/>
          <w:szCs w:val="24"/>
        </w:rPr>
      </w:pPr>
      <w:r w:rsidRPr="00F51F42">
        <w:rPr>
          <w:sz w:val="24"/>
          <w:szCs w:val="24"/>
        </w:rPr>
        <w:t xml:space="preserve">Педагогический коллектив на основе анализа и структурирования возникающих проблем определяет перспективы развития в соответствии с уровнем требований современного этапа развития общества. </w:t>
      </w:r>
    </w:p>
    <w:p w:rsidR="00035AF2" w:rsidRPr="00F51F42" w:rsidRDefault="0069320A" w:rsidP="00850608">
      <w:pPr>
        <w:numPr>
          <w:ilvl w:val="0"/>
          <w:numId w:val="5"/>
        </w:numPr>
        <w:ind w:right="4" w:firstLine="0"/>
        <w:rPr>
          <w:sz w:val="24"/>
          <w:szCs w:val="24"/>
        </w:rPr>
      </w:pPr>
      <w:r w:rsidRPr="00F51F42">
        <w:rPr>
          <w:sz w:val="24"/>
          <w:szCs w:val="24"/>
        </w:rPr>
        <w:t xml:space="preserve">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 </w:t>
      </w:r>
    </w:p>
    <w:p w:rsidR="00035AF2" w:rsidRPr="00F51F42" w:rsidRDefault="0069320A" w:rsidP="00850608">
      <w:pPr>
        <w:numPr>
          <w:ilvl w:val="0"/>
          <w:numId w:val="5"/>
        </w:numPr>
        <w:ind w:right="4" w:firstLine="0"/>
        <w:rPr>
          <w:sz w:val="24"/>
          <w:szCs w:val="24"/>
        </w:rPr>
      </w:pPr>
      <w:r w:rsidRPr="00F51F42">
        <w:rPr>
          <w:sz w:val="24"/>
          <w:szCs w:val="24"/>
        </w:rPr>
        <w:t xml:space="preserve">Повышается профессиональный уровень педагогического коллектива через курсы повышения квалификации, семинары, </w:t>
      </w:r>
      <w:r w:rsidR="005254BF">
        <w:rPr>
          <w:sz w:val="24"/>
          <w:szCs w:val="24"/>
        </w:rPr>
        <w:t>вебинары</w:t>
      </w:r>
      <w:r w:rsidRPr="00F51F42">
        <w:rPr>
          <w:sz w:val="24"/>
          <w:szCs w:val="24"/>
        </w:rPr>
        <w:t xml:space="preserve">, мастер-классы и т.д. </w:t>
      </w:r>
    </w:p>
    <w:p w:rsidR="00035AF2" w:rsidRPr="00F51F42" w:rsidRDefault="0069320A" w:rsidP="00850608">
      <w:pPr>
        <w:numPr>
          <w:ilvl w:val="0"/>
          <w:numId w:val="5"/>
        </w:numPr>
        <w:ind w:right="4" w:firstLine="0"/>
        <w:rPr>
          <w:sz w:val="24"/>
          <w:szCs w:val="24"/>
        </w:rPr>
      </w:pPr>
      <w:r w:rsidRPr="00F51F42">
        <w:rPr>
          <w:sz w:val="24"/>
          <w:szCs w:val="24"/>
        </w:rPr>
        <w:t xml:space="preserve">Содержание, уровень и качество подготовки </w:t>
      </w:r>
      <w:r w:rsidR="005254BF">
        <w:rPr>
          <w:sz w:val="24"/>
          <w:szCs w:val="24"/>
        </w:rPr>
        <w:t>воспитанников</w:t>
      </w:r>
      <w:r w:rsidRPr="00F51F42">
        <w:rPr>
          <w:sz w:val="24"/>
          <w:szCs w:val="24"/>
        </w:rPr>
        <w:t xml:space="preserve"> по образовательн</w:t>
      </w:r>
      <w:r w:rsidR="005254BF">
        <w:rPr>
          <w:sz w:val="24"/>
          <w:szCs w:val="24"/>
        </w:rPr>
        <w:t>ой</w:t>
      </w:r>
      <w:r w:rsidRPr="00F51F42">
        <w:rPr>
          <w:sz w:val="24"/>
          <w:szCs w:val="24"/>
        </w:rPr>
        <w:t xml:space="preserve"> программ</w:t>
      </w:r>
      <w:r w:rsidR="005254BF">
        <w:rPr>
          <w:sz w:val="24"/>
          <w:szCs w:val="24"/>
        </w:rPr>
        <w:t>е</w:t>
      </w:r>
      <w:r w:rsidR="00761982" w:rsidRPr="00F51F42">
        <w:rPr>
          <w:sz w:val="24"/>
          <w:szCs w:val="24"/>
        </w:rPr>
        <w:t>-</w:t>
      </w:r>
      <w:r w:rsidRPr="00F51F42">
        <w:rPr>
          <w:sz w:val="24"/>
          <w:szCs w:val="24"/>
        </w:rPr>
        <w:t>соответству</w:t>
      </w:r>
      <w:r w:rsidR="005254BF">
        <w:rPr>
          <w:sz w:val="24"/>
          <w:szCs w:val="24"/>
        </w:rPr>
        <w:t>ет</w:t>
      </w:r>
      <w:r w:rsidRPr="00F51F42">
        <w:rPr>
          <w:sz w:val="24"/>
          <w:szCs w:val="24"/>
        </w:rPr>
        <w:t xml:space="preserve"> требованиям федеральных государственных образовательных стандартов. </w:t>
      </w:r>
    </w:p>
    <w:p w:rsidR="00035AF2" w:rsidRPr="00F51F42" w:rsidRDefault="005254BF" w:rsidP="00850608">
      <w:pPr>
        <w:numPr>
          <w:ilvl w:val="0"/>
          <w:numId w:val="5"/>
        </w:numPr>
        <w:ind w:right="4" w:firstLine="0"/>
        <w:rPr>
          <w:sz w:val="24"/>
          <w:szCs w:val="24"/>
        </w:rPr>
      </w:pPr>
      <w:r>
        <w:rPr>
          <w:sz w:val="24"/>
          <w:szCs w:val="24"/>
        </w:rPr>
        <w:t>Воспитанники</w:t>
      </w:r>
      <w:r w:rsidR="0069320A" w:rsidRPr="00F51F42">
        <w:rPr>
          <w:sz w:val="24"/>
          <w:szCs w:val="24"/>
        </w:rPr>
        <w:t xml:space="preserve">достигают целевых ориентиров, обозначенных федеральным государственным образовательным стандартом дошкольного образования. </w:t>
      </w:r>
    </w:p>
    <w:p w:rsidR="00035AF2" w:rsidRPr="00F51F42" w:rsidRDefault="0069320A" w:rsidP="00850608">
      <w:pPr>
        <w:numPr>
          <w:ilvl w:val="0"/>
          <w:numId w:val="5"/>
        </w:numPr>
        <w:ind w:right="4" w:firstLine="0"/>
        <w:rPr>
          <w:sz w:val="24"/>
          <w:szCs w:val="24"/>
        </w:rPr>
      </w:pPr>
      <w:r w:rsidRPr="00F51F42">
        <w:rPr>
          <w:sz w:val="24"/>
          <w:szCs w:val="24"/>
        </w:rPr>
        <w:t xml:space="preserve">Учебно-методическое, библиотечно-информационное обеспечение, материально-техническая база, информационно-техническое оснащение образовательного процесса соответствуют требованиям определенными федеральными государственными образовательными стандартами и </w:t>
      </w:r>
      <w:r w:rsidR="005254BF" w:rsidRPr="00F51F42">
        <w:rPr>
          <w:sz w:val="24"/>
          <w:szCs w:val="24"/>
        </w:rPr>
        <w:t>образовательно</w:t>
      </w:r>
      <w:r w:rsidR="005254BF">
        <w:rPr>
          <w:sz w:val="24"/>
          <w:szCs w:val="24"/>
        </w:rPr>
        <w:t xml:space="preserve">й </w:t>
      </w:r>
      <w:r w:rsidRPr="00F51F42">
        <w:rPr>
          <w:sz w:val="24"/>
          <w:szCs w:val="24"/>
        </w:rPr>
        <w:t>программ</w:t>
      </w:r>
      <w:r w:rsidR="005254BF">
        <w:rPr>
          <w:sz w:val="24"/>
          <w:szCs w:val="24"/>
        </w:rPr>
        <w:t>е</w:t>
      </w:r>
      <w:r w:rsidRPr="00F51F42">
        <w:rPr>
          <w:sz w:val="24"/>
          <w:szCs w:val="24"/>
        </w:rPr>
        <w:t xml:space="preserve">. </w:t>
      </w:r>
    </w:p>
    <w:p w:rsidR="00035AF2" w:rsidRDefault="0069320A" w:rsidP="00850608">
      <w:pPr>
        <w:numPr>
          <w:ilvl w:val="0"/>
          <w:numId w:val="5"/>
        </w:numPr>
        <w:ind w:right="4" w:firstLine="0"/>
        <w:rPr>
          <w:sz w:val="24"/>
          <w:szCs w:val="24"/>
        </w:rPr>
      </w:pPr>
      <w:r w:rsidRPr="00F51F42">
        <w:rPr>
          <w:sz w:val="24"/>
          <w:szCs w:val="24"/>
        </w:rPr>
        <w:t>Повышается информационная открытость образовательного учреждения по</w:t>
      </w:r>
      <w:r w:rsidR="00927473">
        <w:rPr>
          <w:sz w:val="24"/>
          <w:szCs w:val="24"/>
        </w:rPr>
        <w:t>средством размещения материалов</w:t>
      </w:r>
      <w:r w:rsidRPr="00F51F42">
        <w:rPr>
          <w:sz w:val="24"/>
          <w:szCs w:val="24"/>
        </w:rPr>
        <w:t xml:space="preserve"> на</w:t>
      </w:r>
      <w:r w:rsidR="004034D0" w:rsidRPr="00F51F42">
        <w:rPr>
          <w:sz w:val="24"/>
          <w:szCs w:val="24"/>
        </w:rPr>
        <w:t xml:space="preserve"> официальном сайте </w:t>
      </w:r>
      <w:r w:rsidR="005254BF">
        <w:rPr>
          <w:sz w:val="24"/>
          <w:szCs w:val="24"/>
        </w:rPr>
        <w:t xml:space="preserve">МАДОУ Д/с № 27 «Чебурашка» </w:t>
      </w:r>
      <w:r w:rsidRPr="00F51F42">
        <w:rPr>
          <w:sz w:val="24"/>
          <w:szCs w:val="24"/>
        </w:rPr>
        <w:t xml:space="preserve">в информационно-телекоммуникационной сети Интернет.  </w:t>
      </w:r>
    </w:p>
    <w:p w:rsidR="00A53CB3" w:rsidRPr="00F51F42" w:rsidRDefault="00A53CB3" w:rsidP="00A53CB3">
      <w:pPr>
        <w:ind w:right="4"/>
        <w:rPr>
          <w:sz w:val="24"/>
          <w:szCs w:val="24"/>
        </w:rPr>
      </w:pPr>
    </w:p>
    <w:p w:rsidR="005254BF" w:rsidRPr="00AE3781" w:rsidRDefault="00C21CA0" w:rsidP="008F507E">
      <w:pPr>
        <w:spacing w:after="160" w:line="259" w:lineRule="auto"/>
        <w:ind w:left="0" w:right="0" w:firstLine="0"/>
        <w:jc w:val="center"/>
        <w:rPr>
          <w:b/>
          <w:szCs w:val="28"/>
        </w:rPr>
      </w:pPr>
      <w:r w:rsidRPr="006D5A5B">
        <w:rPr>
          <w:b/>
          <w:color w:val="auto"/>
          <w:szCs w:val="28"/>
          <w:lang w:val="en-US"/>
        </w:rPr>
        <w:t>II</w:t>
      </w:r>
      <w:r w:rsidRPr="006D5A5B">
        <w:rPr>
          <w:b/>
          <w:color w:val="auto"/>
          <w:szCs w:val="28"/>
        </w:rPr>
        <w:t>.        ПОКАЗАТЕЛИ  ДЕЯТЕЛЬНОСТИ</w:t>
      </w:r>
    </w:p>
    <w:p w:rsidR="00C21CA0" w:rsidRPr="005254BF" w:rsidRDefault="005254BF" w:rsidP="005254BF">
      <w:pPr>
        <w:spacing w:line="259" w:lineRule="auto"/>
        <w:ind w:right="4"/>
        <w:jc w:val="center"/>
        <w:rPr>
          <w:b/>
          <w:color w:val="auto"/>
          <w:sz w:val="32"/>
          <w:szCs w:val="32"/>
        </w:rPr>
      </w:pPr>
      <w:r w:rsidRPr="005254BF">
        <w:rPr>
          <w:b/>
          <w:sz w:val="32"/>
          <w:szCs w:val="32"/>
        </w:rPr>
        <w:t>МАДОУ Д/с № 27 «Чебурашка»</w:t>
      </w:r>
      <w:r w:rsidR="00C21CA0" w:rsidRPr="005254BF">
        <w:rPr>
          <w:b/>
          <w:color w:val="auto"/>
          <w:sz w:val="32"/>
          <w:szCs w:val="32"/>
        </w:rPr>
        <w:t>.</w:t>
      </w:r>
    </w:p>
    <w:p w:rsidR="00C21CA0" w:rsidRPr="006D5A5B" w:rsidRDefault="00C21CA0" w:rsidP="00C21CA0">
      <w:pPr>
        <w:spacing w:after="0" w:line="259" w:lineRule="auto"/>
        <w:ind w:left="0" w:right="0" w:firstLine="0"/>
        <w:jc w:val="center"/>
        <w:rPr>
          <w:b/>
          <w:color w:val="auto"/>
          <w:sz w:val="24"/>
          <w:szCs w:val="24"/>
        </w:rPr>
      </w:pPr>
    </w:p>
    <w:p w:rsidR="00C21CA0" w:rsidRPr="006D5A5B" w:rsidRDefault="00C21CA0" w:rsidP="00C21CA0">
      <w:pPr>
        <w:spacing w:after="0" w:line="259" w:lineRule="auto"/>
        <w:ind w:left="0" w:right="0" w:firstLine="0"/>
        <w:jc w:val="left"/>
        <w:rPr>
          <w:b/>
          <w:color w:val="auto"/>
          <w:sz w:val="24"/>
          <w:szCs w:val="24"/>
        </w:rPr>
      </w:pPr>
      <w:r w:rsidRPr="006D5A5B">
        <w:rPr>
          <w:b/>
          <w:color w:val="auto"/>
          <w:sz w:val="24"/>
          <w:szCs w:val="24"/>
        </w:rPr>
        <w:tab/>
        <w:t>ПОКАЗАТЕЛИ ДЕЯТЕЛЬНОСТИ ДОШКОЛЬНОЙ ОБРАЗОВАТЕЛЬНОЙ</w:t>
      </w:r>
    </w:p>
    <w:p w:rsidR="00C21CA0" w:rsidRPr="003A58F7" w:rsidRDefault="00C21CA0" w:rsidP="00C21CA0">
      <w:pPr>
        <w:tabs>
          <w:tab w:val="center" w:pos="4961"/>
          <w:tab w:val="left" w:pos="6345"/>
        </w:tabs>
        <w:spacing w:after="0" w:line="259" w:lineRule="auto"/>
        <w:ind w:left="0" w:right="0" w:firstLine="0"/>
        <w:jc w:val="left"/>
        <w:rPr>
          <w:b/>
          <w:color w:val="auto"/>
          <w:sz w:val="24"/>
          <w:szCs w:val="24"/>
        </w:rPr>
      </w:pPr>
      <w:r w:rsidRPr="006D5A5B">
        <w:rPr>
          <w:b/>
          <w:color w:val="auto"/>
          <w:sz w:val="24"/>
          <w:szCs w:val="24"/>
        </w:rPr>
        <w:tab/>
        <w:t>ОРГАНИЗАЦИИ</w:t>
      </w:r>
    </w:p>
    <w:p w:rsidR="00545228" w:rsidRPr="00545228" w:rsidRDefault="00545228" w:rsidP="00850608">
      <w:pPr>
        <w:numPr>
          <w:ilvl w:val="0"/>
          <w:numId w:val="8"/>
        </w:numPr>
        <w:spacing w:after="0" w:line="259" w:lineRule="auto"/>
        <w:ind w:right="0"/>
        <w:jc w:val="left"/>
        <w:rPr>
          <w:b/>
          <w:bCs/>
          <w:sz w:val="24"/>
          <w:szCs w:val="24"/>
        </w:rPr>
      </w:pPr>
      <w:r w:rsidRPr="00545228">
        <w:rPr>
          <w:b/>
          <w:bCs/>
          <w:sz w:val="24"/>
          <w:szCs w:val="24"/>
        </w:rPr>
        <w:t xml:space="preserve">корпус № </w:t>
      </w:r>
      <w:r w:rsidR="005254BF">
        <w:rPr>
          <w:b/>
          <w:bCs/>
          <w:sz w:val="24"/>
          <w:szCs w:val="24"/>
        </w:rPr>
        <w:t>1</w:t>
      </w:r>
      <w:r w:rsidRPr="00545228">
        <w:rPr>
          <w:b/>
          <w:bCs/>
          <w:sz w:val="24"/>
          <w:szCs w:val="24"/>
        </w:rPr>
        <w:t xml:space="preserve"> «</w:t>
      </w:r>
      <w:r w:rsidR="005254BF">
        <w:rPr>
          <w:b/>
          <w:bCs/>
          <w:sz w:val="24"/>
          <w:szCs w:val="24"/>
        </w:rPr>
        <w:t>Чебурашка</w:t>
      </w:r>
      <w:r w:rsidRPr="00545228">
        <w:rPr>
          <w:b/>
          <w:bCs/>
          <w:sz w:val="24"/>
          <w:szCs w:val="24"/>
        </w:rPr>
        <w:t>»</w:t>
      </w:r>
    </w:p>
    <w:p w:rsidR="00545228" w:rsidRPr="00545228" w:rsidRDefault="00545228" w:rsidP="00545228">
      <w:pPr>
        <w:spacing w:after="0" w:line="259" w:lineRule="auto"/>
        <w:ind w:left="0" w:right="0" w:firstLine="0"/>
        <w:jc w:val="left"/>
        <w:rPr>
          <w:b/>
          <w:bCs/>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6914"/>
        <w:gridCol w:w="1700"/>
      </w:tblGrid>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N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Показатели</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center"/>
              <w:rPr>
                <w:sz w:val="24"/>
                <w:szCs w:val="24"/>
              </w:rPr>
            </w:pPr>
            <w:r w:rsidRPr="00545228">
              <w:rPr>
                <w:sz w:val="24"/>
                <w:szCs w:val="24"/>
              </w:rPr>
              <w:t>Единица измерения</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Образовательная деятельность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center"/>
              <w:rPr>
                <w:sz w:val="24"/>
                <w:szCs w:val="24"/>
              </w:rPr>
            </w:pP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Общая численность воспитанников, осваивающих образовательную программу дошкольного образования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254BF" w:rsidP="00545228">
            <w:pPr>
              <w:spacing w:after="0" w:line="259" w:lineRule="auto"/>
              <w:ind w:left="0" w:right="0" w:firstLine="0"/>
              <w:jc w:val="center"/>
              <w:rPr>
                <w:color w:val="auto"/>
                <w:sz w:val="24"/>
                <w:szCs w:val="24"/>
              </w:rPr>
            </w:pPr>
            <w:r>
              <w:rPr>
                <w:color w:val="auto"/>
                <w:sz w:val="24"/>
                <w:szCs w:val="24"/>
              </w:rPr>
              <w:t>120</w:t>
            </w:r>
            <w:r w:rsidR="00545228" w:rsidRPr="00545228">
              <w:rPr>
                <w:color w:val="auto"/>
                <w:sz w:val="24"/>
                <w:szCs w:val="24"/>
              </w:rPr>
              <w:t xml:space="preserve"> человек</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Общая численность воспитанников в возрасте до 3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254BF" w:rsidP="00545228">
            <w:pPr>
              <w:spacing w:after="0" w:line="259" w:lineRule="auto"/>
              <w:ind w:left="0" w:right="0" w:firstLine="0"/>
              <w:jc w:val="center"/>
              <w:rPr>
                <w:color w:val="auto"/>
                <w:sz w:val="24"/>
                <w:szCs w:val="24"/>
              </w:rPr>
            </w:pPr>
            <w:r>
              <w:rPr>
                <w:color w:val="auto"/>
                <w:sz w:val="24"/>
                <w:szCs w:val="24"/>
              </w:rPr>
              <w:t>24</w:t>
            </w:r>
            <w:r w:rsidR="00545228" w:rsidRPr="00545228">
              <w:rPr>
                <w:color w:val="auto"/>
                <w:sz w:val="24"/>
                <w:szCs w:val="24"/>
              </w:rPr>
              <w:t xml:space="preserve"> человек</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254BF">
            <w:pPr>
              <w:spacing w:after="0" w:line="259" w:lineRule="auto"/>
              <w:ind w:left="0" w:right="0" w:firstLine="0"/>
              <w:jc w:val="left"/>
              <w:rPr>
                <w:sz w:val="24"/>
                <w:szCs w:val="24"/>
              </w:rPr>
            </w:pPr>
            <w:r w:rsidRPr="00545228">
              <w:rPr>
                <w:sz w:val="24"/>
                <w:szCs w:val="24"/>
              </w:rPr>
              <w:t xml:space="preserve">Общая численность воспитанников в возрасте от 3 до </w:t>
            </w:r>
            <w:r w:rsidR="005254BF">
              <w:rPr>
                <w:sz w:val="24"/>
                <w:szCs w:val="24"/>
              </w:rPr>
              <w:t>7</w:t>
            </w:r>
            <w:r w:rsidRPr="00545228">
              <w:rPr>
                <w:sz w:val="24"/>
                <w:szCs w:val="24"/>
              </w:rPr>
              <w:t>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254BF" w:rsidP="00545228">
            <w:pPr>
              <w:spacing w:after="0" w:line="259" w:lineRule="auto"/>
              <w:ind w:left="0" w:right="0" w:firstLine="0"/>
              <w:jc w:val="center"/>
              <w:rPr>
                <w:color w:val="auto"/>
                <w:sz w:val="24"/>
                <w:szCs w:val="24"/>
              </w:rPr>
            </w:pPr>
            <w:r>
              <w:rPr>
                <w:color w:val="auto"/>
                <w:sz w:val="24"/>
                <w:szCs w:val="24"/>
              </w:rPr>
              <w:t xml:space="preserve">96 </w:t>
            </w:r>
            <w:r w:rsidR="00545228" w:rsidRPr="00545228">
              <w:rPr>
                <w:color w:val="auto"/>
                <w:sz w:val="24"/>
                <w:szCs w:val="24"/>
              </w:rPr>
              <w:t>человек</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254BF">
            <w:pPr>
              <w:spacing w:after="0" w:line="259" w:lineRule="auto"/>
              <w:ind w:left="0" w:right="0" w:firstLine="0"/>
              <w:jc w:val="left"/>
              <w:rPr>
                <w:sz w:val="24"/>
                <w:szCs w:val="24"/>
              </w:rPr>
            </w:pPr>
            <w:r w:rsidRPr="00545228">
              <w:rPr>
                <w:sz w:val="24"/>
                <w:szCs w:val="24"/>
              </w:rPr>
              <w:t>1.</w:t>
            </w:r>
            <w:r w:rsidR="005254BF">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 xml:space="preserve">Численность/удельный вес численности воспитанников с </w:t>
            </w:r>
            <w:r w:rsidRPr="00545228">
              <w:rPr>
                <w:sz w:val="24"/>
                <w:szCs w:val="24"/>
              </w:rPr>
              <w:lastRenderedPageBreak/>
              <w:t>ограниченными возможностями здоровья в общей численности воспитанников, получающих услуги:</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254BF" w:rsidP="005254BF">
            <w:pPr>
              <w:spacing w:after="0" w:line="259" w:lineRule="auto"/>
              <w:ind w:left="0" w:right="0" w:firstLine="0"/>
              <w:jc w:val="center"/>
              <w:rPr>
                <w:color w:val="auto"/>
                <w:sz w:val="24"/>
                <w:szCs w:val="24"/>
              </w:rPr>
            </w:pPr>
            <w:r>
              <w:rPr>
                <w:color w:val="auto"/>
                <w:sz w:val="24"/>
                <w:szCs w:val="24"/>
              </w:rPr>
              <w:lastRenderedPageBreak/>
              <w:t>2</w:t>
            </w:r>
            <w:r w:rsidR="00545228" w:rsidRPr="00545228">
              <w:rPr>
                <w:color w:val="auto"/>
                <w:sz w:val="24"/>
                <w:szCs w:val="24"/>
              </w:rPr>
              <w:t xml:space="preserve"> человека/</w:t>
            </w:r>
            <w:r>
              <w:rPr>
                <w:color w:val="auto"/>
                <w:sz w:val="24"/>
                <w:szCs w:val="24"/>
              </w:rPr>
              <w:t>1,7</w:t>
            </w:r>
            <w:r w:rsidR="00545228" w:rsidRPr="00545228">
              <w:rPr>
                <w:color w:val="auto"/>
                <w:sz w:val="24"/>
                <w:szCs w:val="24"/>
              </w:rPr>
              <w:t>%</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77146A">
            <w:pPr>
              <w:spacing w:after="0" w:line="259" w:lineRule="auto"/>
              <w:ind w:left="0" w:right="0" w:firstLine="0"/>
              <w:jc w:val="left"/>
              <w:rPr>
                <w:sz w:val="24"/>
                <w:szCs w:val="24"/>
              </w:rPr>
            </w:pPr>
            <w:r w:rsidRPr="00545228">
              <w:rPr>
                <w:sz w:val="24"/>
                <w:szCs w:val="24"/>
              </w:rPr>
              <w:t>1.</w:t>
            </w:r>
            <w:r w:rsidR="0077146A">
              <w:rPr>
                <w:sz w:val="24"/>
                <w:szCs w:val="24"/>
              </w:rPr>
              <w:t>4</w:t>
            </w:r>
            <w:r w:rsidRPr="00545228">
              <w:rPr>
                <w:sz w:val="24"/>
                <w:szCs w:val="24"/>
              </w:rPr>
              <w:t>.</w:t>
            </w:r>
            <w:r w:rsidR="0077146A">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По освоению образовательной программы дошкольного образования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77146A" w:rsidP="00545228">
            <w:pPr>
              <w:spacing w:after="0" w:line="259" w:lineRule="auto"/>
              <w:ind w:left="0" w:right="0" w:firstLine="0"/>
              <w:jc w:val="center"/>
              <w:rPr>
                <w:color w:val="auto"/>
                <w:sz w:val="24"/>
                <w:szCs w:val="24"/>
              </w:rPr>
            </w:pPr>
            <w:r>
              <w:rPr>
                <w:color w:val="auto"/>
                <w:sz w:val="24"/>
                <w:szCs w:val="24"/>
              </w:rPr>
              <w:t xml:space="preserve">120 </w:t>
            </w:r>
            <w:r w:rsidR="00545228" w:rsidRPr="00545228">
              <w:rPr>
                <w:color w:val="auto"/>
                <w:sz w:val="24"/>
                <w:szCs w:val="24"/>
              </w:rPr>
              <w:t>человек/%100%</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77146A">
            <w:pPr>
              <w:spacing w:after="0" w:line="259" w:lineRule="auto"/>
              <w:ind w:left="0" w:right="0" w:firstLine="0"/>
              <w:jc w:val="left"/>
              <w:rPr>
                <w:sz w:val="24"/>
                <w:szCs w:val="24"/>
              </w:rPr>
            </w:pPr>
            <w:r w:rsidRPr="00545228">
              <w:rPr>
                <w:sz w:val="24"/>
                <w:szCs w:val="24"/>
              </w:rPr>
              <w:t>1.</w:t>
            </w:r>
            <w:r w:rsidR="0077146A">
              <w:rPr>
                <w:sz w:val="24"/>
                <w:szCs w:val="24"/>
              </w:rPr>
              <w:t>4</w:t>
            </w:r>
            <w:r w:rsidRPr="00545228">
              <w:rPr>
                <w:sz w:val="24"/>
                <w:szCs w:val="24"/>
              </w:rPr>
              <w:t>.</w:t>
            </w:r>
            <w:r w:rsidR="0077146A">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По присмотру и уходу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77146A" w:rsidP="00545228">
            <w:pPr>
              <w:spacing w:after="0" w:line="259" w:lineRule="auto"/>
              <w:ind w:left="0" w:right="0" w:firstLine="0"/>
              <w:jc w:val="center"/>
              <w:rPr>
                <w:color w:val="auto"/>
                <w:sz w:val="24"/>
                <w:szCs w:val="24"/>
              </w:rPr>
            </w:pPr>
            <w:r>
              <w:rPr>
                <w:color w:val="auto"/>
                <w:sz w:val="24"/>
                <w:szCs w:val="24"/>
              </w:rPr>
              <w:t xml:space="preserve">120 </w:t>
            </w:r>
            <w:r w:rsidR="00545228" w:rsidRPr="00545228">
              <w:rPr>
                <w:color w:val="auto"/>
                <w:sz w:val="24"/>
                <w:szCs w:val="24"/>
              </w:rPr>
              <w:t>человек/100%</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w:t>
            </w:r>
            <w:r w:rsidR="00205BCF">
              <w:rPr>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77146A">
            <w:pPr>
              <w:spacing w:after="0" w:line="259" w:lineRule="auto"/>
              <w:ind w:left="0" w:right="0" w:firstLine="0"/>
              <w:rPr>
                <w:color w:val="auto"/>
                <w:sz w:val="24"/>
                <w:szCs w:val="24"/>
              </w:rPr>
            </w:pPr>
            <w:r w:rsidRPr="00545228">
              <w:rPr>
                <w:color w:val="auto"/>
                <w:sz w:val="24"/>
                <w:szCs w:val="24"/>
              </w:rPr>
              <w:t xml:space="preserve">      1</w:t>
            </w:r>
            <w:r w:rsidR="0077146A">
              <w:rPr>
                <w:color w:val="auto"/>
                <w:sz w:val="24"/>
                <w:szCs w:val="24"/>
              </w:rPr>
              <w:t>6</w:t>
            </w:r>
            <w:r w:rsidRPr="00545228">
              <w:rPr>
                <w:color w:val="auto"/>
                <w:sz w:val="24"/>
                <w:szCs w:val="24"/>
              </w:rPr>
              <w:t>.3 дня</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w:t>
            </w:r>
            <w:r w:rsidR="00205BCF">
              <w:rPr>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Общая численность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77146A" w:rsidP="00545228">
            <w:pPr>
              <w:spacing w:after="0" w:line="259" w:lineRule="auto"/>
              <w:ind w:left="0" w:right="0" w:firstLine="0"/>
              <w:jc w:val="center"/>
              <w:rPr>
                <w:color w:val="auto"/>
                <w:sz w:val="24"/>
                <w:szCs w:val="24"/>
              </w:rPr>
            </w:pPr>
            <w:r>
              <w:rPr>
                <w:color w:val="auto"/>
                <w:sz w:val="24"/>
                <w:szCs w:val="24"/>
              </w:rPr>
              <w:t>12</w:t>
            </w:r>
            <w:r w:rsidR="00545228" w:rsidRPr="00545228">
              <w:rPr>
                <w:color w:val="auto"/>
                <w:sz w:val="24"/>
                <w:szCs w:val="24"/>
              </w:rPr>
              <w:t>человек</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w:t>
            </w:r>
            <w:r w:rsidR="00205BCF">
              <w:rPr>
                <w:sz w:val="24"/>
                <w:szCs w:val="24"/>
              </w:rPr>
              <w:t>6</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имеющих высшее образование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77146A" w:rsidP="0077146A">
            <w:pPr>
              <w:spacing w:after="0" w:line="259" w:lineRule="auto"/>
              <w:ind w:left="0" w:right="0" w:firstLine="0"/>
              <w:jc w:val="center"/>
              <w:rPr>
                <w:color w:val="auto"/>
                <w:sz w:val="24"/>
                <w:szCs w:val="24"/>
              </w:rPr>
            </w:pPr>
            <w:r>
              <w:rPr>
                <w:color w:val="auto"/>
                <w:sz w:val="24"/>
                <w:szCs w:val="24"/>
              </w:rPr>
              <w:t xml:space="preserve">8 </w:t>
            </w:r>
            <w:r w:rsidR="00545228" w:rsidRPr="00545228">
              <w:rPr>
                <w:color w:val="auto"/>
                <w:sz w:val="24"/>
                <w:szCs w:val="24"/>
              </w:rPr>
              <w:t>человек/6</w:t>
            </w:r>
            <w:r>
              <w:rPr>
                <w:color w:val="auto"/>
                <w:sz w:val="24"/>
                <w:szCs w:val="24"/>
              </w:rPr>
              <w:t>7</w:t>
            </w:r>
            <w:r w:rsidR="00545228" w:rsidRPr="00545228">
              <w:rPr>
                <w:color w:val="auto"/>
                <w:sz w:val="24"/>
                <w:szCs w:val="24"/>
              </w:rPr>
              <w:t>%</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w:t>
            </w:r>
            <w:r w:rsidR="00205BCF">
              <w:rPr>
                <w:sz w:val="24"/>
                <w:szCs w:val="24"/>
              </w:rPr>
              <w:t>6</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 xml:space="preserve">Численность/удельный вес численности педагогических работников, имеющих высшее образование педагогической направленности </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77146A" w:rsidP="0077146A">
            <w:pPr>
              <w:spacing w:after="0" w:line="259" w:lineRule="auto"/>
              <w:ind w:left="0" w:right="0" w:firstLine="0"/>
              <w:jc w:val="center"/>
              <w:rPr>
                <w:color w:val="auto"/>
                <w:sz w:val="24"/>
                <w:szCs w:val="24"/>
              </w:rPr>
            </w:pPr>
            <w:r>
              <w:rPr>
                <w:color w:val="auto"/>
                <w:sz w:val="24"/>
                <w:szCs w:val="24"/>
              </w:rPr>
              <w:t>8</w:t>
            </w:r>
            <w:r w:rsidR="00545228" w:rsidRPr="00545228">
              <w:rPr>
                <w:color w:val="auto"/>
                <w:sz w:val="24"/>
                <w:szCs w:val="24"/>
              </w:rPr>
              <w:t xml:space="preserve"> человек/6</w:t>
            </w:r>
            <w:r>
              <w:rPr>
                <w:color w:val="auto"/>
                <w:sz w:val="24"/>
                <w:szCs w:val="24"/>
              </w:rPr>
              <w:t>7</w:t>
            </w:r>
            <w:r w:rsidR="00545228" w:rsidRPr="00545228">
              <w:rPr>
                <w:color w:val="auto"/>
                <w:sz w:val="24"/>
                <w:szCs w:val="24"/>
              </w:rPr>
              <w:t>%</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w:t>
            </w:r>
            <w:r w:rsidR="00205BCF">
              <w:rPr>
                <w:sz w:val="24"/>
                <w:szCs w:val="24"/>
              </w:rPr>
              <w:t>6</w:t>
            </w:r>
            <w:r w:rsidRPr="00545228">
              <w:rPr>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имеющих среднее профессиональное образование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77146A" w:rsidP="0077146A">
            <w:pPr>
              <w:spacing w:after="0" w:line="259" w:lineRule="auto"/>
              <w:ind w:left="0" w:right="0" w:firstLine="0"/>
              <w:jc w:val="center"/>
              <w:rPr>
                <w:color w:val="auto"/>
                <w:sz w:val="24"/>
                <w:szCs w:val="24"/>
              </w:rPr>
            </w:pPr>
            <w:r>
              <w:rPr>
                <w:color w:val="auto"/>
                <w:sz w:val="24"/>
                <w:szCs w:val="24"/>
              </w:rPr>
              <w:t>3</w:t>
            </w:r>
            <w:r w:rsidR="00545228" w:rsidRPr="00545228">
              <w:rPr>
                <w:color w:val="auto"/>
                <w:sz w:val="24"/>
                <w:szCs w:val="24"/>
              </w:rPr>
              <w:t xml:space="preserve"> человек/</w:t>
            </w:r>
            <w:r>
              <w:rPr>
                <w:color w:val="auto"/>
                <w:sz w:val="24"/>
                <w:szCs w:val="24"/>
              </w:rPr>
              <w:t>2</w:t>
            </w:r>
            <w:r w:rsidR="00545228" w:rsidRPr="00545228">
              <w:rPr>
                <w:color w:val="auto"/>
                <w:sz w:val="24"/>
                <w:szCs w:val="24"/>
              </w:rPr>
              <w:t>5%</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w:t>
            </w:r>
            <w:r w:rsidR="00205BCF">
              <w:rPr>
                <w:sz w:val="24"/>
                <w:szCs w:val="24"/>
              </w:rPr>
              <w:t>6</w:t>
            </w:r>
            <w:r w:rsidRPr="00545228">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77146A" w:rsidP="0077146A">
            <w:pPr>
              <w:spacing w:after="0" w:line="259" w:lineRule="auto"/>
              <w:ind w:left="0" w:right="0" w:firstLine="0"/>
              <w:jc w:val="center"/>
              <w:rPr>
                <w:color w:val="auto"/>
                <w:sz w:val="24"/>
                <w:szCs w:val="24"/>
              </w:rPr>
            </w:pPr>
            <w:r>
              <w:rPr>
                <w:color w:val="auto"/>
                <w:sz w:val="24"/>
                <w:szCs w:val="24"/>
              </w:rPr>
              <w:t>3</w:t>
            </w:r>
            <w:r w:rsidR="00545228" w:rsidRPr="00545228">
              <w:rPr>
                <w:color w:val="auto"/>
                <w:sz w:val="24"/>
                <w:szCs w:val="24"/>
              </w:rPr>
              <w:t xml:space="preserve"> человек/</w:t>
            </w:r>
            <w:r>
              <w:rPr>
                <w:color w:val="auto"/>
                <w:sz w:val="24"/>
                <w:szCs w:val="24"/>
              </w:rPr>
              <w:t>2</w:t>
            </w:r>
            <w:r w:rsidR="00545228" w:rsidRPr="00545228">
              <w:rPr>
                <w:color w:val="auto"/>
                <w:sz w:val="24"/>
                <w:szCs w:val="24"/>
              </w:rPr>
              <w:t>5%</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w:t>
            </w:r>
            <w:r w:rsidR="00205BCF">
              <w:rPr>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77146A" w:rsidP="0077146A">
            <w:pPr>
              <w:spacing w:after="0" w:line="259" w:lineRule="auto"/>
              <w:ind w:left="0" w:right="0" w:firstLine="0"/>
              <w:jc w:val="center"/>
              <w:rPr>
                <w:color w:val="auto"/>
                <w:sz w:val="24"/>
                <w:szCs w:val="24"/>
              </w:rPr>
            </w:pPr>
            <w:r>
              <w:rPr>
                <w:color w:val="auto"/>
                <w:sz w:val="24"/>
                <w:szCs w:val="24"/>
              </w:rPr>
              <w:t>9</w:t>
            </w:r>
            <w:r w:rsidR="00545228" w:rsidRPr="00545228">
              <w:rPr>
                <w:color w:val="auto"/>
                <w:sz w:val="24"/>
                <w:szCs w:val="24"/>
              </w:rPr>
              <w:t xml:space="preserve">человек/ </w:t>
            </w:r>
            <w:r>
              <w:rPr>
                <w:color w:val="auto"/>
                <w:sz w:val="24"/>
                <w:szCs w:val="24"/>
              </w:rPr>
              <w:t>75</w:t>
            </w:r>
            <w:r w:rsidR="00545228" w:rsidRPr="00545228">
              <w:rPr>
                <w:color w:val="auto"/>
                <w:sz w:val="24"/>
                <w:szCs w:val="24"/>
              </w:rPr>
              <w:t>%</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w:t>
            </w:r>
            <w:r w:rsidR="00205BCF">
              <w:rPr>
                <w:sz w:val="24"/>
                <w:szCs w:val="24"/>
              </w:rPr>
              <w:t>7</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Высшая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77146A" w:rsidP="0077146A">
            <w:pPr>
              <w:spacing w:after="0" w:line="259" w:lineRule="auto"/>
              <w:ind w:left="0" w:right="0" w:firstLine="0"/>
              <w:jc w:val="center"/>
              <w:rPr>
                <w:color w:val="auto"/>
                <w:sz w:val="24"/>
                <w:szCs w:val="24"/>
              </w:rPr>
            </w:pPr>
            <w:r>
              <w:rPr>
                <w:color w:val="auto"/>
                <w:sz w:val="24"/>
                <w:szCs w:val="24"/>
              </w:rPr>
              <w:t>2</w:t>
            </w:r>
            <w:r w:rsidR="00545228" w:rsidRPr="00545228">
              <w:rPr>
                <w:color w:val="auto"/>
                <w:sz w:val="24"/>
                <w:szCs w:val="24"/>
              </w:rPr>
              <w:t xml:space="preserve"> человек/1</w:t>
            </w:r>
            <w:r>
              <w:rPr>
                <w:color w:val="auto"/>
                <w:sz w:val="24"/>
                <w:szCs w:val="24"/>
              </w:rPr>
              <w:t>7</w:t>
            </w:r>
            <w:r w:rsidR="00545228" w:rsidRPr="00545228">
              <w:rPr>
                <w:color w:val="auto"/>
                <w:sz w:val="24"/>
                <w:szCs w:val="24"/>
              </w:rPr>
              <w:t>%</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w:t>
            </w:r>
            <w:r w:rsidR="00205BCF">
              <w:rPr>
                <w:sz w:val="24"/>
                <w:szCs w:val="24"/>
              </w:rPr>
              <w:t>7</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Первая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77146A" w:rsidP="0077146A">
            <w:pPr>
              <w:spacing w:after="0" w:line="259" w:lineRule="auto"/>
              <w:ind w:left="0" w:right="0" w:firstLine="0"/>
              <w:jc w:val="center"/>
              <w:rPr>
                <w:color w:val="auto"/>
                <w:sz w:val="24"/>
                <w:szCs w:val="24"/>
              </w:rPr>
            </w:pPr>
            <w:r>
              <w:rPr>
                <w:color w:val="auto"/>
                <w:sz w:val="24"/>
                <w:szCs w:val="24"/>
              </w:rPr>
              <w:t xml:space="preserve">3 </w:t>
            </w:r>
            <w:r w:rsidR="00545228" w:rsidRPr="00545228">
              <w:rPr>
                <w:color w:val="auto"/>
                <w:sz w:val="24"/>
                <w:szCs w:val="24"/>
              </w:rPr>
              <w:t>человек/</w:t>
            </w:r>
            <w:r>
              <w:rPr>
                <w:color w:val="auto"/>
                <w:sz w:val="24"/>
                <w:szCs w:val="24"/>
              </w:rPr>
              <w:t>25</w:t>
            </w:r>
            <w:r w:rsidR="00545228" w:rsidRPr="00545228">
              <w:rPr>
                <w:color w:val="auto"/>
                <w:sz w:val="24"/>
                <w:szCs w:val="24"/>
              </w:rPr>
              <w:t>%</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w:t>
            </w:r>
            <w:r w:rsidR="00205BCF">
              <w:rPr>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center"/>
              <w:rPr>
                <w:color w:val="auto"/>
                <w:sz w:val="24"/>
                <w:szCs w:val="24"/>
              </w:rPr>
            </w:pPr>
          </w:p>
        </w:tc>
      </w:tr>
      <w:tr w:rsidR="00545228" w:rsidRPr="00545228" w:rsidTr="00865F4E">
        <w:trPr>
          <w:trHeight w:val="531"/>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w:t>
            </w:r>
            <w:r w:rsidR="00205BCF">
              <w:rPr>
                <w:sz w:val="24"/>
                <w:szCs w:val="24"/>
              </w:rPr>
              <w:t>8</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До 5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77146A" w:rsidP="0077146A">
            <w:pPr>
              <w:spacing w:after="0" w:line="259" w:lineRule="auto"/>
              <w:ind w:left="0" w:right="0" w:firstLine="0"/>
              <w:jc w:val="center"/>
              <w:rPr>
                <w:color w:val="auto"/>
                <w:sz w:val="24"/>
                <w:szCs w:val="24"/>
              </w:rPr>
            </w:pPr>
            <w:r>
              <w:rPr>
                <w:color w:val="auto"/>
                <w:sz w:val="24"/>
                <w:szCs w:val="24"/>
              </w:rPr>
              <w:t>2</w:t>
            </w:r>
            <w:r w:rsidR="00545228" w:rsidRPr="00545228">
              <w:rPr>
                <w:color w:val="auto"/>
                <w:sz w:val="24"/>
                <w:szCs w:val="24"/>
              </w:rPr>
              <w:t xml:space="preserve"> человек/</w:t>
            </w:r>
            <w:r>
              <w:rPr>
                <w:color w:val="auto"/>
                <w:sz w:val="24"/>
                <w:szCs w:val="24"/>
              </w:rPr>
              <w:t>17</w:t>
            </w:r>
            <w:r w:rsidR="00545228" w:rsidRPr="00545228">
              <w:rPr>
                <w:color w:val="auto"/>
                <w:sz w:val="24"/>
                <w:szCs w:val="24"/>
              </w:rPr>
              <w:t>%</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w:t>
            </w:r>
            <w:r w:rsidR="00205BCF">
              <w:rPr>
                <w:sz w:val="24"/>
                <w:szCs w:val="24"/>
              </w:rPr>
              <w:t>8</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color w:val="auto"/>
                <w:sz w:val="24"/>
                <w:szCs w:val="24"/>
              </w:rPr>
            </w:pPr>
            <w:r w:rsidRPr="00545228">
              <w:rPr>
                <w:color w:val="auto"/>
                <w:sz w:val="24"/>
                <w:szCs w:val="24"/>
              </w:rPr>
              <w:t>Свыше 30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77146A" w:rsidP="0077146A">
            <w:pPr>
              <w:spacing w:after="0" w:line="259" w:lineRule="auto"/>
              <w:ind w:left="0" w:right="0" w:firstLine="0"/>
              <w:jc w:val="center"/>
              <w:rPr>
                <w:color w:val="auto"/>
                <w:sz w:val="24"/>
                <w:szCs w:val="24"/>
              </w:rPr>
            </w:pPr>
            <w:r>
              <w:rPr>
                <w:color w:val="auto"/>
                <w:sz w:val="24"/>
                <w:szCs w:val="24"/>
              </w:rPr>
              <w:t>2</w:t>
            </w:r>
            <w:r w:rsidR="00545228" w:rsidRPr="00545228">
              <w:rPr>
                <w:color w:val="auto"/>
                <w:sz w:val="24"/>
                <w:szCs w:val="24"/>
              </w:rPr>
              <w:t xml:space="preserve"> человек / </w:t>
            </w:r>
            <w:r>
              <w:rPr>
                <w:color w:val="auto"/>
                <w:sz w:val="24"/>
                <w:szCs w:val="24"/>
              </w:rPr>
              <w:t>17</w:t>
            </w:r>
            <w:r w:rsidR="00545228" w:rsidRPr="00545228">
              <w:rPr>
                <w:color w:val="auto"/>
                <w:sz w:val="24"/>
                <w:szCs w:val="24"/>
              </w:rPr>
              <w:t>%</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w:t>
            </w:r>
            <w:r w:rsidR="00205BCF">
              <w:rPr>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color w:val="auto"/>
                <w:sz w:val="24"/>
                <w:szCs w:val="24"/>
              </w:rPr>
            </w:pPr>
            <w:r w:rsidRPr="00545228">
              <w:rPr>
                <w:color w:val="auto"/>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77146A" w:rsidP="0077146A">
            <w:pPr>
              <w:spacing w:after="0" w:line="259" w:lineRule="auto"/>
              <w:ind w:left="0" w:right="0" w:firstLine="0"/>
              <w:jc w:val="center"/>
              <w:rPr>
                <w:color w:val="auto"/>
                <w:sz w:val="24"/>
                <w:szCs w:val="24"/>
              </w:rPr>
            </w:pPr>
            <w:r>
              <w:rPr>
                <w:color w:val="auto"/>
                <w:sz w:val="24"/>
                <w:szCs w:val="24"/>
              </w:rPr>
              <w:t>2</w:t>
            </w:r>
            <w:r w:rsidR="00545228" w:rsidRPr="00545228">
              <w:rPr>
                <w:color w:val="auto"/>
                <w:sz w:val="24"/>
                <w:szCs w:val="24"/>
              </w:rPr>
              <w:t xml:space="preserve"> человек/</w:t>
            </w:r>
            <w:r>
              <w:rPr>
                <w:color w:val="auto"/>
                <w:sz w:val="24"/>
                <w:szCs w:val="24"/>
              </w:rPr>
              <w:t>17</w:t>
            </w:r>
            <w:r w:rsidR="00545228" w:rsidRPr="00545228">
              <w:rPr>
                <w:color w:val="auto"/>
                <w:sz w:val="24"/>
                <w:szCs w:val="24"/>
              </w:rPr>
              <w:t>%</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1.1</w:t>
            </w:r>
            <w:r w:rsidR="00205BCF">
              <w:rPr>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color w:val="auto"/>
                <w:sz w:val="24"/>
                <w:szCs w:val="24"/>
              </w:rPr>
            </w:pPr>
            <w:r w:rsidRPr="00545228">
              <w:rPr>
                <w:color w:val="auto"/>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77146A" w:rsidP="0077146A">
            <w:pPr>
              <w:spacing w:after="0" w:line="259" w:lineRule="auto"/>
              <w:ind w:left="0" w:right="0" w:firstLine="0"/>
              <w:jc w:val="center"/>
              <w:rPr>
                <w:color w:val="auto"/>
                <w:sz w:val="24"/>
                <w:szCs w:val="24"/>
              </w:rPr>
            </w:pPr>
            <w:r>
              <w:rPr>
                <w:color w:val="auto"/>
                <w:sz w:val="24"/>
                <w:szCs w:val="24"/>
              </w:rPr>
              <w:t>2</w:t>
            </w:r>
            <w:r w:rsidR="00545228" w:rsidRPr="00545228">
              <w:rPr>
                <w:color w:val="auto"/>
                <w:sz w:val="24"/>
                <w:szCs w:val="24"/>
              </w:rPr>
              <w:t xml:space="preserve"> человек/1</w:t>
            </w:r>
            <w:r>
              <w:rPr>
                <w:color w:val="auto"/>
                <w:sz w:val="24"/>
                <w:szCs w:val="24"/>
              </w:rPr>
              <w:t>7</w:t>
            </w:r>
            <w:r w:rsidR="00545228" w:rsidRPr="00545228">
              <w:rPr>
                <w:color w:val="auto"/>
                <w:sz w:val="24"/>
                <w:szCs w:val="24"/>
              </w:rPr>
              <w:t>%</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1.1</w:t>
            </w:r>
            <w:r w:rsidR="00205BCF">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color w:val="auto"/>
                <w:sz w:val="24"/>
                <w:szCs w:val="24"/>
              </w:rPr>
            </w:pPr>
            <w:r w:rsidRPr="00545228">
              <w:rPr>
                <w:color w:val="auto"/>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center"/>
              <w:rPr>
                <w:color w:val="auto"/>
                <w:sz w:val="24"/>
                <w:szCs w:val="24"/>
              </w:rPr>
            </w:pPr>
            <w:r w:rsidRPr="00545228">
              <w:rPr>
                <w:color w:val="auto"/>
                <w:sz w:val="24"/>
                <w:szCs w:val="24"/>
              </w:rPr>
              <w:t>1</w:t>
            </w:r>
            <w:r w:rsidR="00205BCF">
              <w:rPr>
                <w:color w:val="auto"/>
                <w:sz w:val="24"/>
                <w:szCs w:val="24"/>
              </w:rPr>
              <w:t>5</w:t>
            </w:r>
            <w:r w:rsidRPr="00545228">
              <w:rPr>
                <w:color w:val="auto"/>
                <w:sz w:val="24"/>
                <w:szCs w:val="24"/>
              </w:rPr>
              <w:t xml:space="preserve"> человек/ </w:t>
            </w:r>
            <w:r w:rsidR="00205BCF">
              <w:rPr>
                <w:color w:val="auto"/>
                <w:sz w:val="24"/>
                <w:szCs w:val="24"/>
              </w:rPr>
              <w:t>100</w:t>
            </w:r>
            <w:r w:rsidRPr="00545228">
              <w:rPr>
                <w:color w:val="auto"/>
                <w:sz w:val="24"/>
                <w:szCs w:val="24"/>
              </w:rPr>
              <w:t>%</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1.1</w:t>
            </w:r>
            <w:r w:rsidR="00205BCF">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 xml:space="preserve">Численность/удельный вес численности педагогических и административно-хозяйственных работников, прошедших </w:t>
            </w:r>
            <w:r w:rsidRPr="00545228">
              <w:rPr>
                <w:sz w:val="24"/>
                <w:szCs w:val="24"/>
              </w:rPr>
              <w:lastRenderedPageBreak/>
              <w:t>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center"/>
              <w:rPr>
                <w:sz w:val="24"/>
                <w:szCs w:val="24"/>
              </w:rPr>
            </w:pPr>
            <w:r w:rsidRPr="00545228">
              <w:rPr>
                <w:sz w:val="24"/>
                <w:szCs w:val="24"/>
              </w:rPr>
              <w:lastRenderedPageBreak/>
              <w:t>1</w:t>
            </w:r>
            <w:r w:rsidR="00205BCF">
              <w:rPr>
                <w:sz w:val="24"/>
                <w:szCs w:val="24"/>
              </w:rPr>
              <w:t>2</w:t>
            </w:r>
            <w:r w:rsidRPr="00545228">
              <w:rPr>
                <w:sz w:val="24"/>
                <w:szCs w:val="24"/>
              </w:rPr>
              <w:t xml:space="preserve"> человек/ </w:t>
            </w:r>
            <w:r w:rsidR="00205BCF">
              <w:rPr>
                <w:sz w:val="24"/>
                <w:szCs w:val="24"/>
              </w:rPr>
              <w:t>100</w:t>
            </w:r>
            <w:r w:rsidRPr="00545228">
              <w:rPr>
                <w:sz w:val="24"/>
                <w:szCs w:val="24"/>
              </w:rPr>
              <w:t>%</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1.1</w:t>
            </w:r>
            <w:r w:rsidR="00205BCF">
              <w:rPr>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Соотношение "педагогический работник/воспитанник" в дошкольной образовательной организации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center"/>
              <w:rPr>
                <w:sz w:val="24"/>
                <w:szCs w:val="24"/>
              </w:rPr>
            </w:pPr>
            <w:r w:rsidRPr="00545228">
              <w:rPr>
                <w:sz w:val="24"/>
                <w:szCs w:val="24"/>
              </w:rPr>
              <w:t>1 человек /</w:t>
            </w:r>
          </w:p>
          <w:p w:rsidR="00545228" w:rsidRPr="00545228" w:rsidRDefault="00205BCF" w:rsidP="00545228">
            <w:pPr>
              <w:spacing w:after="0" w:line="259" w:lineRule="auto"/>
              <w:ind w:left="0" w:right="0" w:firstLine="0"/>
              <w:jc w:val="center"/>
              <w:rPr>
                <w:sz w:val="24"/>
                <w:szCs w:val="24"/>
              </w:rPr>
            </w:pPr>
            <w:r>
              <w:rPr>
                <w:sz w:val="24"/>
                <w:szCs w:val="24"/>
              </w:rPr>
              <w:t>10</w:t>
            </w:r>
            <w:r w:rsidR="00545228" w:rsidRPr="00545228">
              <w:rPr>
                <w:sz w:val="24"/>
                <w:szCs w:val="24"/>
              </w:rPr>
              <w:t xml:space="preserve"> человек</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1.1</w:t>
            </w:r>
            <w:r w:rsidR="00205BCF">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Наличие в образовательной организации следующих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center"/>
              <w:rPr>
                <w:sz w:val="24"/>
                <w:szCs w:val="24"/>
              </w:rPr>
            </w:pP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1.1</w:t>
            </w:r>
            <w:r w:rsidR="00205BCF">
              <w:rPr>
                <w:sz w:val="24"/>
                <w:szCs w:val="24"/>
              </w:rPr>
              <w:t>4</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Музыкального руководителя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center"/>
              <w:rPr>
                <w:sz w:val="24"/>
                <w:szCs w:val="24"/>
              </w:rPr>
            </w:pPr>
            <w:r w:rsidRPr="00545228">
              <w:rPr>
                <w:sz w:val="24"/>
                <w:szCs w:val="24"/>
              </w:rPr>
              <w:t>да</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1.1</w:t>
            </w:r>
            <w:r w:rsidR="00205BCF">
              <w:rPr>
                <w:sz w:val="24"/>
                <w:szCs w:val="24"/>
              </w:rPr>
              <w:t>4</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Инструктора по физической культуре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205BCF" w:rsidP="00545228">
            <w:pPr>
              <w:spacing w:after="0" w:line="259" w:lineRule="auto"/>
              <w:ind w:left="0" w:right="0" w:firstLine="0"/>
              <w:jc w:val="center"/>
              <w:rPr>
                <w:sz w:val="24"/>
                <w:szCs w:val="24"/>
              </w:rPr>
            </w:pPr>
            <w:r>
              <w:rPr>
                <w:sz w:val="24"/>
                <w:szCs w:val="24"/>
              </w:rPr>
              <w:t>да</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205BCF">
            <w:pPr>
              <w:spacing w:after="0" w:line="259" w:lineRule="auto"/>
              <w:ind w:left="0" w:right="0" w:firstLine="0"/>
              <w:jc w:val="left"/>
              <w:rPr>
                <w:sz w:val="24"/>
                <w:szCs w:val="24"/>
              </w:rPr>
            </w:pPr>
            <w:r w:rsidRPr="00545228">
              <w:rPr>
                <w:sz w:val="24"/>
                <w:szCs w:val="24"/>
              </w:rPr>
              <w:t>1.1</w:t>
            </w:r>
            <w:r w:rsidR="00205BCF">
              <w:rPr>
                <w:sz w:val="24"/>
                <w:szCs w:val="24"/>
              </w:rPr>
              <w:t>4</w:t>
            </w:r>
            <w:r w:rsidRPr="00545228">
              <w:rPr>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1875ED">
            <w:pPr>
              <w:spacing w:after="0" w:line="259" w:lineRule="auto"/>
              <w:ind w:left="0" w:right="0" w:firstLine="0"/>
              <w:jc w:val="left"/>
              <w:rPr>
                <w:sz w:val="24"/>
                <w:szCs w:val="24"/>
              </w:rPr>
            </w:pPr>
            <w:r w:rsidRPr="00545228">
              <w:rPr>
                <w:sz w:val="24"/>
                <w:szCs w:val="24"/>
              </w:rPr>
              <w:t>Учител</w:t>
            </w:r>
            <w:r w:rsidR="001875ED">
              <w:rPr>
                <w:sz w:val="24"/>
                <w:szCs w:val="24"/>
              </w:rPr>
              <w:t>ь</w:t>
            </w:r>
            <w:r w:rsidRPr="00545228">
              <w:rPr>
                <w:sz w:val="24"/>
                <w:szCs w:val="24"/>
              </w:rPr>
              <w:t>-логопед</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center"/>
              <w:rPr>
                <w:sz w:val="24"/>
                <w:szCs w:val="24"/>
              </w:rPr>
            </w:pPr>
            <w:r w:rsidRPr="00545228">
              <w:rPr>
                <w:sz w:val="24"/>
                <w:szCs w:val="24"/>
              </w:rPr>
              <w:t>да</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B1676F">
            <w:pPr>
              <w:spacing w:after="0" w:line="259" w:lineRule="auto"/>
              <w:ind w:left="0" w:right="0" w:firstLine="0"/>
              <w:jc w:val="left"/>
              <w:rPr>
                <w:sz w:val="24"/>
                <w:szCs w:val="24"/>
              </w:rPr>
            </w:pPr>
            <w:r w:rsidRPr="00545228">
              <w:rPr>
                <w:sz w:val="24"/>
                <w:szCs w:val="24"/>
              </w:rPr>
              <w:t>1.1</w:t>
            </w:r>
            <w:r w:rsidR="00205BCF">
              <w:rPr>
                <w:sz w:val="24"/>
                <w:szCs w:val="24"/>
              </w:rPr>
              <w:t>4</w:t>
            </w:r>
            <w:r w:rsidRPr="00545228">
              <w:rPr>
                <w:sz w:val="24"/>
                <w:szCs w:val="24"/>
              </w:rPr>
              <w:t>.</w:t>
            </w:r>
            <w:r w:rsidR="00B1676F">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Педагога-психолога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center"/>
              <w:rPr>
                <w:sz w:val="24"/>
                <w:szCs w:val="24"/>
              </w:rPr>
            </w:pPr>
            <w:r w:rsidRPr="00545228">
              <w:rPr>
                <w:sz w:val="24"/>
                <w:szCs w:val="24"/>
              </w:rPr>
              <w:t>да</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Инфраструктура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center"/>
              <w:rPr>
                <w:sz w:val="24"/>
                <w:szCs w:val="24"/>
              </w:rPr>
            </w:pP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Общая площадь помещений, в которых осуществляется образовательная деятельность, в расчете на одного воспитанника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center"/>
              <w:rPr>
                <w:sz w:val="24"/>
                <w:szCs w:val="24"/>
              </w:rPr>
            </w:pPr>
            <w:r w:rsidRPr="00545228">
              <w:rPr>
                <w:sz w:val="24"/>
                <w:szCs w:val="24"/>
              </w:rPr>
              <w:t>2 кв. м</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Площадь помещений для организации дополнительных видов деятельности воспитанников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center"/>
              <w:rPr>
                <w:sz w:val="24"/>
                <w:szCs w:val="24"/>
              </w:rPr>
            </w:pPr>
            <w:r w:rsidRPr="00545228">
              <w:rPr>
                <w:sz w:val="24"/>
                <w:szCs w:val="24"/>
              </w:rPr>
              <w:t>0 кв. м</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Наличие физкультурного зала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center"/>
              <w:rPr>
                <w:sz w:val="24"/>
                <w:szCs w:val="24"/>
              </w:rPr>
            </w:pPr>
            <w:r w:rsidRPr="00545228">
              <w:rPr>
                <w:sz w:val="24"/>
                <w:szCs w:val="24"/>
              </w:rPr>
              <w:t>нет</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Наличие музыкального зала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center"/>
              <w:rPr>
                <w:sz w:val="24"/>
                <w:szCs w:val="24"/>
              </w:rPr>
            </w:pPr>
            <w:r w:rsidRPr="00545228">
              <w:rPr>
                <w:sz w:val="24"/>
                <w:szCs w:val="24"/>
              </w:rPr>
              <w:t>да</w:t>
            </w:r>
          </w:p>
        </w:tc>
      </w:tr>
      <w:tr w:rsidR="00545228" w:rsidRPr="00545228" w:rsidTr="00865F4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left"/>
              <w:rPr>
                <w:sz w:val="24"/>
                <w:szCs w:val="24"/>
              </w:rPr>
            </w:pPr>
            <w:r w:rsidRPr="00545228">
              <w:rPr>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228" w:rsidRPr="00545228" w:rsidRDefault="00545228" w:rsidP="00545228">
            <w:pPr>
              <w:spacing w:after="0" w:line="259" w:lineRule="auto"/>
              <w:ind w:left="0" w:right="0" w:firstLine="0"/>
              <w:jc w:val="center"/>
              <w:rPr>
                <w:sz w:val="24"/>
                <w:szCs w:val="24"/>
              </w:rPr>
            </w:pPr>
            <w:r w:rsidRPr="00545228">
              <w:rPr>
                <w:sz w:val="24"/>
                <w:szCs w:val="24"/>
              </w:rPr>
              <w:t>да</w:t>
            </w:r>
          </w:p>
        </w:tc>
      </w:tr>
    </w:tbl>
    <w:p w:rsidR="00205BCF" w:rsidRPr="00205BCF" w:rsidRDefault="00205BCF" w:rsidP="00205BCF">
      <w:pPr>
        <w:spacing w:after="0" w:line="259" w:lineRule="auto"/>
        <w:ind w:left="1560" w:right="0" w:firstLine="0"/>
        <w:jc w:val="left"/>
        <w:rPr>
          <w:b/>
          <w:bCs/>
          <w:sz w:val="24"/>
          <w:szCs w:val="24"/>
        </w:rPr>
      </w:pPr>
    </w:p>
    <w:p w:rsidR="00205BCF" w:rsidRPr="00545228" w:rsidRDefault="00205BCF" w:rsidP="00850608">
      <w:pPr>
        <w:numPr>
          <w:ilvl w:val="0"/>
          <w:numId w:val="8"/>
        </w:numPr>
        <w:spacing w:after="0" w:line="259" w:lineRule="auto"/>
        <w:ind w:right="0"/>
        <w:jc w:val="left"/>
        <w:rPr>
          <w:b/>
          <w:bCs/>
          <w:sz w:val="24"/>
          <w:szCs w:val="24"/>
        </w:rPr>
      </w:pPr>
      <w:r w:rsidRPr="00545228">
        <w:rPr>
          <w:b/>
          <w:bCs/>
          <w:sz w:val="24"/>
          <w:szCs w:val="24"/>
        </w:rPr>
        <w:t xml:space="preserve">корпус № </w:t>
      </w:r>
      <w:r>
        <w:rPr>
          <w:b/>
          <w:bCs/>
          <w:sz w:val="24"/>
          <w:szCs w:val="24"/>
        </w:rPr>
        <w:t>2</w:t>
      </w:r>
      <w:r w:rsidRPr="00545228">
        <w:rPr>
          <w:b/>
          <w:bCs/>
          <w:sz w:val="24"/>
          <w:szCs w:val="24"/>
        </w:rPr>
        <w:t xml:space="preserve"> «</w:t>
      </w:r>
      <w:r>
        <w:rPr>
          <w:b/>
          <w:bCs/>
          <w:sz w:val="24"/>
          <w:szCs w:val="24"/>
        </w:rPr>
        <w:t>Маленькая страна</w:t>
      </w:r>
      <w:r w:rsidRPr="00545228">
        <w:rPr>
          <w:b/>
          <w:bCs/>
          <w:sz w:val="24"/>
          <w:szCs w:val="24"/>
        </w:rPr>
        <w:t>»</w:t>
      </w:r>
    </w:p>
    <w:p w:rsidR="00205BCF" w:rsidRPr="00545228" w:rsidRDefault="00205BCF" w:rsidP="00205BCF">
      <w:pPr>
        <w:spacing w:after="0" w:line="259" w:lineRule="auto"/>
        <w:ind w:left="0" w:right="0" w:firstLine="0"/>
        <w:jc w:val="left"/>
        <w:rPr>
          <w:b/>
          <w:bCs/>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6773"/>
        <w:gridCol w:w="1841"/>
      </w:tblGrid>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N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Показатели</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sz w:val="24"/>
                <w:szCs w:val="24"/>
              </w:rPr>
            </w:pPr>
            <w:r w:rsidRPr="00545228">
              <w:rPr>
                <w:sz w:val="24"/>
                <w:szCs w:val="24"/>
              </w:rPr>
              <w:t>Единица измерения</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Образовательная деятельность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sz w:val="24"/>
                <w:szCs w:val="24"/>
              </w:rPr>
            </w:pP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Общая численность воспитанников, осваивающих образовательную программу дошкольного образования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205BCF">
            <w:pPr>
              <w:spacing w:after="0" w:line="259" w:lineRule="auto"/>
              <w:ind w:left="0" w:right="0" w:firstLine="0"/>
              <w:jc w:val="center"/>
              <w:rPr>
                <w:color w:val="auto"/>
                <w:sz w:val="24"/>
                <w:szCs w:val="24"/>
              </w:rPr>
            </w:pPr>
            <w:r>
              <w:rPr>
                <w:color w:val="auto"/>
                <w:sz w:val="24"/>
                <w:szCs w:val="24"/>
              </w:rPr>
              <w:t>121</w:t>
            </w:r>
            <w:r w:rsidRPr="00545228">
              <w:rPr>
                <w:color w:val="auto"/>
                <w:sz w:val="24"/>
                <w:szCs w:val="24"/>
              </w:rPr>
              <w:t xml:space="preserve"> человек</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Общая численность воспитанников в возрасте до 3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color w:val="auto"/>
                <w:sz w:val="24"/>
                <w:szCs w:val="24"/>
              </w:rPr>
            </w:pPr>
            <w:r>
              <w:rPr>
                <w:color w:val="auto"/>
                <w:sz w:val="24"/>
                <w:szCs w:val="24"/>
              </w:rPr>
              <w:t>34</w:t>
            </w:r>
            <w:r w:rsidRPr="00545228">
              <w:rPr>
                <w:color w:val="auto"/>
                <w:sz w:val="24"/>
                <w:szCs w:val="24"/>
              </w:rPr>
              <w:t xml:space="preserve"> человек</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 xml:space="preserve">Общая численность воспитанников в возрасте от 3 до </w:t>
            </w:r>
            <w:r>
              <w:rPr>
                <w:sz w:val="24"/>
                <w:szCs w:val="24"/>
              </w:rPr>
              <w:t>7</w:t>
            </w:r>
            <w:r w:rsidRPr="00545228">
              <w:rPr>
                <w:sz w:val="24"/>
                <w:szCs w:val="24"/>
              </w:rPr>
              <w:t>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color w:val="auto"/>
                <w:sz w:val="24"/>
                <w:szCs w:val="24"/>
              </w:rPr>
            </w:pPr>
            <w:r>
              <w:rPr>
                <w:color w:val="auto"/>
                <w:sz w:val="24"/>
                <w:szCs w:val="24"/>
              </w:rPr>
              <w:t xml:space="preserve">87 </w:t>
            </w:r>
            <w:r w:rsidRPr="00545228">
              <w:rPr>
                <w:color w:val="auto"/>
                <w:sz w:val="24"/>
                <w:szCs w:val="24"/>
              </w:rPr>
              <w:t>человек</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205BCF">
            <w:pPr>
              <w:spacing w:after="0" w:line="259" w:lineRule="auto"/>
              <w:ind w:left="0" w:right="0" w:firstLine="0"/>
              <w:jc w:val="center"/>
              <w:rPr>
                <w:color w:val="auto"/>
                <w:sz w:val="24"/>
                <w:szCs w:val="24"/>
              </w:rPr>
            </w:pPr>
            <w:r>
              <w:rPr>
                <w:color w:val="auto"/>
                <w:sz w:val="24"/>
                <w:szCs w:val="24"/>
              </w:rPr>
              <w:t>3</w:t>
            </w:r>
            <w:r w:rsidRPr="00545228">
              <w:rPr>
                <w:color w:val="auto"/>
                <w:sz w:val="24"/>
                <w:szCs w:val="24"/>
              </w:rPr>
              <w:t xml:space="preserve"> человека/</w:t>
            </w:r>
            <w:r>
              <w:rPr>
                <w:color w:val="auto"/>
                <w:sz w:val="24"/>
                <w:szCs w:val="24"/>
              </w:rPr>
              <w:t>2,4</w:t>
            </w:r>
            <w:r w:rsidRPr="00545228">
              <w:rPr>
                <w:color w:val="auto"/>
                <w:sz w:val="24"/>
                <w:szCs w:val="24"/>
              </w:rPr>
              <w:t>%</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4</w:t>
            </w:r>
            <w:r w:rsidRPr="00545228">
              <w:rPr>
                <w:sz w:val="24"/>
                <w:szCs w:val="24"/>
              </w:rPr>
              <w:t>.</w:t>
            </w:r>
            <w:r>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По освоению образовательной программы дошкольного образования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205BCF">
            <w:pPr>
              <w:spacing w:after="0" w:line="259" w:lineRule="auto"/>
              <w:ind w:left="0" w:right="0" w:firstLine="0"/>
              <w:jc w:val="center"/>
              <w:rPr>
                <w:color w:val="auto"/>
                <w:sz w:val="24"/>
                <w:szCs w:val="24"/>
              </w:rPr>
            </w:pPr>
            <w:r>
              <w:rPr>
                <w:color w:val="auto"/>
                <w:sz w:val="24"/>
                <w:szCs w:val="24"/>
              </w:rPr>
              <w:t xml:space="preserve">121 </w:t>
            </w:r>
            <w:r w:rsidRPr="00545228">
              <w:rPr>
                <w:color w:val="auto"/>
                <w:sz w:val="24"/>
                <w:szCs w:val="24"/>
              </w:rPr>
              <w:t>человек/%100%</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4</w:t>
            </w:r>
            <w:r w:rsidRPr="00545228">
              <w:rPr>
                <w:sz w:val="24"/>
                <w:szCs w:val="24"/>
              </w:rPr>
              <w:t>.</w:t>
            </w:r>
            <w:r>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По присмотру и уходу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205BCF">
            <w:pPr>
              <w:spacing w:after="0" w:line="259" w:lineRule="auto"/>
              <w:ind w:left="0" w:right="0" w:firstLine="0"/>
              <w:jc w:val="center"/>
              <w:rPr>
                <w:color w:val="auto"/>
                <w:sz w:val="24"/>
                <w:szCs w:val="24"/>
              </w:rPr>
            </w:pPr>
            <w:r>
              <w:rPr>
                <w:color w:val="auto"/>
                <w:sz w:val="24"/>
                <w:szCs w:val="24"/>
              </w:rPr>
              <w:t>121</w:t>
            </w:r>
            <w:r w:rsidRPr="00545228">
              <w:rPr>
                <w:color w:val="auto"/>
                <w:sz w:val="24"/>
                <w:szCs w:val="24"/>
              </w:rPr>
              <w:t>человек/100%</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205BCF">
            <w:pPr>
              <w:spacing w:after="0" w:line="259" w:lineRule="auto"/>
              <w:ind w:left="0" w:right="0" w:firstLine="0"/>
              <w:rPr>
                <w:color w:val="auto"/>
                <w:sz w:val="24"/>
                <w:szCs w:val="24"/>
              </w:rPr>
            </w:pPr>
            <w:r w:rsidRPr="00545228">
              <w:rPr>
                <w:color w:val="auto"/>
                <w:sz w:val="24"/>
                <w:szCs w:val="24"/>
              </w:rPr>
              <w:t xml:space="preserve">      1</w:t>
            </w:r>
            <w:r>
              <w:rPr>
                <w:color w:val="auto"/>
                <w:sz w:val="24"/>
                <w:szCs w:val="24"/>
              </w:rPr>
              <w:t>8</w:t>
            </w:r>
            <w:r w:rsidRPr="00545228">
              <w:rPr>
                <w:color w:val="auto"/>
                <w:sz w:val="24"/>
                <w:szCs w:val="24"/>
              </w:rPr>
              <w:t>.</w:t>
            </w:r>
            <w:r>
              <w:rPr>
                <w:color w:val="auto"/>
                <w:sz w:val="24"/>
                <w:szCs w:val="24"/>
              </w:rPr>
              <w:t>2</w:t>
            </w:r>
            <w:r w:rsidRPr="00545228">
              <w:rPr>
                <w:color w:val="auto"/>
                <w:sz w:val="24"/>
                <w:szCs w:val="24"/>
              </w:rPr>
              <w:t xml:space="preserve"> дня</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Общая численность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color w:val="auto"/>
                <w:sz w:val="24"/>
                <w:szCs w:val="24"/>
              </w:rPr>
            </w:pPr>
            <w:r>
              <w:rPr>
                <w:color w:val="auto"/>
                <w:sz w:val="24"/>
                <w:szCs w:val="24"/>
              </w:rPr>
              <w:t>12</w:t>
            </w:r>
            <w:r w:rsidRPr="00545228">
              <w:rPr>
                <w:color w:val="auto"/>
                <w:sz w:val="24"/>
                <w:szCs w:val="24"/>
              </w:rPr>
              <w:t>человек</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6</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имеющих высшее образование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BC48E9" w:rsidP="00BC48E9">
            <w:pPr>
              <w:spacing w:after="0" w:line="259" w:lineRule="auto"/>
              <w:ind w:left="0" w:right="0" w:firstLine="0"/>
              <w:jc w:val="center"/>
              <w:rPr>
                <w:color w:val="auto"/>
                <w:sz w:val="24"/>
                <w:szCs w:val="24"/>
              </w:rPr>
            </w:pPr>
            <w:r>
              <w:rPr>
                <w:color w:val="auto"/>
                <w:sz w:val="24"/>
                <w:szCs w:val="24"/>
              </w:rPr>
              <w:t>2</w:t>
            </w:r>
            <w:r w:rsidR="00205BCF" w:rsidRPr="00545228">
              <w:rPr>
                <w:color w:val="auto"/>
                <w:sz w:val="24"/>
                <w:szCs w:val="24"/>
              </w:rPr>
              <w:t>человек/</w:t>
            </w:r>
            <w:r>
              <w:rPr>
                <w:color w:val="auto"/>
                <w:sz w:val="24"/>
                <w:szCs w:val="24"/>
              </w:rPr>
              <w:t>1</w:t>
            </w:r>
            <w:r w:rsidR="00205BCF">
              <w:rPr>
                <w:color w:val="auto"/>
                <w:sz w:val="24"/>
                <w:szCs w:val="24"/>
              </w:rPr>
              <w:t>7</w:t>
            </w:r>
            <w:r w:rsidR="00205BCF" w:rsidRPr="00545228">
              <w:rPr>
                <w:color w:val="auto"/>
                <w:sz w:val="24"/>
                <w:szCs w:val="24"/>
              </w:rPr>
              <w:t>%</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6</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 xml:space="preserve">Численность/удельный вес численности педагогических работников, имеющих высшее образование педагогической </w:t>
            </w:r>
            <w:r w:rsidRPr="00545228">
              <w:rPr>
                <w:sz w:val="24"/>
                <w:szCs w:val="24"/>
              </w:rPr>
              <w:lastRenderedPageBreak/>
              <w:t xml:space="preserve">направленности </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BC48E9" w:rsidP="00BC48E9">
            <w:pPr>
              <w:spacing w:after="0" w:line="259" w:lineRule="auto"/>
              <w:ind w:left="0" w:right="0" w:firstLine="0"/>
              <w:jc w:val="center"/>
              <w:rPr>
                <w:color w:val="auto"/>
                <w:sz w:val="24"/>
                <w:szCs w:val="24"/>
              </w:rPr>
            </w:pPr>
            <w:r>
              <w:rPr>
                <w:color w:val="auto"/>
                <w:sz w:val="24"/>
                <w:szCs w:val="24"/>
              </w:rPr>
              <w:lastRenderedPageBreak/>
              <w:t>2</w:t>
            </w:r>
            <w:r w:rsidR="00205BCF" w:rsidRPr="00545228">
              <w:rPr>
                <w:color w:val="auto"/>
                <w:sz w:val="24"/>
                <w:szCs w:val="24"/>
              </w:rPr>
              <w:t xml:space="preserve"> человек/</w:t>
            </w:r>
            <w:r>
              <w:rPr>
                <w:color w:val="auto"/>
                <w:sz w:val="24"/>
                <w:szCs w:val="24"/>
              </w:rPr>
              <w:t>1</w:t>
            </w:r>
            <w:r w:rsidR="00205BCF">
              <w:rPr>
                <w:color w:val="auto"/>
                <w:sz w:val="24"/>
                <w:szCs w:val="24"/>
              </w:rPr>
              <w:t>7</w:t>
            </w:r>
            <w:r w:rsidR="00205BCF" w:rsidRPr="00545228">
              <w:rPr>
                <w:color w:val="auto"/>
                <w:sz w:val="24"/>
                <w:szCs w:val="24"/>
              </w:rPr>
              <w:t>%</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6</w:t>
            </w:r>
            <w:r w:rsidRPr="00545228">
              <w:rPr>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имеющих среднее профессиональное образование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BC48E9" w:rsidP="00BC48E9">
            <w:pPr>
              <w:spacing w:after="0" w:line="259" w:lineRule="auto"/>
              <w:ind w:left="0" w:right="0" w:firstLine="0"/>
              <w:jc w:val="center"/>
              <w:rPr>
                <w:color w:val="auto"/>
                <w:sz w:val="24"/>
                <w:szCs w:val="24"/>
              </w:rPr>
            </w:pPr>
            <w:r>
              <w:rPr>
                <w:color w:val="auto"/>
                <w:sz w:val="24"/>
                <w:szCs w:val="24"/>
              </w:rPr>
              <w:t>10</w:t>
            </w:r>
            <w:r w:rsidR="00205BCF" w:rsidRPr="00545228">
              <w:rPr>
                <w:color w:val="auto"/>
                <w:sz w:val="24"/>
                <w:szCs w:val="24"/>
              </w:rPr>
              <w:t xml:space="preserve"> человек/</w:t>
            </w:r>
            <w:r>
              <w:rPr>
                <w:color w:val="auto"/>
                <w:sz w:val="24"/>
                <w:szCs w:val="24"/>
              </w:rPr>
              <w:t>8,3</w:t>
            </w:r>
            <w:r w:rsidR="00205BCF" w:rsidRPr="00545228">
              <w:rPr>
                <w:color w:val="auto"/>
                <w:sz w:val="24"/>
                <w:szCs w:val="24"/>
              </w:rPr>
              <w:t>%</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6</w:t>
            </w:r>
            <w:r w:rsidRPr="00545228">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BC48E9" w:rsidP="00BC48E9">
            <w:pPr>
              <w:spacing w:after="0" w:line="259" w:lineRule="auto"/>
              <w:ind w:left="0" w:right="0" w:firstLine="0"/>
              <w:jc w:val="center"/>
              <w:rPr>
                <w:color w:val="auto"/>
                <w:sz w:val="24"/>
                <w:szCs w:val="24"/>
              </w:rPr>
            </w:pPr>
            <w:r>
              <w:rPr>
                <w:color w:val="auto"/>
                <w:sz w:val="24"/>
                <w:szCs w:val="24"/>
              </w:rPr>
              <w:t>10</w:t>
            </w:r>
            <w:r w:rsidR="00205BCF" w:rsidRPr="00545228">
              <w:rPr>
                <w:color w:val="auto"/>
                <w:sz w:val="24"/>
                <w:szCs w:val="24"/>
              </w:rPr>
              <w:t xml:space="preserve"> человек/</w:t>
            </w:r>
            <w:r>
              <w:rPr>
                <w:color w:val="auto"/>
                <w:sz w:val="24"/>
                <w:szCs w:val="24"/>
              </w:rPr>
              <w:t>8,3</w:t>
            </w:r>
            <w:r w:rsidR="00205BCF" w:rsidRPr="00545228">
              <w:rPr>
                <w:color w:val="auto"/>
                <w:sz w:val="24"/>
                <w:szCs w:val="24"/>
              </w:rPr>
              <w:t>%</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BC48E9" w:rsidP="00BC48E9">
            <w:pPr>
              <w:spacing w:after="0" w:line="259" w:lineRule="auto"/>
              <w:ind w:left="0" w:right="0" w:firstLine="0"/>
              <w:jc w:val="center"/>
              <w:rPr>
                <w:color w:val="auto"/>
                <w:sz w:val="24"/>
                <w:szCs w:val="24"/>
              </w:rPr>
            </w:pPr>
            <w:r>
              <w:rPr>
                <w:color w:val="auto"/>
                <w:sz w:val="24"/>
                <w:szCs w:val="24"/>
              </w:rPr>
              <w:t>3</w:t>
            </w:r>
            <w:r w:rsidR="00205BCF" w:rsidRPr="00545228">
              <w:rPr>
                <w:color w:val="auto"/>
                <w:sz w:val="24"/>
                <w:szCs w:val="24"/>
              </w:rPr>
              <w:t xml:space="preserve">человек/ </w:t>
            </w:r>
            <w:r>
              <w:rPr>
                <w:color w:val="auto"/>
                <w:sz w:val="24"/>
                <w:szCs w:val="24"/>
              </w:rPr>
              <w:t>2</w:t>
            </w:r>
            <w:r w:rsidR="00205BCF">
              <w:rPr>
                <w:color w:val="auto"/>
                <w:sz w:val="24"/>
                <w:szCs w:val="24"/>
              </w:rPr>
              <w:t>5</w:t>
            </w:r>
            <w:r w:rsidR="00205BCF" w:rsidRPr="00545228">
              <w:rPr>
                <w:color w:val="auto"/>
                <w:sz w:val="24"/>
                <w:szCs w:val="24"/>
              </w:rPr>
              <w:t>%</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7</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Высшая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BC48E9" w:rsidP="00BC48E9">
            <w:pPr>
              <w:spacing w:after="0" w:line="259" w:lineRule="auto"/>
              <w:ind w:left="0" w:right="0" w:firstLine="0"/>
              <w:jc w:val="center"/>
              <w:rPr>
                <w:color w:val="auto"/>
                <w:sz w:val="24"/>
                <w:szCs w:val="24"/>
              </w:rPr>
            </w:pPr>
            <w:r>
              <w:rPr>
                <w:color w:val="auto"/>
                <w:sz w:val="24"/>
                <w:szCs w:val="24"/>
              </w:rPr>
              <w:t>0</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7</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Первая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color w:val="auto"/>
                <w:sz w:val="24"/>
                <w:szCs w:val="24"/>
              </w:rPr>
            </w:pPr>
            <w:r>
              <w:rPr>
                <w:color w:val="auto"/>
                <w:sz w:val="24"/>
                <w:szCs w:val="24"/>
              </w:rPr>
              <w:t xml:space="preserve">3 </w:t>
            </w:r>
            <w:r w:rsidRPr="00545228">
              <w:rPr>
                <w:color w:val="auto"/>
                <w:sz w:val="24"/>
                <w:szCs w:val="24"/>
              </w:rPr>
              <w:t>человек/</w:t>
            </w:r>
            <w:r>
              <w:rPr>
                <w:color w:val="auto"/>
                <w:sz w:val="24"/>
                <w:szCs w:val="24"/>
              </w:rPr>
              <w:t>25</w:t>
            </w:r>
            <w:r w:rsidRPr="00545228">
              <w:rPr>
                <w:color w:val="auto"/>
                <w:sz w:val="24"/>
                <w:szCs w:val="24"/>
              </w:rPr>
              <w:t>%</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color w:val="auto"/>
                <w:sz w:val="24"/>
                <w:szCs w:val="24"/>
              </w:rPr>
            </w:pPr>
          </w:p>
        </w:tc>
      </w:tr>
      <w:tr w:rsidR="00205BCF" w:rsidRPr="00545228" w:rsidTr="00BC48E9">
        <w:trPr>
          <w:trHeight w:val="531"/>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8</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До 5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BC48E9" w:rsidP="00BC48E9">
            <w:pPr>
              <w:spacing w:after="0" w:line="259" w:lineRule="auto"/>
              <w:ind w:left="0" w:right="0" w:firstLine="0"/>
              <w:jc w:val="center"/>
              <w:rPr>
                <w:color w:val="auto"/>
                <w:sz w:val="24"/>
                <w:szCs w:val="24"/>
              </w:rPr>
            </w:pPr>
            <w:r>
              <w:rPr>
                <w:color w:val="auto"/>
                <w:sz w:val="24"/>
                <w:szCs w:val="24"/>
              </w:rPr>
              <w:t>0</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8</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color w:val="auto"/>
                <w:sz w:val="24"/>
                <w:szCs w:val="24"/>
              </w:rPr>
            </w:pPr>
            <w:r w:rsidRPr="00545228">
              <w:rPr>
                <w:color w:val="auto"/>
                <w:sz w:val="24"/>
                <w:szCs w:val="24"/>
              </w:rPr>
              <w:t>Свыше 30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BC48E9" w:rsidP="00BC48E9">
            <w:pPr>
              <w:spacing w:after="0" w:line="259" w:lineRule="auto"/>
              <w:ind w:left="0" w:right="0" w:firstLine="0"/>
              <w:jc w:val="center"/>
              <w:rPr>
                <w:color w:val="auto"/>
                <w:sz w:val="24"/>
                <w:szCs w:val="24"/>
              </w:rPr>
            </w:pPr>
            <w:r>
              <w:rPr>
                <w:color w:val="auto"/>
                <w:sz w:val="24"/>
                <w:szCs w:val="24"/>
              </w:rPr>
              <w:t>3</w:t>
            </w:r>
            <w:r w:rsidR="00205BCF" w:rsidRPr="00545228">
              <w:rPr>
                <w:color w:val="auto"/>
                <w:sz w:val="24"/>
                <w:szCs w:val="24"/>
              </w:rPr>
              <w:t xml:space="preserve"> человек / </w:t>
            </w:r>
            <w:r>
              <w:rPr>
                <w:color w:val="auto"/>
                <w:sz w:val="24"/>
                <w:szCs w:val="24"/>
              </w:rPr>
              <w:t>25</w:t>
            </w:r>
            <w:r w:rsidR="00205BCF" w:rsidRPr="00545228">
              <w:rPr>
                <w:color w:val="auto"/>
                <w:sz w:val="24"/>
                <w:szCs w:val="24"/>
              </w:rPr>
              <w:t>%</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w:t>
            </w:r>
            <w:r>
              <w:rPr>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color w:val="auto"/>
                <w:sz w:val="24"/>
                <w:szCs w:val="24"/>
              </w:rPr>
            </w:pPr>
            <w:r w:rsidRPr="00545228">
              <w:rPr>
                <w:color w:val="auto"/>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BC48E9" w:rsidP="00BC48E9">
            <w:pPr>
              <w:spacing w:after="0" w:line="259" w:lineRule="auto"/>
              <w:ind w:left="0" w:right="0" w:firstLine="0"/>
              <w:jc w:val="center"/>
              <w:rPr>
                <w:color w:val="auto"/>
                <w:sz w:val="24"/>
                <w:szCs w:val="24"/>
              </w:rPr>
            </w:pPr>
            <w:r>
              <w:rPr>
                <w:color w:val="auto"/>
                <w:sz w:val="24"/>
                <w:szCs w:val="24"/>
              </w:rPr>
              <w:t>3</w:t>
            </w:r>
            <w:r w:rsidR="00205BCF" w:rsidRPr="00545228">
              <w:rPr>
                <w:color w:val="auto"/>
                <w:sz w:val="24"/>
                <w:szCs w:val="24"/>
              </w:rPr>
              <w:t xml:space="preserve"> человек/</w:t>
            </w:r>
            <w:r>
              <w:rPr>
                <w:color w:val="auto"/>
                <w:sz w:val="24"/>
                <w:szCs w:val="24"/>
              </w:rPr>
              <w:t>25</w:t>
            </w:r>
            <w:r w:rsidR="00205BCF" w:rsidRPr="00545228">
              <w:rPr>
                <w:color w:val="auto"/>
                <w:sz w:val="24"/>
                <w:szCs w:val="24"/>
              </w:rPr>
              <w:t>%</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1.1</w:t>
            </w:r>
            <w:r>
              <w:rPr>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color w:val="auto"/>
                <w:sz w:val="24"/>
                <w:szCs w:val="24"/>
              </w:rPr>
            </w:pPr>
            <w:r w:rsidRPr="00545228">
              <w:rPr>
                <w:color w:val="auto"/>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color w:val="auto"/>
                <w:sz w:val="24"/>
                <w:szCs w:val="24"/>
              </w:rPr>
            </w:pPr>
            <w:r>
              <w:rPr>
                <w:color w:val="auto"/>
                <w:sz w:val="24"/>
                <w:szCs w:val="24"/>
              </w:rPr>
              <w:t>2</w:t>
            </w:r>
            <w:r w:rsidRPr="00545228">
              <w:rPr>
                <w:color w:val="auto"/>
                <w:sz w:val="24"/>
                <w:szCs w:val="24"/>
              </w:rPr>
              <w:t xml:space="preserve"> человек/1</w:t>
            </w:r>
            <w:r>
              <w:rPr>
                <w:color w:val="auto"/>
                <w:sz w:val="24"/>
                <w:szCs w:val="24"/>
              </w:rPr>
              <w:t>7</w:t>
            </w:r>
            <w:r w:rsidRPr="00545228">
              <w:rPr>
                <w:color w:val="auto"/>
                <w:sz w:val="24"/>
                <w:szCs w:val="24"/>
              </w:rPr>
              <w:t>%</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1.1</w:t>
            </w:r>
            <w:r>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color w:val="auto"/>
                <w:sz w:val="24"/>
                <w:szCs w:val="24"/>
              </w:rPr>
            </w:pPr>
            <w:r w:rsidRPr="00545228">
              <w:rPr>
                <w:color w:val="auto"/>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color w:val="auto"/>
                <w:sz w:val="24"/>
                <w:szCs w:val="24"/>
              </w:rPr>
            </w:pPr>
            <w:r w:rsidRPr="00545228">
              <w:rPr>
                <w:color w:val="auto"/>
                <w:sz w:val="24"/>
                <w:szCs w:val="24"/>
              </w:rPr>
              <w:t>1</w:t>
            </w:r>
            <w:r w:rsidR="00BC48E9">
              <w:rPr>
                <w:color w:val="auto"/>
                <w:sz w:val="24"/>
                <w:szCs w:val="24"/>
              </w:rPr>
              <w:t>2</w:t>
            </w:r>
            <w:r w:rsidRPr="00545228">
              <w:rPr>
                <w:color w:val="auto"/>
                <w:sz w:val="24"/>
                <w:szCs w:val="24"/>
              </w:rPr>
              <w:t xml:space="preserve"> человек/ </w:t>
            </w:r>
            <w:r>
              <w:rPr>
                <w:color w:val="auto"/>
                <w:sz w:val="24"/>
                <w:szCs w:val="24"/>
              </w:rPr>
              <w:t>100</w:t>
            </w:r>
            <w:r w:rsidRPr="00545228">
              <w:rPr>
                <w:color w:val="auto"/>
                <w:sz w:val="24"/>
                <w:szCs w:val="24"/>
              </w:rPr>
              <w:t>%</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1.1</w:t>
            </w:r>
            <w:r>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sz w:val="24"/>
                <w:szCs w:val="24"/>
              </w:rPr>
            </w:pPr>
            <w:r w:rsidRPr="00545228">
              <w:rPr>
                <w:sz w:val="24"/>
                <w:szCs w:val="24"/>
              </w:rPr>
              <w:t>1</w:t>
            </w:r>
            <w:r>
              <w:rPr>
                <w:sz w:val="24"/>
                <w:szCs w:val="24"/>
              </w:rPr>
              <w:t>2</w:t>
            </w:r>
            <w:r w:rsidRPr="00545228">
              <w:rPr>
                <w:sz w:val="24"/>
                <w:szCs w:val="24"/>
              </w:rPr>
              <w:t xml:space="preserve"> человек/ </w:t>
            </w:r>
            <w:r>
              <w:rPr>
                <w:sz w:val="24"/>
                <w:szCs w:val="24"/>
              </w:rPr>
              <w:t>100</w:t>
            </w:r>
            <w:r w:rsidRPr="00545228">
              <w:rPr>
                <w:sz w:val="24"/>
                <w:szCs w:val="24"/>
              </w:rPr>
              <w:t>%</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1.1</w:t>
            </w:r>
            <w:r>
              <w:rPr>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Соотношение "педагогический работник/воспитанник" в дошкольной образовательной организации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sz w:val="24"/>
                <w:szCs w:val="24"/>
              </w:rPr>
            </w:pPr>
            <w:r w:rsidRPr="00545228">
              <w:rPr>
                <w:sz w:val="24"/>
                <w:szCs w:val="24"/>
              </w:rPr>
              <w:t>1 человек /</w:t>
            </w:r>
          </w:p>
          <w:p w:rsidR="00205BCF" w:rsidRPr="00545228" w:rsidRDefault="00205BCF" w:rsidP="00BC48E9">
            <w:pPr>
              <w:spacing w:after="0" w:line="259" w:lineRule="auto"/>
              <w:ind w:left="0" w:right="0" w:firstLine="0"/>
              <w:jc w:val="center"/>
              <w:rPr>
                <w:sz w:val="24"/>
                <w:szCs w:val="24"/>
              </w:rPr>
            </w:pPr>
            <w:r>
              <w:rPr>
                <w:sz w:val="24"/>
                <w:szCs w:val="24"/>
              </w:rPr>
              <w:t>10</w:t>
            </w:r>
            <w:r w:rsidRPr="00545228">
              <w:rPr>
                <w:sz w:val="24"/>
                <w:szCs w:val="24"/>
              </w:rPr>
              <w:t xml:space="preserve"> человек</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1.1</w:t>
            </w:r>
            <w:r>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Наличие в образовательной организации следующих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sz w:val="24"/>
                <w:szCs w:val="24"/>
              </w:rPr>
            </w:pP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1.1</w:t>
            </w:r>
            <w:r>
              <w:rPr>
                <w:sz w:val="24"/>
                <w:szCs w:val="24"/>
              </w:rPr>
              <w:t>4</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Музыкального руководителя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sz w:val="24"/>
                <w:szCs w:val="24"/>
              </w:rPr>
            </w:pPr>
            <w:r w:rsidRPr="00545228">
              <w:rPr>
                <w:sz w:val="24"/>
                <w:szCs w:val="24"/>
              </w:rPr>
              <w:t>да</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1.1</w:t>
            </w:r>
            <w:r>
              <w:rPr>
                <w:sz w:val="24"/>
                <w:szCs w:val="24"/>
              </w:rPr>
              <w:t>4</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Инструктора по физической культуре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sz w:val="24"/>
                <w:szCs w:val="24"/>
              </w:rPr>
            </w:pPr>
            <w:r>
              <w:rPr>
                <w:sz w:val="24"/>
                <w:szCs w:val="24"/>
              </w:rPr>
              <w:t>да</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1.1</w:t>
            </w:r>
            <w:r>
              <w:rPr>
                <w:sz w:val="24"/>
                <w:szCs w:val="24"/>
              </w:rPr>
              <w:t>4</w:t>
            </w:r>
            <w:r w:rsidRPr="00545228">
              <w:rPr>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1875ED">
            <w:pPr>
              <w:spacing w:after="0" w:line="259" w:lineRule="auto"/>
              <w:ind w:left="0" w:right="0" w:firstLine="0"/>
              <w:jc w:val="left"/>
              <w:rPr>
                <w:sz w:val="24"/>
                <w:szCs w:val="24"/>
              </w:rPr>
            </w:pPr>
            <w:r w:rsidRPr="00545228">
              <w:rPr>
                <w:sz w:val="24"/>
                <w:szCs w:val="24"/>
              </w:rPr>
              <w:t>Учител</w:t>
            </w:r>
            <w:r w:rsidR="001875ED">
              <w:rPr>
                <w:sz w:val="24"/>
                <w:szCs w:val="24"/>
              </w:rPr>
              <w:t>ь</w:t>
            </w:r>
            <w:r w:rsidRPr="00545228">
              <w:rPr>
                <w:sz w:val="24"/>
                <w:szCs w:val="24"/>
              </w:rPr>
              <w:t>-логопед</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sz w:val="24"/>
                <w:szCs w:val="24"/>
              </w:rPr>
            </w:pPr>
            <w:r w:rsidRPr="00545228">
              <w:rPr>
                <w:sz w:val="24"/>
                <w:szCs w:val="24"/>
              </w:rPr>
              <w:t>да</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1676F">
            <w:pPr>
              <w:spacing w:after="0" w:line="259" w:lineRule="auto"/>
              <w:ind w:left="0" w:right="0" w:firstLine="0"/>
              <w:jc w:val="left"/>
              <w:rPr>
                <w:sz w:val="24"/>
                <w:szCs w:val="24"/>
              </w:rPr>
            </w:pPr>
            <w:r w:rsidRPr="00545228">
              <w:rPr>
                <w:sz w:val="24"/>
                <w:szCs w:val="24"/>
              </w:rPr>
              <w:t>1.1</w:t>
            </w:r>
            <w:r>
              <w:rPr>
                <w:sz w:val="24"/>
                <w:szCs w:val="24"/>
              </w:rPr>
              <w:t>4</w:t>
            </w:r>
            <w:r w:rsidRPr="00545228">
              <w:rPr>
                <w:sz w:val="24"/>
                <w:szCs w:val="24"/>
              </w:rPr>
              <w:t>.</w:t>
            </w:r>
            <w:r w:rsidR="00B1676F">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Педагога-психолога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sz w:val="24"/>
                <w:szCs w:val="24"/>
              </w:rPr>
            </w:pPr>
            <w:r w:rsidRPr="00545228">
              <w:rPr>
                <w:sz w:val="24"/>
                <w:szCs w:val="24"/>
              </w:rPr>
              <w:t>да</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Инфраструктура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sz w:val="24"/>
                <w:szCs w:val="24"/>
              </w:rPr>
            </w:pP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 xml:space="preserve">Общая площадь помещений, в которых осуществляется </w:t>
            </w:r>
            <w:r w:rsidRPr="00545228">
              <w:rPr>
                <w:sz w:val="24"/>
                <w:szCs w:val="24"/>
              </w:rPr>
              <w:lastRenderedPageBreak/>
              <w:t>образовательная деятельность, в расчете на одного воспитанника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sz w:val="24"/>
                <w:szCs w:val="24"/>
              </w:rPr>
            </w:pPr>
            <w:r w:rsidRPr="00545228">
              <w:rPr>
                <w:sz w:val="24"/>
                <w:szCs w:val="24"/>
              </w:rPr>
              <w:lastRenderedPageBreak/>
              <w:t>2</w:t>
            </w:r>
            <w:r w:rsidR="00BC48E9">
              <w:rPr>
                <w:sz w:val="24"/>
                <w:szCs w:val="24"/>
              </w:rPr>
              <w:t>,5</w:t>
            </w:r>
            <w:r w:rsidRPr="00545228">
              <w:rPr>
                <w:sz w:val="24"/>
                <w:szCs w:val="24"/>
              </w:rPr>
              <w:t xml:space="preserve"> кв. м</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Площадь помещений для организации дополнительных видов деятельности воспитанников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sz w:val="24"/>
                <w:szCs w:val="24"/>
              </w:rPr>
            </w:pPr>
            <w:r w:rsidRPr="00545228">
              <w:rPr>
                <w:sz w:val="24"/>
                <w:szCs w:val="24"/>
              </w:rPr>
              <w:t>0 кв. м</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Наличие физкультурного зала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sz w:val="24"/>
                <w:szCs w:val="24"/>
              </w:rPr>
            </w:pPr>
            <w:r w:rsidRPr="00545228">
              <w:rPr>
                <w:sz w:val="24"/>
                <w:szCs w:val="24"/>
              </w:rPr>
              <w:t>нет</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Наличие музыкального зала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sz w:val="24"/>
                <w:szCs w:val="24"/>
              </w:rPr>
            </w:pPr>
            <w:r w:rsidRPr="00545228">
              <w:rPr>
                <w:sz w:val="24"/>
                <w:szCs w:val="24"/>
              </w:rPr>
              <w:t>да</w:t>
            </w:r>
          </w:p>
        </w:tc>
      </w:tr>
      <w:tr w:rsidR="00205BCF"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left"/>
              <w:rPr>
                <w:sz w:val="24"/>
                <w:szCs w:val="24"/>
              </w:rPr>
            </w:pPr>
            <w:r w:rsidRPr="00545228">
              <w:rPr>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5BCF" w:rsidRPr="00545228" w:rsidRDefault="00205BCF" w:rsidP="00BC48E9">
            <w:pPr>
              <w:spacing w:after="0" w:line="259" w:lineRule="auto"/>
              <w:ind w:left="0" w:right="0" w:firstLine="0"/>
              <w:jc w:val="center"/>
              <w:rPr>
                <w:sz w:val="24"/>
                <w:szCs w:val="24"/>
              </w:rPr>
            </w:pPr>
            <w:r w:rsidRPr="00545228">
              <w:rPr>
                <w:sz w:val="24"/>
                <w:szCs w:val="24"/>
              </w:rPr>
              <w:t>да</w:t>
            </w:r>
          </w:p>
        </w:tc>
      </w:tr>
    </w:tbl>
    <w:p w:rsidR="00BC48E9" w:rsidRDefault="00BC48E9" w:rsidP="00BC48E9">
      <w:pPr>
        <w:spacing w:after="0" w:line="259" w:lineRule="auto"/>
        <w:ind w:left="1277" w:right="0" w:firstLine="0"/>
        <w:jc w:val="left"/>
        <w:rPr>
          <w:b/>
          <w:bCs/>
          <w:sz w:val="24"/>
          <w:szCs w:val="24"/>
        </w:rPr>
      </w:pPr>
    </w:p>
    <w:p w:rsidR="00BC48E9" w:rsidRPr="00545228" w:rsidRDefault="00BC48E9" w:rsidP="00850608">
      <w:pPr>
        <w:numPr>
          <w:ilvl w:val="0"/>
          <w:numId w:val="8"/>
        </w:numPr>
        <w:spacing w:after="0" w:line="259" w:lineRule="auto"/>
        <w:ind w:right="0"/>
        <w:jc w:val="left"/>
        <w:rPr>
          <w:b/>
          <w:bCs/>
          <w:sz w:val="24"/>
          <w:szCs w:val="24"/>
        </w:rPr>
      </w:pPr>
      <w:r w:rsidRPr="00545228">
        <w:rPr>
          <w:b/>
          <w:bCs/>
          <w:sz w:val="24"/>
          <w:szCs w:val="24"/>
        </w:rPr>
        <w:t xml:space="preserve">корпус № </w:t>
      </w:r>
      <w:r>
        <w:rPr>
          <w:b/>
          <w:bCs/>
          <w:sz w:val="24"/>
          <w:szCs w:val="24"/>
        </w:rPr>
        <w:t>3</w:t>
      </w:r>
      <w:r w:rsidRPr="00545228">
        <w:rPr>
          <w:b/>
          <w:bCs/>
          <w:sz w:val="24"/>
          <w:szCs w:val="24"/>
        </w:rPr>
        <w:t xml:space="preserve"> «</w:t>
      </w:r>
      <w:r>
        <w:rPr>
          <w:b/>
          <w:bCs/>
          <w:sz w:val="24"/>
          <w:szCs w:val="24"/>
        </w:rPr>
        <w:t>Якорек</w:t>
      </w:r>
      <w:r w:rsidRPr="00545228">
        <w:rPr>
          <w:b/>
          <w:bCs/>
          <w:sz w:val="24"/>
          <w:szCs w:val="24"/>
        </w:rPr>
        <w:t>»</w:t>
      </w:r>
    </w:p>
    <w:p w:rsidR="00BC48E9" w:rsidRPr="00545228" w:rsidRDefault="00BC48E9" w:rsidP="00BC48E9">
      <w:pPr>
        <w:spacing w:after="0" w:line="259" w:lineRule="auto"/>
        <w:ind w:left="0" w:right="0" w:firstLine="0"/>
        <w:jc w:val="left"/>
        <w:rPr>
          <w:b/>
          <w:bCs/>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6914"/>
        <w:gridCol w:w="1700"/>
      </w:tblGrid>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N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Показатели</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sz w:val="24"/>
                <w:szCs w:val="24"/>
              </w:rPr>
            </w:pPr>
            <w:r w:rsidRPr="00545228">
              <w:rPr>
                <w:sz w:val="24"/>
                <w:szCs w:val="24"/>
              </w:rPr>
              <w:t>Единица измерения</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Образовательная деятельность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sz w:val="24"/>
                <w:szCs w:val="24"/>
              </w:rPr>
            </w:pP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Общая численность воспитанников, осваивающих образовательную программу дошкольного образования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color w:val="auto"/>
                <w:sz w:val="24"/>
                <w:szCs w:val="24"/>
              </w:rPr>
            </w:pPr>
            <w:r>
              <w:rPr>
                <w:color w:val="auto"/>
                <w:sz w:val="24"/>
                <w:szCs w:val="24"/>
              </w:rPr>
              <w:t>150</w:t>
            </w:r>
            <w:r w:rsidRPr="00545228">
              <w:rPr>
                <w:color w:val="auto"/>
                <w:sz w:val="24"/>
                <w:szCs w:val="24"/>
              </w:rPr>
              <w:t xml:space="preserve"> человек</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Общая численность воспитанников в возрасте до 3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color w:val="auto"/>
                <w:sz w:val="24"/>
                <w:szCs w:val="24"/>
              </w:rPr>
            </w:pPr>
            <w:r>
              <w:rPr>
                <w:color w:val="auto"/>
                <w:sz w:val="24"/>
                <w:szCs w:val="24"/>
              </w:rPr>
              <w:t>44</w:t>
            </w:r>
            <w:r w:rsidRPr="00545228">
              <w:rPr>
                <w:color w:val="auto"/>
                <w:sz w:val="24"/>
                <w:szCs w:val="24"/>
              </w:rPr>
              <w:t xml:space="preserve"> человек</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 xml:space="preserve">Общая численность воспитанников в возрасте от 3 до </w:t>
            </w:r>
            <w:r>
              <w:rPr>
                <w:sz w:val="24"/>
                <w:szCs w:val="24"/>
              </w:rPr>
              <w:t>7</w:t>
            </w:r>
            <w:r w:rsidRPr="00545228">
              <w:rPr>
                <w:sz w:val="24"/>
                <w:szCs w:val="24"/>
              </w:rPr>
              <w:t>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color w:val="auto"/>
                <w:sz w:val="24"/>
                <w:szCs w:val="24"/>
              </w:rPr>
            </w:pPr>
            <w:r>
              <w:rPr>
                <w:color w:val="auto"/>
                <w:sz w:val="24"/>
                <w:szCs w:val="24"/>
              </w:rPr>
              <w:t xml:space="preserve">106 </w:t>
            </w:r>
            <w:r w:rsidRPr="00545228">
              <w:rPr>
                <w:color w:val="auto"/>
                <w:sz w:val="24"/>
                <w:szCs w:val="24"/>
              </w:rPr>
              <w:t>человек</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color w:val="auto"/>
                <w:sz w:val="24"/>
                <w:szCs w:val="24"/>
              </w:rPr>
            </w:pPr>
            <w:r>
              <w:rPr>
                <w:color w:val="auto"/>
                <w:sz w:val="24"/>
                <w:szCs w:val="24"/>
              </w:rPr>
              <w:t>1</w:t>
            </w:r>
            <w:r w:rsidRPr="00545228">
              <w:rPr>
                <w:color w:val="auto"/>
                <w:sz w:val="24"/>
                <w:szCs w:val="24"/>
              </w:rPr>
              <w:t xml:space="preserve"> человека/</w:t>
            </w:r>
            <w:r>
              <w:rPr>
                <w:color w:val="auto"/>
                <w:sz w:val="24"/>
                <w:szCs w:val="24"/>
              </w:rPr>
              <w:t>0,6</w:t>
            </w:r>
            <w:r w:rsidRPr="00545228">
              <w:rPr>
                <w:color w:val="auto"/>
                <w:sz w:val="24"/>
                <w:szCs w:val="24"/>
              </w:rPr>
              <w:t>%</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4</w:t>
            </w:r>
            <w:r w:rsidRPr="00545228">
              <w:rPr>
                <w:sz w:val="24"/>
                <w:szCs w:val="24"/>
              </w:rPr>
              <w:t>.</w:t>
            </w:r>
            <w:r>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По освоению образовательной программы дошкольного образования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color w:val="auto"/>
                <w:sz w:val="24"/>
                <w:szCs w:val="24"/>
              </w:rPr>
            </w:pPr>
            <w:r>
              <w:rPr>
                <w:color w:val="auto"/>
                <w:sz w:val="24"/>
                <w:szCs w:val="24"/>
              </w:rPr>
              <w:t xml:space="preserve">150 </w:t>
            </w:r>
            <w:r w:rsidRPr="00545228">
              <w:rPr>
                <w:color w:val="auto"/>
                <w:sz w:val="24"/>
                <w:szCs w:val="24"/>
              </w:rPr>
              <w:t>человек/%100%</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4</w:t>
            </w:r>
            <w:r w:rsidRPr="00545228">
              <w:rPr>
                <w:sz w:val="24"/>
                <w:szCs w:val="24"/>
              </w:rPr>
              <w:t>.</w:t>
            </w:r>
            <w:r>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По присмотру и уходу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color w:val="auto"/>
                <w:sz w:val="24"/>
                <w:szCs w:val="24"/>
              </w:rPr>
            </w:pPr>
            <w:r>
              <w:rPr>
                <w:color w:val="auto"/>
                <w:sz w:val="24"/>
                <w:szCs w:val="24"/>
              </w:rPr>
              <w:t xml:space="preserve">150 </w:t>
            </w:r>
            <w:r w:rsidRPr="00545228">
              <w:rPr>
                <w:color w:val="auto"/>
                <w:sz w:val="24"/>
                <w:szCs w:val="24"/>
              </w:rPr>
              <w:t>человек/100%</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rPr>
                <w:color w:val="auto"/>
                <w:sz w:val="24"/>
                <w:szCs w:val="24"/>
              </w:rPr>
            </w:pPr>
            <w:r w:rsidRPr="00545228">
              <w:rPr>
                <w:color w:val="auto"/>
                <w:sz w:val="24"/>
                <w:szCs w:val="24"/>
              </w:rPr>
              <w:t xml:space="preserve">      1</w:t>
            </w:r>
            <w:r>
              <w:rPr>
                <w:color w:val="auto"/>
                <w:sz w:val="24"/>
                <w:szCs w:val="24"/>
              </w:rPr>
              <w:t>5</w:t>
            </w:r>
            <w:r w:rsidRPr="00545228">
              <w:rPr>
                <w:color w:val="auto"/>
                <w:sz w:val="24"/>
                <w:szCs w:val="24"/>
              </w:rPr>
              <w:t>.</w:t>
            </w:r>
            <w:r>
              <w:rPr>
                <w:color w:val="auto"/>
                <w:sz w:val="24"/>
                <w:szCs w:val="24"/>
              </w:rPr>
              <w:t>6</w:t>
            </w:r>
            <w:r w:rsidRPr="00545228">
              <w:rPr>
                <w:color w:val="auto"/>
                <w:sz w:val="24"/>
                <w:szCs w:val="24"/>
              </w:rPr>
              <w:t xml:space="preserve"> дня</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Общая численность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color w:val="auto"/>
                <w:sz w:val="24"/>
                <w:szCs w:val="24"/>
              </w:rPr>
            </w:pPr>
            <w:r>
              <w:rPr>
                <w:color w:val="auto"/>
                <w:sz w:val="24"/>
                <w:szCs w:val="24"/>
              </w:rPr>
              <w:t>15</w:t>
            </w:r>
            <w:r w:rsidRPr="00545228">
              <w:rPr>
                <w:color w:val="auto"/>
                <w:sz w:val="24"/>
                <w:szCs w:val="24"/>
              </w:rPr>
              <w:t>человек</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6</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имеющих высшее образование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1676F" w:rsidP="00B1676F">
            <w:pPr>
              <w:spacing w:after="0" w:line="259" w:lineRule="auto"/>
              <w:ind w:left="0" w:right="0" w:firstLine="0"/>
              <w:jc w:val="center"/>
              <w:rPr>
                <w:color w:val="auto"/>
                <w:sz w:val="24"/>
                <w:szCs w:val="24"/>
              </w:rPr>
            </w:pPr>
            <w:r>
              <w:rPr>
                <w:color w:val="auto"/>
                <w:sz w:val="24"/>
                <w:szCs w:val="24"/>
              </w:rPr>
              <w:t>4</w:t>
            </w:r>
            <w:r w:rsidR="00BC48E9" w:rsidRPr="00545228">
              <w:rPr>
                <w:color w:val="auto"/>
                <w:sz w:val="24"/>
                <w:szCs w:val="24"/>
              </w:rPr>
              <w:t>человек/</w:t>
            </w:r>
            <w:r>
              <w:rPr>
                <w:color w:val="auto"/>
                <w:sz w:val="24"/>
                <w:szCs w:val="24"/>
              </w:rPr>
              <w:t>27</w:t>
            </w:r>
            <w:r w:rsidR="00BC48E9" w:rsidRPr="00545228">
              <w:rPr>
                <w:color w:val="auto"/>
                <w:sz w:val="24"/>
                <w:szCs w:val="24"/>
              </w:rPr>
              <w:t>%</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6</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 xml:space="preserve">Численность/удельный вес численности педагогических работников, имеющих высшее образование педагогической направленности </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1676F" w:rsidP="00B1676F">
            <w:pPr>
              <w:spacing w:after="0" w:line="259" w:lineRule="auto"/>
              <w:ind w:left="0" w:right="0" w:firstLine="0"/>
              <w:jc w:val="center"/>
              <w:rPr>
                <w:color w:val="auto"/>
                <w:sz w:val="24"/>
                <w:szCs w:val="24"/>
              </w:rPr>
            </w:pPr>
            <w:r>
              <w:rPr>
                <w:color w:val="auto"/>
                <w:sz w:val="24"/>
                <w:szCs w:val="24"/>
              </w:rPr>
              <w:t>4</w:t>
            </w:r>
            <w:r w:rsidR="00BC48E9" w:rsidRPr="00545228">
              <w:rPr>
                <w:color w:val="auto"/>
                <w:sz w:val="24"/>
                <w:szCs w:val="24"/>
              </w:rPr>
              <w:t xml:space="preserve"> человек/</w:t>
            </w:r>
            <w:r>
              <w:rPr>
                <w:color w:val="auto"/>
                <w:sz w:val="24"/>
                <w:szCs w:val="24"/>
              </w:rPr>
              <w:t>2</w:t>
            </w:r>
            <w:r w:rsidR="00BC48E9">
              <w:rPr>
                <w:color w:val="auto"/>
                <w:sz w:val="24"/>
                <w:szCs w:val="24"/>
              </w:rPr>
              <w:t>7</w:t>
            </w:r>
            <w:r w:rsidR="00BC48E9" w:rsidRPr="00545228">
              <w:rPr>
                <w:color w:val="auto"/>
                <w:sz w:val="24"/>
                <w:szCs w:val="24"/>
              </w:rPr>
              <w:t>%</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6</w:t>
            </w:r>
            <w:r w:rsidRPr="00545228">
              <w:rPr>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имеющих среднее профессиональное образование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1676F" w:rsidP="00B1676F">
            <w:pPr>
              <w:spacing w:after="0" w:line="259" w:lineRule="auto"/>
              <w:ind w:left="0" w:right="0" w:firstLine="0"/>
              <w:jc w:val="center"/>
              <w:rPr>
                <w:color w:val="auto"/>
                <w:sz w:val="24"/>
                <w:szCs w:val="24"/>
              </w:rPr>
            </w:pPr>
            <w:r>
              <w:rPr>
                <w:color w:val="auto"/>
                <w:sz w:val="24"/>
                <w:szCs w:val="24"/>
              </w:rPr>
              <w:t>11</w:t>
            </w:r>
            <w:r w:rsidR="00BC48E9" w:rsidRPr="00545228">
              <w:rPr>
                <w:color w:val="auto"/>
                <w:sz w:val="24"/>
                <w:szCs w:val="24"/>
              </w:rPr>
              <w:t xml:space="preserve"> человек/</w:t>
            </w:r>
            <w:r>
              <w:rPr>
                <w:color w:val="auto"/>
                <w:sz w:val="24"/>
                <w:szCs w:val="24"/>
              </w:rPr>
              <w:t>73</w:t>
            </w:r>
            <w:r w:rsidR="00BC48E9" w:rsidRPr="00545228">
              <w:rPr>
                <w:color w:val="auto"/>
                <w:sz w:val="24"/>
                <w:szCs w:val="24"/>
              </w:rPr>
              <w:t>%</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6</w:t>
            </w:r>
            <w:r w:rsidRPr="00545228">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1676F" w:rsidP="00B1676F">
            <w:pPr>
              <w:spacing w:after="0" w:line="259" w:lineRule="auto"/>
              <w:ind w:left="0" w:right="0" w:firstLine="0"/>
              <w:jc w:val="center"/>
              <w:rPr>
                <w:color w:val="auto"/>
                <w:sz w:val="24"/>
                <w:szCs w:val="24"/>
              </w:rPr>
            </w:pPr>
            <w:r>
              <w:rPr>
                <w:color w:val="auto"/>
                <w:sz w:val="24"/>
                <w:szCs w:val="24"/>
              </w:rPr>
              <w:t>11</w:t>
            </w:r>
            <w:r w:rsidR="00BC48E9" w:rsidRPr="00545228">
              <w:rPr>
                <w:color w:val="auto"/>
                <w:sz w:val="24"/>
                <w:szCs w:val="24"/>
              </w:rPr>
              <w:t xml:space="preserve"> человек/</w:t>
            </w:r>
            <w:r>
              <w:rPr>
                <w:color w:val="auto"/>
                <w:sz w:val="24"/>
                <w:szCs w:val="24"/>
              </w:rPr>
              <w:t>73</w:t>
            </w:r>
            <w:r w:rsidR="00BC48E9" w:rsidRPr="00545228">
              <w:rPr>
                <w:color w:val="auto"/>
                <w:sz w:val="24"/>
                <w:szCs w:val="24"/>
              </w:rPr>
              <w:t>%</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color w:val="auto"/>
                <w:sz w:val="24"/>
                <w:szCs w:val="24"/>
              </w:rPr>
            </w:pPr>
            <w:r>
              <w:rPr>
                <w:color w:val="auto"/>
                <w:sz w:val="24"/>
                <w:szCs w:val="24"/>
              </w:rPr>
              <w:t>9</w:t>
            </w:r>
            <w:r w:rsidRPr="00545228">
              <w:rPr>
                <w:color w:val="auto"/>
                <w:sz w:val="24"/>
                <w:szCs w:val="24"/>
              </w:rPr>
              <w:t xml:space="preserve">человек/ </w:t>
            </w:r>
            <w:r>
              <w:rPr>
                <w:color w:val="auto"/>
                <w:sz w:val="24"/>
                <w:szCs w:val="24"/>
              </w:rPr>
              <w:t>75</w:t>
            </w:r>
            <w:r w:rsidRPr="00545228">
              <w:rPr>
                <w:color w:val="auto"/>
                <w:sz w:val="24"/>
                <w:szCs w:val="24"/>
              </w:rPr>
              <w:t>%</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7</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Высшая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1676F" w:rsidP="00BC48E9">
            <w:pPr>
              <w:spacing w:after="0" w:line="259" w:lineRule="auto"/>
              <w:ind w:left="0" w:right="0" w:firstLine="0"/>
              <w:jc w:val="center"/>
              <w:rPr>
                <w:color w:val="auto"/>
                <w:sz w:val="24"/>
                <w:szCs w:val="24"/>
              </w:rPr>
            </w:pPr>
            <w:r>
              <w:rPr>
                <w:color w:val="auto"/>
                <w:sz w:val="24"/>
                <w:szCs w:val="24"/>
              </w:rPr>
              <w:t>0</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7</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Первая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1676F" w:rsidP="00B1676F">
            <w:pPr>
              <w:spacing w:after="0" w:line="259" w:lineRule="auto"/>
              <w:ind w:left="0" w:right="0" w:firstLine="0"/>
              <w:jc w:val="center"/>
              <w:rPr>
                <w:color w:val="auto"/>
                <w:sz w:val="24"/>
                <w:szCs w:val="24"/>
              </w:rPr>
            </w:pPr>
            <w:r>
              <w:rPr>
                <w:color w:val="auto"/>
                <w:sz w:val="24"/>
                <w:szCs w:val="24"/>
              </w:rPr>
              <w:t>9</w:t>
            </w:r>
            <w:r w:rsidR="00BC48E9" w:rsidRPr="00545228">
              <w:rPr>
                <w:color w:val="auto"/>
                <w:sz w:val="24"/>
                <w:szCs w:val="24"/>
              </w:rPr>
              <w:t>человек/</w:t>
            </w:r>
            <w:r>
              <w:rPr>
                <w:color w:val="auto"/>
                <w:sz w:val="24"/>
                <w:szCs w:val="24"/>
              </w:rPr>
              <w:t>7</w:t>
            </w:r>
            <w:r w:rsidR="00BC48E9">
              <w:rPr>
                <w:color w:val="auto"/>
                <w:sz w:val="24"/>
                <w:szCs w:val="24"/>
              </w:rPr>
              <w:t>5</w:t>
            </w:r>
            <w:r w:rsidR="00BC48E9" w:rsidRPr="00545228">
              <w:rPr>
                <w:color w:val="auto"/>
                <w:sz w:val="24"/>
                <w:szCs w:val="24"/>
              </w:rPr>
              <w:t>%</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 xml:space="preserve">Численность/удельный вес численности педагогических </w:t>
            </w:r>
            <w:r w:rsidRPr="00545228">
              <w:rPr>
                <w:sz w:val="24"/>
                <w:szCs w:val="24"/>
              </w:rPr>
              <w:lastRenderedPageBreak/>
              <w:t>работников в общей численности педагогических работников, педагогический стаж работы которых составляет: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color w:val="auto"/>
                <w:sz w:val="24"/>
                <w:szCs w:val="24"/>
              </w:rPr>
            </w:pPr>
          </w:p>
        </w:tc>
      </w:tr>
      <w:tr w:rsidR="00BC48E9" w:rsidRPr="00545228" w:rsidTr="00BC48E9">
        <w:trPr>
          <w:trHeight w:val="531"/>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8</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До 5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1676F" w:rsidP="00BC48E9">
            <w:pPr>
              <w:spacing w:after="0" w:line="259" w:lineRule="auto"/>
              <w:ind w:left="0" w:right="0" w:firstLine="0"/>
              <w:jc w:val="center"/>
              <w:rPr>
                <w:color w:val="auto"/>
                <w:sz w:val="24"/>
                <w:szCs w:val="24"/>
              </w:rPr>
            </w:pPr>
            <w:r>
              <w:rPr>
                <w:color w:val="auto"/>
                <w:sz w:val="24"/>
                <w:szCs w:val="24"/>
              </w:rPr>
              <w:t>0</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8</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color w:val="auto"/>
                <w:sz w:val="24"/>
                <w:szCs w:val="24"/>
              </w:rPr>
            </w:pPr>
            <w:r w:rsidRPr="00545228">
              <w:rPr>
                <w:color w:val="auto"/>
                <w:sz w:val="24"/>
                <w:szCs w:val="24"/>
              </w:rPr>
              <w:t>Свыше 30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1676F">
            <w:pPr>
              <w:spacing w:after="0" w:line="259" w:lineRule="auto"/>
              <w:ind w:left="0" w:right="0" w:firstLine="0"/>
              <w:jc w:val="center"/>
              <w:rPr>
                <w:color w:val="auto"/>
                <w:sz w:val="24"/>
                <w:szCs w:val="24"/>
              </w:rPr>
            </w:pPr>
            <w:r>
              <w:rPr>
                <w:color w:val="auto"/>
                <w:sz w:val="24"/>
                <w:szCs w:val="24"/>
              </w:rPr>
              <w:t>2</w:t>
            </w:r>
            <w:r w:rsidRPr="00545228">
              <w:rPr>
                <w:color w:val="auto"/>
                <w:sz w:val="24"/>
                <w:szCs w:val="24"/>
              </w:rPr>
              <w:t xml:space="preserve"> человек / </w:t>
            </w:r>
            <w:r>
              <w:rPr>
                <w:color w:val="auto"/>
                <w:sz w:val="24"/>
                <w:szCs w:val="24"/>
              </w:rPr>
              <w:t>1</w:t>
            </w:r>
            <w:r w:rsidR="00B1676F">
              <w:rPr>
                <w:color w:val="auto"/>
                <w:sz w:val="24"/>
                <w:szCs w:val="24"/>
              </w:rPr>
              <w:t>3,3</w:t>
            </w:r>
            <w:r w:rsidRPr="00545228">
              <w:rPr>
                <w:color w:val="auto"/>
                <w:sz w:val="24"/>
                <w:szCs w:val="24"/>
              </w:rPr>
              <w:t>%</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w:t>
            </w:r>
            <w:r>
              <w:rPr>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color w:val="auto"/>
                <w:sz w:val="24"/>
                <w:szCs w:val="24"/>
              </w:rPr>
            </w:pPr>
            <w:r w:rsidRPr="00545228">
              <w:rPr>
                <w:color w:val="auto"/>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1676F">
            <w:pPr>
              <w:spacing w:after="0" w:line="259" w:lineRule="auto"/>
              <w:ind w:left="0" w:right="0" w:firstLine="0"/>
              <w:jc w:val="center"/>
              <w:rPr>
                <w:color w:val="auto"/>
                <w:sz w:val="24"/>
                <w:szCs w:val="24"/>
              </w:rPr>
            </w:pPr>
            <w:r>
              <w:rPr>
                <w:color w:val="auto"/>
                <w:sz w:val="24"/>
                <w:szCs w:val="24"/>
              </w:rPr>
              <w:t>2</w:t>
            </w:r>
            <w:r w:rsidRPr="00545228">
              <w:rPr>
                <w:color w:val="auto"/>
                <w:sz w:val="24"/>
                <w:szCs w:val="24"/>
              </w:rPr>
              <w:t xml:space="preserve"> человек/</w:t>
            </w:r>
            <w:r w:rsidR="00B1676F">
              <w:rPr>
                <w:color w:val="auto"/>
                <w:sz w:val="24"/>
                <w:szCs w:val="24"/>
              </w:rPr>
              <w:t>13,3</w:t>
            </w:r>
            <w:r w:rsidRPr="00545228">
              <w:rPr>
                <w:color w:val="auto"/>
                <w:sz w:val="24"/>
                <w:szCs w:val="24"/>
              </w:rPr>
              <w:t>%</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1.1</w:t>
            </w:r>
            <w:r>
              <w:rPr>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color w:val="auto"/>
                <w:sz w:val="24"/>
                <w:szCs w:val="24"/>
              </w:rPr>
            </w:pPr>
            <w:r w:rsidRPr="00545228">
              <w:rPr>
                <w:color w:val="auto"/>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1676F" w:rsidP="00B1676F">
            <w:pPr>
              <w:spacing w:after="0" w:line="259" w:lineRule="auto"/>
              <w:ind w:left="0" w:right="0" w:firstLine="0"/>
              <w:jc w:val="center"/>
              <w:rPr>
                <w:color w:val="auto"/>
                <w:sz w:val="24"/>
                <w:szCs w:val="24"/>
              </w:rPr>
            </w:pPr>
            <w:r>
              <w:rPr>
                <w:color w:val="auto"/>
                <w:sz w:val="24"/>
                <w:szCs w:val="24"/>
              </w:rPr>
              <w:t>1</w:t>
            </w:r>
            <w:r w:rsidR="00BC48E9" w:rsidRPr="00545228">
              <w:rPr>
                <w:color w:val="auto"/>
                <w:sz w:val="24"/>
                <w:szCs w:val="24"/>
              </w:rPr>
              <w:t xml:space="preserve"> человек/</w:t>
            </w:r>
            <w:r>
              <w:rPr>
                <w:color w:val="auto"/>
                <w:sz w:val="24"/>
                <w:szCs w:val="24"/>
              </w:rPr>
              <w:t>6,7</w:t>
            </w:r>
            <w:r w:rsidR="00BC48E9" w:rsidRPr="00545228">
              <w:rPr>
                <w:color w:val="auto"/>
                <w:sz w:val="24"/>
                <w:szCs w:val="24"/>
              </w:rPr>
              <w:t>%</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1.1</w:t>
            </w:r>
            <w:r>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color w:val="auto"/>
                <w:sz w:val="24"/>
                <w:szCs w:val="24"/>
              </w:rPr>
            </w:pPr>
            <w:r w:rsidRPr="00545228">
              <w:rPr>
                <w:color w:val="auto"/>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color w:val="auto"/>
                <w:sz w:val="24"/>
                <w:szCs w:val="24"/>
              </w:rPr>
            </w:pPr>
            <w:r w:rsidRPr="00545228">
              <w:rPr>
                <w:color w:val="auto"/>
                <w:sz w:val="24"/>
                <w:szCs w:val="24"/>
              </w:rPr>
              <w:t>1</w:t>
            </w:r>
            <w:r>
              <w:rPr>
                <w:color w:val="auto"/>
                <w:sz w:val="24"/>
                <w:szCs w:val="24"/>
              </w:rPr>
              <w:t>5</w:t>
            </w:r>
            <w:r w:rsidRPr="00545228">
              <w:rPr>
                <w:color w:val="auto"/>
                <w:sz w:val="24"/>
                <w:szCs w:val="24"/>
              </w:rPr>
              <w:t xml:space="preserve"> человек/ </w:t>
            </w:r>
            <w:r>
              <w:rPr>
                <w:color w:val="auto"/>
                <w:sz w:val="24"/>
                <w:szCs w:val="24"/>
              </w:rPr>
              <w:t>100</w:t>
            </w:r>
            <w:r w:rsidRPr="00545228">
              <w:rPr>
                <w:color w:val="auto"/>
                <w:sz w:val="24"/>
                <w:szCs w:val="24"/>
              </w:rPr>
              <w:t>%</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1.1</w:t>
            </w:r>
            <w:r>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1676F">
            <w:pPr>
              <w:spacing w:after="0" w:line="259" w:lineRule="auto"/>
              <w:ind w:left="0" w:right="0" w:firstLine="0"/>
              <w:jc w:val="center"/>
              <w:rPr>
                <w:sz w:val="24"/>
                <w:szCs w:val="24"/>
              </w:rPr>
            </w:pPr>
            <w:r w:rsidRPr="00545228">
              <w:rPr>
                <w:sz w:val="24"/>
                <w:szCs w:val="24"/>
              </w:rPr>
              <w:t>1</w:t>
            </w:r>
            <w:r w:rsidR="00B1676F">
              <w:rPr>
                <w:sz w:val="24"/>
                <w:szCs w:val="24"/>
              </w:rPr>
              <w:t>5</w:t>
            </w:r>
            <w:r w:rsidRPr="00545228">
              <w:rPr>
                <w:sz w:val="24"/>
                <w:szCs w:val="24"/>
              </w:rPr>
              <w:t xml:space="preserve"> человек/ </w:t>
            </w:r>
            <w:r>
              <w:rPr>
                <w:sz w:val="24"/>
                <w:szCs w:val="24"/>
              </w:rPr>
              <w:t>100</w:t>
            </w:r>
            <w:r w:rsidRPr="00545228">
              <w:rPr>
                <w:sz w:val="24"/>
                <w:szCs w:val="24"/>
              </w:rPr>
              <w:t>%</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1.1</w:t>
            </w:r>
            <w:r>
              <w:rPr>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Соотношение "педагогический работник/воспитанник" в дошкольной образовательной организации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sz w:val="24"/>
                <w:szCs w:val="24"/>
              </w:rPr>
            </w:pPr>
            <w:r w:rsidRPr="00545228">
              <w:rPr>
                <w:sz w:val="24"/>
                <w:szCs w:val="24"/>
              </w:rPr>
              <w:t>1 человек /</w:t>
            </w:r>
          </w:p>
          <w:p w:rsidR="00BC48E9" w:rsidRPr="00545228" w:rsidRDefault="00BC48E9" w:rsidP="00BC48E9">
            <w:pPr>
              <w:spacing w:after="0" w:line="259" w:lineRule="auto"/>
              <w:ind w:left="0" w:right="0" w:firstLine="0"/>
              <w:jc w:val="center"/>
              <w:rPr>
                <w:sz w:val="24"/>
                <w:szCs w:val="24"/>
              </w:rPr>
            </w:pPr>
            <w:r>
              <w:rPr>
                <w:sz w:val="24"/>
                <w:szCs w:val="24"/>
              </w:rPr>
              <w:t>10</w:t>
            </w:r>
            <w:r w:rsidRPr="00545228">
              <w:rPr>
                <w:sz w:val="24"/>
                <w:szCs w:val="24"/>
              </w:rPr>
              <w:t xml:space="preserve"> человек</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1.1</w:t>
            </w:r>
            <w:r>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Наличие в образовательной организации следующих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sz w:val="24"/>
                <w:szCs w:val="24"/>
              </w:rPr>
            </w:pP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1.1</w:t>
            </w:r>
            <w:r>
              <w:rPr>
                <w:sz w:val="24"/>
                <w:szCs w:val="24"/>
              </w:rPr>
              <w:t>4</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Музыкального руководителя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sz w:val="24"/>
                <w:szCs w:val="24"/>
              </w:rPr>
            </w:pPr>
            <w:r w:rsidRPr="00545228">
              <w:rPr>
                <w:sz w:val="24"/>
                <w:szCs w:val="24"/>
              </w:rPr>
              <w:t>да</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1.1</w:t>
            </w:r>
            <w:r>
              <w:rPr>
                <w:sz w:val="24"/>
                <w:szCs w:val="24"/>
              </w:rPr>
              <w:t>4</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Инструктора по физической культуре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sz w:val="24"/>
                <w:szCs w:val="24"/>
              </w:rPr>
            </w:pPr>
            <w:r>
              <w:rPr>
                <w:sz w:val="24"/>
                <w:szCs w:val="24"/>
              </w:rPr>
              <w:t>да</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1.1</w:t>
            </w:r>
            <w:r>
              <w:rPr>
                <w:sz w:val="24"/>
                <w:szCs w:val="24"/>
              </w:rPr>
              <w:t>4</w:t>
            </w:r>
            <w:r w:rsidRPr="00545228">
              <w:rPr>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1875ED">
            <w:pPr>
              <w:spacing w:after="0" w:line="259" w:lineRule="auto"/>
              <w:ind w:left="0" w:right="0" w:firstLine="0"/>
              <w:jc w:val="left"/>
              <w:rPr>
                <w:sz w:val="24"/>
                <w:szCs w:val="24"/>
              </w:rPr>
            </w:pPr>
            <w:r w:rsidRPr="00545228">
              <w:rPr>
                <w:sz w:val="24"/>
                <w:szCs w:val="24"/>
              </w:rPr>
              <w:t>Учител</w:t>
            </w:r>
            <w:r w:rsidR="001875ED">
              <w:rPr>
                <w:sz w:val="24"/>
                <w:szCs w:val="24"/>
              </w:rPr>
              <w:t>ь</w:t>
            </w:r>
            <w:r w:rsidRPr="00545228">
              <w:rPr>
                <w:sz w:val="24"/>
                <w:szCs w:val="24"/>
              </w:rPr>
              <w:t>-логопед</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sz w:val="24"/>
                <w:szCs w:val="24"/>
              </w:rPr>
            </w:pPr>
            <w:r w:rsidRPr="00545228">
              <w:rPr>
                <w:sz w:val="24"/>
                <w:szCs w:val="24"/>
              </w:rPr>
              <w:t>да</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1676F">
            <w:pPr>
              <w:spacing w:after="0" w:line="259" w:lineRule="auto"/>
              <w:ind w:left="0" w:right="0" w:firstLine="0"/>
              <w:jc w:val="left"/>
              <w:rPr>
                <w:sz w:val="24"/>
                <w:szCs w:val="24"/>
              </w:rPr>
            </w:pPr>
            <w:r w:rsidRPr="00545228">
              <w:rPr>
                <w:sz w:val="24"/>
                <w:szCs w:val="24"/>
              </w:rPr>
              <w:t>1.1</w:t>
            </w:r>
            <w:r>
              <w:rPr>
                <w:sz w:val="24"/>
                <w:szCs w:val="24"/>
              </w:rPr>
              <w:t>4</w:t>
            </w:r>
            <w:r w:rsidRPr="00545228">
              <w:rPr>
                <w:sz w:val="24"/>
                <w:szCs w:val="24"/>
              </w:rPr>
              <w:t>.</w:t>
            </w:r>
            <w:r w:rsidR="00B1676F">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Педагога-психолога</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sz w:val="24"/>
                <w:szCs w:val="24"/>
              </w:rPr>
            </w:pPr>
            <w:r w:rsidRPr="00545228">
              <w:rPr>
                <w:sz w:val="24"/>
                <w:szCs w:val="24"/>
              </w:rPr>
              <w:t>да</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Инфраструктура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sz w:val="24"/>
                <w:szCs w:val="24"/>
              </w:rPr>
            </w:pP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Общая площадь помещений, в которых осуществляется образовательная деятельность, в расчете на одного воспитанника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sz w:val="24"/>
                <w:szCs w:val="24"/>
              </w:rPr>
            </w:pPr>
            <w:r w:rsidRPr="00545228">
              <w:rPr>
                <w:sz w:val="24"/>
                <w:szCs w:val="24"/>
              </w:rPr>
              <w:t>2</w:t>
            </w:r>
            <w:r w:rsidR="00B1676F">
              <w:rPr>
                <w:sz w:val="24"/>
                <w:szCs w:val="24"/>
              </w:rPr>
              <w:t>,5</w:t>
            </w:r>
            <w:r w:rsidRPr="00545228">
              <w:rPr>
                <w:sz w:val="24"/>
                <w:szCs w:val="24"/>
              </w:rPr>
              <w:t xml:space="preserve"> кв. м</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Площадь помещений для организации дополнительных видов деятельности воспитанников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sz w:val="24"/>
                <w:szCs w:val="24"/>
              </w:rPr>
            </w:pPr>
            <w:r w:rsidRPr="00545228">
              <w:rPr>
                <w:sz w:val="24"/>
                <w:szCs w:val="24"/>
              </w:rPr>
              <w:t>0 кв. м</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Наличие физкультурного зала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1676F" w:rsidP="00BC48E9">
            <w:pPr>
              <w:spacing w:after="0" w:line="259" w:lineRule="auto"/>
              <w:ind w:left="0" w:right="0" w:firstLine="0"/>
              <w:jc w:val="center"/>
              <w:rPr>
                <w:sz w:val="24"/>
                <w:szCs w:val="24"/>
              </w:rPr>
            </w:pPr>
            <w:r>
              <w:rPr>
                <w:sz w:val="24"/>
                <w:szCs w:val="24"/>
              </w:rPr>
              <w:t>да</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Наличие музыкального зала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sz w:val="24"/>
                <w:szCs w:val="24"/>
              </w:rPr>
            </w:pPr>
            <w:r w:rsidRPr="00545228">
              <w:rPr>
                <w:sz w:val="24"/>
                <w:szCs w:val="24"/>
              </w:rPr>
              <w:t>да</w:t>
            </w:r>
          </w:p>
        </w:tc>
      </w:tr>
      <w:tr w:rsidR="00BC48E9" w:rsidRPr="00545228" w:rsidTr="00BC48E9">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left"/>
              <w:rPr>
                <w:sz w:val="24"/>
                <w:szCs w:val="24"/>
              </w:rPr>
            </w:pPr>
            <w:r w:rsidRPr="00545228">
              <w:rPr>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0" w:type="auto"/>
            <w:tcBorders>
              <w:top w:val="single" w:sz="4" w:space="0" w:color="auto"/>
              <w:left w:val="single" w:sz="4" w:space="0" w:color="auto"/>
              <w:bottom w:val="single" w:sz="4" w:space="0" w:color="auto"/>
              <w:right w:val="single" w:sz="4" w:space="0" w:color="auto"/>
            </w:tcBorders>
            <w:vAlign w:val="center"/>
            <w:hideMark/>
          </w:tcPr>
          <w:p w:rsidR="00BC48E9" w:rsidRPr="00545228" w:rsidRDefault="00BC48E9" w:rsidP="00BC48E9">
            <w:pPr>
              <w:spacing w:after="0" w:line="259" w:lineRule="auto"/>
              <w:ind w:left="0" w:right="0" w:firstLine="0"/>
              <w:jc w:val="center"/>
              <w:rPr>
                <w:sz w:val="24"/>
                <w:szCs w:val="24"/>
              </w:rPr>
            </w:pPr>
            <w:r w:rsidRPr="00545228">
              <w:rPr>
                <w:sz w:val="24"/>
                <w:szCs w:val="24"/>
              </w:rPr>
              <w:t>да</w:t>
            </w:r>
          </w:p>
        </w:tc>
      </w:tr>
    </w:tbl>
    <w:p w:rsidR="00B1676F" w:rsidRDefault="00B1676F" w:rsidP="00B1676F">
      <w:pPr>
        <w:spacing w:after="0" w:line="259" w:lineRule="auto"/>
        <w:ind w:left="1277" w:right="0" w:firstLine="0"/>
        <w:jc w:val="left"/>
        <w:rPr>
          <w:b/>
          <w:bCs/>
          <w:sz w:val="24"/>
          <w:szCs w:val="24"/>
        </w:rPr>
      </w:pPr>
    </w:p>
    <w:p w:rsidR="00B1676F" w:rsidRPr="00545228" w:rsidRDefault="00B1676F" w:rsidP="00850608">
      <w:pPr>
        <w:numPr>
          <w:ilvl w:val="0"/>
          <w:numId w:val="8"/>
        </w:numPr>
        <w:spacing w:after="0" w:line="259" w:lineRule="auto"/>
        <w:ind w:right="0"/>
        <w:jc w:val="left"/>
        <w:rPr>
          <w:b/>
          <w:bCs/>
          <w:sz w:val="24"/>
          <w:szCs w:val="24"/>
        </w:rPr>
      </w:pPr>
      <w:r w:rsidRPr="00545228">
        <w:rPr>
          <w:b/>
          <w:bCs/>
          <w:sz w:val="24"/>
          <w:szCs w:val="24"/>
        </w:rPr>
        <w:t xml:space="preserve">корпус № </w:t>
      </w:r>
      <w:r>
        <w:rPr>
          <w:b/>
          <w:bCs/>
          <w:sz w:val="24"/>
          <w:szCs w:val="24"/>
        </w:rPr>
        <w:t>4</w:t>
      </w:r>
      <w:r w:rsidRPr="00545228">
        <w:rPr>
          <w:b/>
          <w:bCs/>
          <w:sz w:val="24"/>
          <w:szCs w:val="24"/>
        </w:rPr>
        <w:t xml:space="preserve"> «</w:t>
      </w:r>
      <w:r>
        <w:rPr>
          <w:b/>
          <w:bCs/>
          <w:sz w:val="24"/>
          <w:szCs w:val="24"/>
        </w:rPr>
        <w:t>Ручеек</w:t>
      </w:r>
      <w:r w:rsidRPr="00545228">
        <w:rPr>
          <w:b/>
          <w:bCs/>
          <w:sz w:val="24"/>
          <w:szCs w:val="24"/>
        </w:rPr>
        <w:t>»</w:t>
      </w:r>
    </w:p>
    <w:p w:rsidR="00B1676F" w:rsidRPr="00545228" w:rsidRDefault="00B1676F" w:rsidP="00B1676F">
      <w:pPr>
        <w:spacing w:after="0" w:line="259" w:lineRule="auto"/>
        <w:ind w:left="0" w:right="0" w:firstLine="0"/>
        <w:jc w:val="left"/>
        <w:rPr>
          <w:b/>
          <w:bCs/>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6600"/>
        <w:gridCol w:w="2014"/>
      </w:tblGrid>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N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Показатели</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sz w:val="24"/>
                <w:szCs w:val="24"/>
              </w:rPr>
            </w:pPr>
            <w:r w:rsidRPr="00545228">
              <w:rPr>
                <w:sz w:val="24"/>
                <w:szCs w:val="24"/>
              </w:rPr>
              <w:t xml:space="preserve">Единица </w:t>
            </w:r>
            <w:r w:rsidRPr="00545228">
              <w:rPr>
                <w:sz w:val="24"/>
                <w:szCs w:val="24"/>
              </w:rPr>
              <w:lastRenderedPageBreak/>
              <w:t>измерения</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lastRenderedPageBreak/>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Образовательная деятельность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sz w:val="24"/>
                <w:szCs w:val="24"/>
              </w:rPr>
            </w:pP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Общая численность воспитанников, осваивающих образовательную программу дошкольного образования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B1676F">
            <w:pPr>
              <w:spacing w:after="0" w:line="259" w:lineRule="auto"/>
              <w:ind w:left="0" w:right="0" w:firstLine="0"/>
              <w:jc w:val="center"/>
              <w:rPr>
                <w:color w:val="auto"/>
                <w:sz w:val="24"/>
                <w:szCs w:val="24"/>
              </w:rPr>
            </w:pPr>
            <w:r>
              <w:rPr>
                <w:color w:val="auto"/>
                <w:sz w:val="24"/>
                <w:szCs w:val="24"/>
              </w:rPr>
              <w:t>145</w:t>
            </w:r>
            <w:r w:rsidRPr="00545228">
              <w:rPr>
                <w:color w:val="auto"/>
                <w:sz w:val="24"/>
                <w:szCs w:val="24"/>
              </w:rPr>
              <w:t xml:space="preserve"> человек</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Общая численность воспитанников в возрасте до 3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B1676F">
            <w:pPr>
              <w:spacing w:after="0" w:line="259" w:lineRule="auto"/>
              <w:ind w:left="0" w:right="0" w:firstLine="0"/>
              <w:jc w:val="center"/>
              <w:rPr>
                <w:color w:val="auto"/>
                <w:sz w:val="24"/>
                <w:szCs w:val="24"/>
              </w:rPr>
            </w:pPr>
            <w:r>
              <w:rPr>
                <w:color w:val="auto"/>
                <w:sz w:val="24"/>
                <w:szCs w:val="24"/>
              </w:rPr>
              <w:t>40</w:t>
            </w:r>
            <w:r w:rsidRPr="00545228">
              <w:rPr>
                <w:color w:val="auto"/>
                <w:sz w:val="24"/>
                <w:szCs w:val="24"/>
              </w:rPr>
              <w:t xml:space="preserve"> человек</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 xml:space="preserve">Общая численность воспитанников в возрасте от 3 до </w:t>
            </w:r>
            <w:r>
              <w:rPr>
                <w:sz w:val="24"/>
                <w:szCs w:val="24"/>
              </w:rPr>
              <w:t>7</w:t>
            </w:r>
            <w:r w:rsidRPr="00545228">
              <w:rPr>
                <w:sz w:val="24"/>
                <w:szCs w:val="24"/>
              </w:rPr>
              <w:t>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B1676F">
            <w:pPr>
              <w:spacing w:after="0" w:line="259" w:lineRule="auto"/>
              <w:ind w:left="0" w:right="0" w:firstLine="0"/>
              <w:jc w:val="center"/>
              <w:rPr>
                <w:color w:val="auto"/>
                <w:sz w:val="24"/>
                <w:szCs w:val="24"/>
              </w:rPr>
            </w:pPr>
            <w:r>
              <w:rPr>
                <w:color w:val="auto"/>
                <w:sz w:val="24"/>
                <w:szCs w:val="24"/>
              </w:rPr>
              <w:t xml:space="preserve">105 </w:t>
            </w:r>
            <w:r w:rsidRPr="00545228">
              <w:rPr>
                <w:color w:val="auto"/>
                <w:sz w:val="24"/>
                <w:szCs w:val="24"/>
              </w:rPr>
              <w:t>человек</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B1676F">
            <w:pPr>
              <w:spacing w:after="0" w:line="259" w:lineRule="auto"/>
              <w:ind w:left="0" w:right="0" w:firstLine="0"/>
              <w:jc w:val="center"/>
              <w:rPr>
                <w:color w:val="auto"/>
                <w:sz w:val="24"/>
                <w:szCs w:val="24"/>
              </w:rPr>
            </w:pPr>
            <w:r>
              <w:rPr>
                <w:color w:val="auto"/>
                <w:sz w:val="24"/>
                <w:szCs w:val="24"/>
              </w:rPr>
              <w:t>3</w:t>
            </w:r>
            <w:r w:rsidRPr="00545228">
              <w:rPr>
                <w:color w:val="auto"/>
                <w:sz w:val="24"/>
                <w:szCs w:val="24"/>
              </w:rPr>
              <w:t xml:space="preserve"> человека/</w:t>
            </w:r>
            <w:r>
              <w:rPr>
                <w:color w:val="auto"/>
                <w:sz w:val="24"/>
                <w:szCs w:val="24"/>
              </w:rPr>
              <w:t>2,6</w:t>
            </w:r>
            <w:r w:rsidRPr="00545228">
              <w:rPr>
                <w:color w:val="auto"/>
                <w:sz w:val="24"/>
                <w:szCs w:val="24"/>
              </w:rPr>
              <w:t>%</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4</w:t>
            </w:r>
            <w:r w:rsidRPr="00545228">
              <w:rPr>
                <w:sz w:val="24"/>
                <w:szCs w:val="24"/>
              </w:rPr>
              <w:t>.</w:t>
            </w:r>
            <w:r>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По освоению образовательной программы дошкольного образования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B1676F">
            <w:pPr>
              <w:spacing w:after="0" w:line="259" w:lineRule="auto"/>
              <w:ind w:left="0" w:right="0" w:firstLine="0"/>
              <w:jc w:val="center"/>
              <w:rPr>
                <w:color w:val="auto"/>
                <w:sz w:val="24"/>
                <w:szCs w:val="24"/>
              </w:rPr>
            </w:pPr>
            <w:r>
              <w:rPr>
                <w:color w:val="auto"/>
                <w:sz w:val="24"/>
                <w:szCs w:val="24"/>
              </w:rPr>
              <w:t>145</w:t>
            </w:r>
            <w:r w:rsidRPr="00545228">
              <w:rPr>
                <w:color w:val="auto"/>
                <w:sz w:val="24"/>
                <w:szCs w:val="24"/>
              </w:rPr>
              <w:t>человек/%100%</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4</w:t>
            </w:r>
            <w:r w:rsidRPr="00545228">
              <w:rPr>
                <w:sz w:val="24"/>
                <w:szCs w:val="24"/>
              </w:rPr>
              <w:t>.</w:t>
            </w:r>
            <w:r>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По присмотру и уходу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B1676F">
            <w:pPr>
              <w:spacing w:after="0" w:line="259" w:lineRule="auto"/>
              <w:ind w:left="0" w:right="0" w:firstLine="0"/>
              <w:jc w:val="center"/>
              <w:rPr>
                <w:color w:val="auto"/>
                <w:sz w:val="24"/>
                <w:szCs w:val="24"/>
              </w:rPr>
            </w:pPr>
            <w:r>
              <w:rPr>
                <w:color w:val="auto"/>
                <w:sz w:val="24"/>
                <w:szCs w:val="24"/>
              </w:rPr>
              <w:t xml:space="preserve">145 </w:t>
            </w:r>
            <w:r w:rsidRPr="00545228">
              <w:rPr>
                <w:color w:val="auto"/>
                <w:sz w:val="24"/>
                <w:szCs w:val="24"/>
              </w:rPr>
              <w:t>человек/100%</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B1676F">
            <w:pPr>
              <w:spacing w:after="0" w:line="259" w:lineRule="auto"/>
              <w:ind w:left="0" w:right="0" w:firstLine="0"/>
              <w:rPr>
                <w:color w:val="auto"/>
                <w:sz w:val="24"/>
                <w:szCs w:val="24"/>
              </w:rPr>
            </w:pPr>
            <w:r w:rsidRPr="00545228">
              <w:rPr>
                <w:color w:val="auto"/>
                <w:sz w:val="24"/>
                <w:szCs w:val="24"/>
              </w:rPr>
              <w:t xml:space="preserve">      1</w:t>
            </w:r>
            <w:r>
              <w:rPr>
                <w:color w:val="auto"/>
                <w:sz w:val="24"/>
                <w:szCs w:val="24"/>
              </w:rPr>
              <w:t>3</w:t>
            </w:r>
            <w:r w:rsidRPr="00545228">
              <w:rPr>
                <w:color w:val="auto"/>
                <w:sz w:val="24"/>
                <w:szCs w:val="24"/>
              </w:rPr>
              <w:t>.</w:t>
            </w:r>
            <w:r>
              <w:rPr>
                <w:color w:val="auto"/>
                <w:sz w:val="24"/>
                <w:szCs w:val="24"/>
              </w:rPr>
              <w:t>6</w:t>
            </w:r>
            <w:r w:rsidRPr="00545228">
              <w:rPr>
                <w:color w:val="auto"/>
                <w:sz w:val="24"/>
                <w:szCs w:val="24"/>
              </w:rPr>
              <w:t xml:space="preserve"> дня</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Общая численность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B1676F">
            <w:pPr>
              <w:spacing w:after="0" w:line="259" w:lineRule="auto"/>
              <w:ind w:left="0" w:right="0" w:firstLine="0"/>
              <w:jc w:val="center"/>
              <w:rPr>
                <w:color w:val="auto"/>
                <w:sz w:val="24"/>
                <w:szCs w:val="24"/>
              </w:rPr>
            </w:pPr>
            <w:r>
              <w:rPr>
                <w:color w:val="auto"/>
                <w:sz w:val="24"/>
                <w:szCs w:val="24"/>
              </w:rPr>
              <w:t>13</w:t>
            </w:r>
            <w:r w:rsidRPr="00545228">
              <w:rPr>
                <w:color w:val="auto"/>
                <w:sz w:val="24"/>
                <w:szCs w:val="24"/>
              </w:rPr>
              <w:t>человек</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6</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имеющих высшее образование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B1676F">
            <w:pPr>
              <w:spacing w:after="0" w:line="259" w:lineRule="auto"/>
              <w:ind w:left="0" w:right="0" w:firstLine="0"/>
              <w:jc w:val="center"/>
              <w:rPr>
                <w:color w:val="auto"/>
                <w:sz w:val="24"/>
                <w:szCs w:val="24"/>
              </w:rPr>
            </w:pPr>
            <w:r>
              <w:rPr>
                <w:color w:val="auto"/>
                <w:sz w:val="24"/>
                <w:szCs w:val="24"/>
              </w:rPr>
              <w:t xml:space="preserve">8 </w:t>
            </w:r>
            <w:r w:rsidRPr="00545228">
              <w:rPr>
                <w:color w:val="auto"/>
                <w:sz w:val="24"/>
                <w:szCs w:val="24"/>
              </w:rPr>
              <w:t>человек/</w:t>
            </w:r>
            <w:r>
              <w:rPr>
                <w:color w:val="auto"/>
                <w:sz w:val="24"/>
                <w:szCs w:val="24"/>
              </w:rPr>
              <w:t>61</w:t>
            </w:r>
            <w:r w:rsidRPr="00545228">
              <w:rPr>
                <w:color w:val="auto"/>
                <w:sz w:val="24"/>
                <w:szCs w:val="24"/>
              </w:rPr>
              <w:t>%</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6</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 xml:space="preserve">Численность/удельный вес численности педагогических работников, имеющих высшее образование педагогической направленности </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B1676F">
            <w:pPr>
              <w:spacing w:after="0" w:line="259" w:lineRule="auto"/>
              <w:ind w:left="0" w:right="0" w:firstLine="0"/>
              <w:jc w:val="center"/>
              <w:rPr>
                <w:color w:val="auto"/>
                <w:sz w:val="24"/>
                <w:szCs w:val="24"/>
              </w:rPr>
            </w:pPr>
            <w:r>
              <w:rPr>
                <w:color w:val="auto"/>
                <w:sz w:val="24"/>
                <w:szCs w:val="24"/>
              </w:rPr>
              <w:t>8</w:t>
            </w:r>
            <w:r w:rsidRPr="00545228">
              <w:rPr>
                <w:color w:val="auto"/>
                <w:sz w:val="24"/>
                <w:szCs w:val="24"/>
              </w:rPr>
              <w:t xml:space="preserve"> человек/</w:t>
            </w:r>
            <w:r>
              <w:rPr>
                <w:color w:val="auto"/>
                <w:sz w:val="24"/>
                <w:szCs w:val="24"/>
              </w:rPr>
              <w:t>61</w:t>
            </w:r>
            <w:r w:rsidRPr="00545228">
              <w:rPr>
                <w:color w:val="auto"/>
                <w:sz w:val="24"/>
                <w:szCs w:val="24"/>
              </w:rPr>
              <w:t>%</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6</w:t>
            </w:r>
            <w:r w:rsidRPr="00545228">
              <w:rPr>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имеющих среднее профессиональное образование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1875ED">
            <w:pPr>
              <w:spacing w:after="0" w:line="259" w:lineRule="auto"/>
              <w:ind w:left="0" w:right="0" w:firstLine="0"/>
              <w:jc w:val="center"/>
              <w:rPr>
                <w:color w:val="auto"/>
                <w:sz w:val="24"/>
                <w:szCs w:val="24"/>
              </w:rPr>
            </w:pPr>
            <w:r>
              <w:rPr>
                <w:color w:val="auto"/>
                <w:sz w:val="24"/>
                <w:szCs w:val="24"/>
              </w:rPr>
              <w:t>5</w:t>
            </w:r>
            <w:r w:rsidRPr="00545228">
              <w:rPr>
                <w:color w:val="auto"/>
                <w:sz w:val="24"/>
                <w:szCs w:val="24"/>
              </w:rPr>
              <w:t xml:space="preserve"> человек/</w:t>
            </w:r>
            <w:r w:rsidR="001875ED">
              <w:rPr>
                <w:color w:val="auto"/>
                <w:sz w:val="24"/>
                <w:szCs w:val="24"/>
              </w:rPr>
              <w:t>38,4</w:t>
            </w:r>
            <w:r w:rsidRPr="00545228">
              <w:rPr>
                <w:color w:val="auto"/>
                <w:sz w:val="24"/>
                <w:szCs w:val="24"/>
              </w:rPr>
              <w:t>%</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6</w:t>
            </w:r>
            <w:r w:rsidRPr="00545228">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1875ED" w:rsidP="001875ED">
            <w:pPr>
              <w:spacing w:after="0" w:line="259" w:lineRule="auto"/>
              <w:ind w:left="0" w:right="0" w:firstLine="0"/>
              <w:jc w:val="center"/>
              <w:rPr>
                <w:color w:val="auto"/>
                <w:sz w:val="24"/>
                <w:szCs w:val="24"/>
              </w:rPr>
            </w:pPr>
            <w:r>
              <w:rPr>
                <w:color w:val="auto"/>
                <w:sz w:val="24"/>
                <w:szCs w:val="24"/>
              </w:rPr>
              <w:t>8</w:t>
            </w:r>
            <w:r w:rsidR="00B1676F" w:rsidRPr="00545228">
              <w:rPr>
                <w:color w:val="auto"/>
                <w:sz w:val="24"/>
                <w:szCs w:val="24"/>
              </w:rPr>
              <w:t>человек/</w:t>
            </w:r>
            <w:r>
              <w:rPr>
                <w:color w:val="auto"/>
                <w:sz w:val="24"/>
                <w:szCs w:val="24"/>
              </w:rPr>
              <w:t>38,4</w:t>
            </w:r>
            <w:r w:rsidR="00B1676F" w:rsidRPr="00545228">
              <w:rPr>
                <w:color w:val="auto"/>
                <w:sz w:val="24"/>
                <w:szCs w:val="24"/>
              </w:rPr>
              <w:t>%</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color w:val="auto"/>
                <w:sz w:val="24"/>
                <w:szCs w:val="24"/>
              </w:rPr>
            </w:pPr>
            <w:r>
              <w:rPr>
                <w:color w:val="auto"/>
                <w:sz w:val="24"/>
                <w:szCs w:val="24"/>
              </w:rPr>
              <w:t xml:space="preserve">9 </w:t>
            </w:r>
            <w:r w:rsidRPr="00545228">
              <w:rPr>
                <w:color w:val="auto"/>
                <w:sz w:val="24"/>
                <w:szCs w:val="24"/>
              </w:rPr>
              <w:t xml:space="preserve">человек/ </w:t>
            </w:r>
            <w:r>
              <w:rPr>
                <w:color w:val="auto"/>
                <w:sz w:val="24"/>
                <w:szCs w:val="24"/>
              </w:rPr>
              <w:t>75</w:t>
            </w:r>
            <w:r w:rsidRPr="00545228">
              <w:rPr>
                <w:color w:val="auto"/>
                <w:sz w:val="24"/>
                <w:szCs w:val="24"/>
              </w:rPr>
              <w:t>%</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7</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Высшая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1875ED" w:rsidP="007F15B6">
            <w:pPr>
              <w:spacing w:after="0" w:line="259" w:lineRule="auto"/>
              <w:ind w:left="0" w:right="0" w:firstLine="0"/>
              <w:jc w:val="center"/>
              <w:rPr>
                <w:color w:val="auto"/>
                <w:sz w:val="24"/>
                <w:szCs w:val="24"/>
              </w:rPr>
            </w:pPr>
            <w:r>
              <w:rPr>
                <w:color w:val="auto"/>
                <w:sz w:val="24"/>
                <w:szCs w:val="24"/>
              </w:rPr>
              <w:t>6человек 46,1%</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7</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Первая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1875ED" w:rsidP="001875ED">
            <w:pPr>
              <w:spacing w:after="0" w:line="259" w:lineRule="auto"/>
              <w:ind w:left="0" w:right="0" w:firstLine="0"/>
              <w:jc w:val="center"/>
              <w:rPr>
                <w:color w:val="auto"/>
                <w:sz w:val="24"/>
                <w:szCs w:val="24"/>
              </w:rPr>
            </w:pPr>
            <w:r>
              <w:rPr>
                <w:color w:val="auto"/>
                <w:sz w:val="24"/>
                <w:szCs w:val="24"/>
              </w:rPr>
              <w:t>5</w:t>
            </w:r>
            <w:r w:rsidR="00B1676F" w:rsidRPr="00545228">
              <w:rPr>
                <w:color w:val="auto"/>
                <w:sz w:val="24"/>
                <w:szCs w:val="24"/>
              </w:rPr>
              <w:t>человек/</w:t>
            </w:r>
            <w:r>
              <w:rPr>
                <w:color w:val="auto"/>
                <w:sz w:val="24"/>
                <w:szCs w:val="24"/>
              </w:rPr>
              <w:t>38,4</w:t>
            </w:r>
            <w:r w:rsidR="00B1676F" w:rsidRPr="00545228">
              <w:rPr>
                <w:color w:val="auto"/>
                <w:sz w:val="24"/>
                <w:szCs w:val="24"/>
              </w:rPr>
              <w:t>%</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color w:val="auto"/>
                <w:sz w:val="24"/>
                <w:szCs w:val="24"/>
              </w:rPr>
            </w:pPr>
          </w:p>
        </w:tc>
      </w:tr>
      <w:tr w:rsidR="00B1676F" w:rsidRPr="00545228" w:rsidTr="007F15B6">
        <w:trPr>
          <w:trHeight w:val="531"/>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8</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До 5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color w:val="auto"/>
                <w:sz w:val="24"/>
                <w:szCs w:val="24"/>
              </w:rPr>
            </w:pPr>
            <w:r>
              <w:rPr>
                <w:color w:val="auto"/>
                <w:sz w:val="24"/>
                <w:szCs w:val="24"/>
              </w:rPr>
              <w:t>0</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8</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color w:val="auto"/>
                <w:sz w:val="24"/>
                <w:szCs w:val="24"/>
              </w:rPr>
            </w:pPr>
            <w:r w:rsidRPr="00545228">
              <w:rPr>
                <w:color w:val="auto"/>
                <w:sz w:val="24"/>
                <w:szCs w:val="24"/>
              </w:rPr>
              <w:t>Свыше 30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1875ED" w:rsidP="001875ED">
            <w:pPr>
              <w:spacing w:after="0" w:line="259" w:lineRule="auto"/>
              <w:ind w:left="0" w:right="0" w:firstLine="0"/>
              <w:jc w:val="center"/>
              <w:rPr>
                <w:color w:val="auto"/>
                <w:sz w:val="24"/>
                <w:szCs w:val="24"/>
              </w:rPr>
            </w:pPr>
            <w:r>
              <w:rPr>
                <w:color w:val="auto"/>
                <w:sz w:val="24"/>
                <w:szCs w:val="24"/>
              </w:rPr>
              <w:t>5</w:t>
            </w:r>
            <w:r w:rsidR="00B1676F" w:rsidRPr="00545228">
              <w:rPr>
                <w:color w:val="auto"/>
                <w:sz w:val="24"/>
                <w:szCs w:val="24"/>
              </w:rPr>
              <w:t xml:space="preserve"> человек / </w:t>
            </w:r>
            <w:r>
              <w:rPr>
                <w:color w:val="auto"/>
                <w:sz w:val="24"/>
                <w:szCs w:val="24"/>
              </w:rPr>
              <w:t>38,4</w:t>
            </w:r>
            <w:r w:rsidR="00B1676F" w:rsidRPr="00545228">
              <w:rPr>
                <w:color w:val="auto"/>
                <w:sz w:val="24"/>
                <w:szCs w:val="24"/>
              </w:rPr>
              <w:t>%</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w:t>
            </w:r>
            <w:r>
              <w:rPr>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color w:val="auto"/>
                <w:sz w:val="24"/>
                <w:szCs w:val="24"/>
              </w:rPr>
            </w:pPr>
            <w:r w:rsidRPr="00545228">
              <w:rPr>
                <w:color w:val="auto"/>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1875ED">
            <w:pPr>
              <w:spacing w:after="0" w:line="259" w:lineRule="auto"/>
              <w:ind w:left="0" w:right="0" w:firstLine="0"/>
              <w:jc w:val="center"/>
              <w:rPr>
                <w:color w:val="auto"/>
                <w:sz w:val="24"/>
                <w:szCs w:val="24"/>
              </w:rPr>
            </w:pPr>
            <w:r>
              <w:rPr>
                <w:color w:val="auto"/>
                <w:sz w:val="24"/>
                <w:szCs w:val="24"/>
              </w:rPr>
              <w:t>2</w:t>
            </w:r>
            <w:r w:rsidRPr="00545228">
              <w:rPr>
                <w:color w:val="auto"/>
                <w:sz w:val="24"/>
                <w:szCs w:val="24"/>
              </w:rPr>
              <w:t xml:space="preserve"> человек/</w:t>
            </w:r>
            <w:r>
              <w:rPr>
                <w:color w:val="auto"/>
                <w:sz w:val="24"/>
                <w:szCs w:val="24"/>
              </w:rPr>
              <w:t>1</w:t>
            </w:r>
            <w:r w:rsidR="001875ED">
              <w:rPr>
                <w:color w:val="auto"/>
                <w:sz w:val="24"/>
                <w:szCs w:val="24"/>
              </w:rPr>
              <w:t>5</w:t>
            </w:r>
            <w:r>
              <w:rPr>
                <w:color w:val="auto"/>
                <w:sz w:val="24"/>
                <w:szCs w:val="24"/>
              </w:rPr>
              <w:t>,</w:t>
            </w:r>
            <w:r w:rsidR="001875ED">
              <w:rPr>
                <w:color w:val="auto"/>
                <w:sz w:val="24"/>
                <w:szCs w:val="24"/>
              </w:rPr>
              <w:t>4</w:t>
            </w:r>
            <w:r w:rsidRPr="00545228">
              <w:rPr>
                <w:color w:val="auto"/>
                <w:sz w:val="24"/>
                <w:szCs w:val="24"/>
              </w:rPr>
              <w:t>%</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1.1</w:t>
            </w:r>
            <w:r>
              <w:rPr>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color w:val="auto"/>
                <w:sz w:val="24"/>
                <w:szCs w:val="24"/>
              </w:rPr>
            </w:pPr>
            <w:r w:rsidRPr="00545228">
              <w:rPr>
                <w:color w:val="auto"/>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1875ED" w:rsidP="001875ED">
            <w:pPr>
              <w:spacing w:after="0" w:line="259" w:lineRule="auto"/>
              <w:ind w:left="0" w:right="0" w:firstLine="0"/>
              <w:jc w:val="center"/>
              <w:rPr>
                <w:color w:val="auto"/>
                <w:sz w:val="24"/>
                <w:szCs w:val="24"/>
              </w:rPr>
            </w:pPr>
            <w:r>
              <w:rPr>
                <w:color w:val="auto"/>
                <w:sz w:val="24"/>
                <w:szCs w:val="24"/>
              </w:rPr>
              <w:t>2</w:t>
            </w:r>
            <w:r w:rsidR="00B1676F" w:rsidRPr="00545228">
              <w:rPr>
                <w:color w:val="auto"/>
                <w:sz w:val="24"/>
                <w:szCs w:val="24"/>
              </w:rPr>
              <w:t xml:space="preserve"> человек/</w:t>
            </w:r>
            <w:r>
              <w:rPr>
                <w:color w:val="auto"/>
                <w:sz w:val="24"/>
                <w:szCs w:val="24"/>
              </w:rPr>
              <w:t>15,38</w:t>
            </w:r>
            <w:r w:rsidR="00B1676F" w:rsidRPr="00545228">
              <w:rPr>
                <w:color w:val="auto"/>
                <w:sz w:val="24"/>
                <w:szCs w:val="24"/>
              </w:rPr>
              <w:t>%</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1.1</w:t>
            </w:r>
            <w:r>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color w:val="auto"/>
                <w:sz w:val="24"/>
                <w:szCs w:val="24"/>
              </w:rPr>
            </w:pPr>
            <w:r w:rsidRPr="00545228">
              <w:rPr>
                <w:color w:val="auto"/>
                <w:sz w:val="24"/>
                <w:szCs w:val="24"/>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w:t>
            </w:r>
            <w:r w:rsidRPr="00545228">
              <w:rPr>
                <w:color w:val="auto"/>
                <w:sz w:val="24"/>
                <w:szCs w:val="24"/>
              </w:rPr>
              <w:lastRenderedPageBreak/>
              <w:t>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1875ED">
            <w:pPr>
              <w:spacing w:after="0" w:line="259" w:lineRule="auto"/>
              <w:ind w:left="0" w:right="0" w:firstLine="0"/>
              <w:jc w:val="center"/>
              <w:rPr>
                <w:color w:val="auto"/>
                <w:sz w:val="24"/>
                <w:szCs w:val="24"/>
              </w:rPr>
            </w:pPr>
            <w:r w:rsidRPr="00545228">
              <w:rPr>
                <w:color w:val="auto"/>
                <w:sz w:val="24"/>
                <w:szCs w:val="24"/>
              </w:rPr>
              <w:lastRenderedPageBreak/>
              <w:t>1</w:t>
            </w:r>
            <w:r w:rsidR="001875ED">
              <w:rPr>
                <w:color w:val="auto"/>
                <w:sz w:val="24"/>
                <w:szCs w:val="24"/>
              </w:rPr>
              <w:t>3</w:t>
            </w:r>
            <w:r w:rsidRPr="00545228">
              <w:rPr>
                <w:color w:val="auto"/>
                <w:sz w:val="24"/>
                <w:szCs w:val="24"/>
              </w:rPr>
              <w:t xml:space="preserve"> человек/ </w:t>
            </w:r>
            <w:r>
              <w:rPr>
                <w:color w:val="auto"/>
                <w:sz w:val="24"/>
                <w:szCs w:val="24"/>
              </w:rPr>
              <w:t>100</w:t>
            </w:r>
            <w:r w:rsidRPr="00545228">
              <w:rPr>
                <w:color w:val="auto"/>
                <w:sz w:val="24"/>
                <w:szCs w:val="24"/>
              </w:rPr>
              <w:t>%</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1.1</w:t>
            </w:r>
            <w:r>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1875ED">
            <w:pPr>
              <w:spacing w:after="0" w:line="259" w:lineRule="auto"/>
              <w:ind w:left="0" w:right="0" w:firstLine="0"/>
              <w:jc w:val="center"/>
              <w:rPr>
                <w:sz w:val="24"/>
                <w:szCs w:val="24"/>
              </w:rPr>
            </w:pPr>
            <w:r w:rsidRPr="00545228">
              <w:rPr>
                <w:sz w:val="24"/>
                <w:szCs w:val="24"/>
              </w:rPr>
              <w:t>1</w:t>
            </w:r>
            <w:r w:rsidR="001875ED">
              <w:rPr>
                <w:sz w:val="24"/>
                <w:szCs w:val="24"/>
              </w:rPr>
              <w:t>3</w:t>
            </w:r>
            <w:r w:rsidRPr="00545228">
              <w:rPr>
                <w:sz w:val="24"/>
                <w:szCs w:val="24"/>
              </w:rPr>
              <w:t xml:space="preserve"> человек/ </w:t>
            </w:r>
            <w:r>
              <w:rPr>
                <w:sz w:val="24"/>
                <w:szCs w:val="24"/>
              </w:rPr>
              <w:t>100</w:t>
            </w:r>
            <w:r w:rsidRPr="00545228">
              <w:rPr>
                <w:sz w:val="24"/>
                <w:szCs w:val="24"/>
              </w:rPr>
              <w:t>%</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1.1</w:t>
            </w:r>
            <w:r>
              <w:rPr>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Соотношение "педагогический работник/воспитанник" в дошкольной образовательной организации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sz w:val="24"/>
                <w:szCs w:val="24"/>
              </w:rPr>
            </w:pPr>
            <w:r w:rsidRPr="00545228">
              <w:rPr>
                <w:sz w:val="24"/>
                <w:szCs w:val="24"/>
              </w:rPr>
              <w:t>1 человек /</w:t>
            </w:r>
          </w:p>
          <w:p w:rsidR="00B1676F" w:rsidRPr="00545228" w:rsidRDefault="00B1676F" w:rsidP="001875ED">
            <w:pPr>
              <w:spacing w:after="0" w:line="259" w:lineRule="auto"/>
              <w:ind w:left="0" w:right="0" w:firstLine="0"/>
              <w:jc w:val="center"/>
              <w:rPr>
                <w:sz w:val="24"/>
                <w:szCs w:val="24"/>
              </w:rPr>
            </w:pPr>
            <w:r>
              <w:rPr>
                <w:sz w:val="24"/>
                <w:szCs w:val="24"/>
              </w:rPr>
              <w:t>1</w:t>
            </w:r>
            <w:r w:rsidR="001875ED">
              <w:rPr>
                <w:sz w:val="24"/>
                <w:szCs w:val="24"/>
              </w:rPr>
              <w:t>1</w:t>
            </w:r>
            <w:r w:rsidRPr="00545228">
              <w:rPr>
                <w:sz w:val="24"/>
                <w:szCs w:val="24"/>
              </w:rPr>
              <w:t xml:space="preserve"> человек</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1.1</w:t>
            </w:r>
            <w:r>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Наличие в образовательной организации следующих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sz w:val="24"/>
                <w:szCs w:val="24"/>
              </w:rPr>
            </w:pP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1.1</w:t>
            </w:r>
            <w:r>
              <w:rPr>
                <w:sz w:val="24"/>
                <w:szCs w:val="24"/>
              </w:rPr>
              <w:t>4</w:t>
            </w:r>
            <w:r w:rsidRPr="00545228">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Музыкального руководителя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sz w:val="24"/>
                <w:szCs w:val="24"/>
              </w:rPr>
            </w:pPr>
            <w:r w:rsidRPr="00545228">
              <w:rPr>
                <w:sz w:val="24"/>
                <w:szCs w:val="24"/>
              </w:rPr>
              <w:t>да</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1.1</w:t>
            </w:r>
            <w:r>
              <w:rPr>
                <w:sz w:val="24"/>
                <w:szCs w:val="24"/>
              </w:rPr>
              <w:t>4</w:t>
            </w: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Инструктора по физической культуре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sz w:val="24"/>
                <w:szCs w:val="24"/>
              </w:rPr>
            </w:pPr>
            <w:r>
              <w:rPr>
                <w:sz w:val="24"/>
                <w:szCs w:val="24"/>
              </w:rPr>
              <w:t>да</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1.1</w:t>
            </w:r>
            <w:r>
              <w:rPr>
                <w:sz w:val="24"/>
                <w:szCs w:val="24"/>
              </w:rPr>
              <w:t>4</w:t>
            </w:r>
            <w:r w:rsidRPr="00545228">
              <w:rPr>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1875ED">
            <w:pPr>
              <w:spacing w:after="0" w:line="259" w:lineRule="auto"/>
              <w:ind w:left="0" w:right="0" w:firstLine="0"/>
              <w:jc w:val="left"/>
              <w:rPr>
                <w:sz w:val="24"/>
                <w:szCs w:val="24"/>
              </w:rPr>
            </w:pPr>
            <w:r w:rsidRPr="00545228">
              <w:rPr>
                <w:sz w:val="24"/>
                <w:szCs w:val="24"/>
              </w:rPr>
              <w:t>Учител</w:t>
            </w:r>
            <w:r w:rsidR="001875ED">
              <w:rPr>
                <w:sz w:val="24"/>
                <w:szCs w:val="24"/>
              </w:rPr>
              <w:t>ь</w:t>
            </w:r>
            <w:r w:rsidRPr="00545228">
              <w:rPr>
                <w:sz w:val="24"/>
                <w:szCs w:val="24"/>
              </w:rPr>
              <w:t>-логопед</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sz w:val="24"/>
                <w:szCs w:val="24"/>
              </w:rPr>
            </w:pPr>
            <w:r w:rsidRPr="00545228">
              <w:rPr>
                <w:sz w:val="24"/>
                <w:szCs w:val="24"/>
              </w:rPr>
              <w:t>да</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1.1</w:t>
            </w:r>
            <w:r>
              <w:rPr>
                <w:sz w:val="24"/>
                <w:szCs w:val="24"/>
              </w:rPr>
              <w:t>4</w:t>
            </w:r>
            <w:r w:rsidRPr="00545228">
              <w:rPr>
                <w:sz w:val="24"/>
                <w:szCs w:val="24"/>
              </w:rPr>
              <w:t>.</w:t>
            </w:r>
            <w:r>
              <w:rPr>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Педагога-психолога</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sz w:val="24"/>
                <w:szCs w:val="24"/>
              </w:rPr>
            </w:pPr>
            <w:r w:rsidRPr="00545228">
              <w:rPr>
                <w:sz w:val="24"/>
                <w:szCs w:val="24"/>
              </w:rPr>
              <w:t>да</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Инфраструктура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sz w:val="24"/>
                <w:szCs w:val="24"/>
              </w:rPr>
            </w:pP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Общая площадь помещений, в которых осуществляется образовательная деятельность, в расчете на одного воспитанника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sz w:val="24"/>
                <w:szCs w:val="24"/>
              </w:rPr>
            </w:pPr>
            <w:r w:rsidRPr="00545228">
              <w:rPr>
                <w:sz w:val="24"/>
                <w:szCs w:val="24"/>
              </w:rPr>
              <w:t>2</w:t>
            </w:r>
            <w:r>
              <w:rPr>
                <w:sz w:val="24"/>
                <w:szCs w:val="24"/>
              </w:rPr>
              <w:t>,5</w:t>
            </w:r>
            <w:r w:rsidRPr="00545228">
              <w:rPr>
                <w:sz w:val="24"/>
                <w:szCs w:val="24"/>
              </w:rPr>
              <w:t xml:space="preserve"> кв. м</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Площадь помещений для организации дополнительных видов деятельности воспитанников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sz w:val="24"/>
                <w:szCs w:val="24"/>
              </w:rPr>
            </w:pPr>
            <w:r w:rsidRPr="00545228">
              <w:rPr>
                <w:sz w:val="24"/>
                <w:szCs w:val="24"/>
              </w:rPr>
              <w:t>0 кв. м</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Наличие физкультурного зала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1875ED" w:rsidP="007F15B6">
            <w:pPr>
              <w:spacing w:after="0" w:line="259" w:lineRule="auto"/>
              <w:ind w:left="0" w:right="0" w:firstLine="0"/>
              <w:jc w:val="center"/>
              <w:rPr>
                <w:sz w:val="24"/>
                <w:szCs w:val="24"/>
              </w:rPr>
            </w:pPr>
            <w:r>
              <w:rPr>
                <w:sz w:val="24"/>
                <w:szCs w:val="24"/>
              </w:rPr>
              <w:t>нет</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Наличие музыкального зала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sz w:val="24"/>
                <w:szCs w:val="24"/>
              </w:rPr>
            </w:pPr>
            <w:r w:rsidRPr="00545228">
              <w:rPr>
                <w:sz w:val="24"/>
                <w:szCs w:val="24"/>
              </w:rPr>
              <w:t>да</w:t>
            </w:r>
          </w:p>
        </w:tc>
      </w:tr>
      <w:tr w:rsidR="00B1676F" w:rsidRPr="00545228" w:rsidTr="007F15B6">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left"/>
              <w:rPr>
                <w:sz w:val="24"/>
                <w:szCs w:val="24"/>
              </w:rPr>
            </w:pPr>
            <w:r w:rsidRPr="00545228">
              <w:rPr>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0" w:type="auto"/>
            <w:tcBorders>
              <w:top w:val="single" w:sz="4" w:space="0" w:color="auto"/>
              <w:left w:val="single" w:sz="4" w:space="0" w:color="auto"/>
              <w:bottom w:val="single" w:sz="4" w:space="0" w:color="auto"/>
              <w:right w:val="single" w:sz="4" w:space="0" w:color="auto"/>
            </w:tcBorders>
            <w:vAlign w:val="center"/>
            <w:hideMark/>
          </w:tcPr>
          <w:p w:rsidR="00B1676F" w:rsidRPr="00545228" w:rsidRDefault="00B1676F" w:rsidP="007F15B6">
            <w:pPr>
              <w:spacing w:after="0" w:line="259" w:lineRule="auto"/>
              <w:ind w:left="0" w:right="0" w:firstLine="0"/>
              <w:jc w:val="center"/>
              <w:rPr>
                <w:sz w:val="24"/>
                <w:szCs w:val="24"/>
              </w:rPr>
            </w:pPr>
            <w:r w:rsidRPr="00545228">
              <w:rPr>
                <w:sz w:val="24"/>
                <w:szCs w:val="24"/>
              </w:rPr>
              <w:t>да</w:t>
            </w:r>
          </w:p>
        </w:tc>
      </w:tr>
    </w:tbl>
    <w:p w:rsidR="008F507E" w:rsidRDefault="008F507E">
      <w:pPr>
        <w:spacing w:after="0" w:line="259" w:lineRule="auto"/>
        <w:ind w:left="0" w:right="0" w:firstLine="0"/>
        <w:rPr>
          <w:sz w:val="24"/>
          <w:szCs w:val="24"/>
        </w:rPr>
      </w:pPr>
    </w:p>
    <w:p w:rsidR="00C01FFD" w:rsidRDefault="00B1676F">
      <w:pPr>
        <w:spacing w:after="0" w:line="259" w:lineRule="auto"/>
        <w:ind w:left="0" w:right="0" w:firstLine="0"/>
        <w:rPr>
          <w:sz w:val="24"/>
          <w:szCs w:val="24"/>
        </w:rPr>
      </w:pPr>
      <w:r>
        <w:rPr>
          <w:sz w:val="24"/>
          <w:szCs w:val="24"/>
        </w:rPr>
        <w:t>Заведующий</w:t>
      </w:r>
      <w:r w:rsidR="008F507E">
        <w:rPr>
          <w:sz w:val="24"/>
          <w:szCs w:val="24"/>
        </w:rPr>
        <w:t xml:space="preserve"> Муниципального автономного</w:t>
      </w:r>
    </w:p>
    <w:p w:rsidR="008F507E" w:rsidRDefault="008F507E">
      <w:pPr>
        <w:spacing w:after="0" w:line="259" w:lineRule="auto"/>
        <w:ind w:left="0" w:right="0" w:firstLine="0"/>
        <w:rPr>
          <w:sz w:val="24"/>
          <w:szCs w:val="24"/>
        </w:rPr>
      </w:pPr>
      <w:r>
        <w:rPr>
          <w:sz w:val="24"/>
          <w:szCs w:val="24"/>
        </w:rPr>
        <w:t xml:space="preserve">Дошкольного образовательного учреждения </w:t>
      </w:r>
    </w:p>
    <w:p w:rsidR="008F507E" w:rsidRPr="00EF0ACB" w:rsidRDefault="008F507E">
      <w:pPr>
        <w:spacing w:after="0" w:line="259" w:lineRule="auto"/>
        <w:ind w:left="0" w:right="0" w:firstLine="0"/>
        <w:rPr>
          <w:sz w:val="24"/>
          <w:szCs w:val="24"/>
        </w:rPr>
      </w:pPr>
      <w:r>
        <w:rPr>
          <w:sz w:val="24"/>
          <w:szCs w:val="24"/>
        </w:rPr>
        <w:t>Детский сад №27 «Чебурашка»                                                               В.Н.Бажина</w:t>
      </w:r>
    </w:p>
    <w:sectPr w:rsidR="008F507E" w:rsidRPr="00EF0ACB" w:rsidSect="0027517B">
      <w:headerReference w:type="default" r:id="rId15"/>
      <w:footerReference w:type="even" r:id="rId16"/>
      <w:footerReference w:type="default" r:id="rId17"/>
      <w:footerReference w:type="first" r:id="rId18"/>
      <w:pgSz w:w="11906" w:h="16838"/>
      <w:pgMar w:top="709" w:right="1274" w:bottom="1133" w:left="1418" w:header="720" w:footer="7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3B3" w:rsidRDefault="004363B3">
      <w:pPr>
        <w:spacing w:after="0" w:line="240" w:lineRule="auto"/>
      </w:pPr>
      <w:r>
        <w:separator/>
      </w:r>
    </w:p>
  </w:endnote>
  <w:endnote w:type="continuationSeparator" w:id="0">
    <w:p w:rsidR="004363B3" w:rsidRDefault="00436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9F5" w:rsidRDefault="00F539F5">
    <w:pPr>
      <w:spacing w:after="0" w:line="259" w:lineRule="auto"/>
      <w:ind w:left="0" w:right="-123" w:firstLine="0"/>
      <w:jc w:val="right"/>
    </w:pPr>
    <w:r>
      <w:fldChar w:fldCharType="begin"/>
    </w:r>
    <w:r>
      <w:instrText xml:space="preserve"> PAGE   \* MERGEFORMAT </w:instrText>
    </w:r>
    <w:r>
      <w:fldChar w:fldCharType="separate"/>
    </w:r>
    <w:r>
      <w:rPr>
        <w:sz w:val="24"/>
      </w:rPr>
      <w:t>42</w:t>
    </w:r>
    <w:r>
      <w:rPr>
        <w:sz w:val="24"/>
      </w:rPr>
      <w:fldChar w:fldCharType="end"/>
    </w:r>
  </w:p>
  <w:p w:rsidR="00F539F5" w:rsidRDefault="00F539F5">
    <w:pPr>
      <w:spacing w:after="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9F5" w:rsidRDefault="00F539F5" w:rsidP="00B22B93">
    <w:pPr>
      <w:spacing w:after="0" w:line="259" w:lineRule="auto"/>
      <w:ind w:left="0" w:right="-123" w:firstLine="0"/>
      <w:jc w:val="center"/>
    </w:pPr>
    <w:r>
      <w:fldChar w:fldCharType="begin"/>
    </w:r>
    <w:r>
      <w:instrText xml:space="preserve"> PAGE   \* MERGEFORMAT </w:instrText>
    </w:r>
    <w:r>
      <w:fldChar w:fldCharType="separate"/>
    </w:r>
    <w:r w:rsidR="00DA6B94" w:rsidRPr="00DA6B94">
      <w:rPr>
        <w:noProof/>
        <w:sz w:val="24"/>
      </w:rPr>
      <w:t>44</w:t>
    </w:r>
    <w:r>
      <w:rPr>
        <w:sz w:val="24"/>
      </w:rPr>
      <w:fldChar w:fldCharType="end"/>
    </w:r>
  </w:p>
  <w:p w:rsidR="00F539F5" w:rsidRDefault="00F539F5">
    <w:pPr>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9F5" w:rsidRDefault="00F539F5">
    <w:pPr>
      <w:spacing w:after="0" w:line="259" w:lineRule="auto"/>
      <w:ind w:left="0" w:right="-123" w:firstLine="0"/>
      <w:jc w:val="right"/>
    </w:pPr>
    <w:r>
      <w:fldChar w:fldCharType="begin"/>
    </w:r>
    <w:r>
      <w:instrText xml:space="preserve"> PAGE   \* MERGEFORMAT </w:instrText>
    </w:r>
    <w:r>
      <w:fldChar w:fldCharType="separate"/>
    </w:r>
    <w:r>
      <w:rPr>
        <w:sz w:val="24"/>
      </w:rPr>
      <w:t>42</w:t>
    </w:r>
    <w:r>
      <w:rPr>
        <w:sz w:val="24"/>
      </w:rPr>
      <w:fldChar w:fldCharType="end"/>
    </w:r>
  </w:p>
  <w:p w:rsidR="00F539F5" w:rsidRDefault="00F539F5">
    <w:pPr>
      <w:spacing w:after="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3B3" w:rsidRDefault="004363B3">
      <w:pPr>
        <w:spacing w:after="0" w:line="240" w:lineRule="auto"/>
      </w:pPr>
      <w:r>
        <w:separator/>
      </w:r>
    </w:p>
  </w:footnote>
  <w:footnote w:type="continuationSeparator" w:id="0">
    <w:p w:rsidR="004363B3" w:rsidRDefault="00436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9F5" w:rsidRDefault="00F539F5" w:rsidP="00A64CC2">
    <w:pPr>
      <w:pStyle w:val="a3"/>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55DC"/>
    <w:multiLevelType w:val="hybridMultilevel"/>
    <w:tmpl w:val="23CEFA44"/>
    <w:lvl w:ilvl="0" w:tplc="C1987ADC">
      <w:start w:val="1"/>
      <w:numFmt w:val="decimal"/>
      <w:lvlText w:val="%1."/>
      <w:lvlJc w:val="left"/>
      <w:pPr>
        <w:ind w:left="720" w:hanging="360"/>
      </w:pPr>
      <w:rPr>
        <w:color w:val="00206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4D05705"/>
    <w:multiLevelType w:val="hybridMultilevel"/>
    <w:tmpl w:val="230A8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9E7D0D"/>
    <w:multiLevelType w:val="hybridMultilevel"/>
    <w:tmpl w:val="5C86F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276B44"/>
    <w:multiLevelType w:val="hybridMultilevel"/>
    <w:tmpl w:val="DE563D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E0498A"/>
    <w:multiLevelType w:val="multilevel"/>
    <w:tmpl w:val="CBA28A72"/>
    <w:lvl w:ilvl="0">
      <w:start w:val="1"/>
      <w:numFmt w:val="decimal"/>
      <w:lvlText w:val="%1."/>
      <w:lvlJc w:val="left"/>
      <w:pPr>
        <w:ind w:left="720" w:hanging="360"/>
      </w:pPr>
    </w:lvl>
    <w:lvl w:ilvl="1">
      <w:start w:val="2"/>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 w15:restartNumberingAfterBreak="0">
    <w:nsid w:val="13CD51DA"/>
    <w:multiLevelType w:val="multilevel"/>
    <w:tmpl w:val="0419001F"/>
    <w:styleLink w:val="2"/>
    <w:lvl w:ilvl="0">
      <w:start w:val="6"/>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FA07153"/>
    <w:multiLevelType w:val="hybridMultilevel"/>
    <w:tmpl w:val="7D3C0A5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2B4D5B3B"/>
    <w:multiLevelType w:val="hybridMultilevel"/>
    <w:tmpl w:val="A984B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EE42ADC"/>
    <w:multiLevelType w:val="hybridMultilevel"/>
    <w:tmpl w:val="A9B86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A831BA"/>
    <w:multiLevelType w:val="hybridMultilevel"/>
    <w:tmpl w:val="F788A286"/>
    <w:lvl w:ilvl="0" w:tplc="A18ACD98">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D8C64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0EB30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18B81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2BB1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464B1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A06DB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886AC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B2BE7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7CA65CC"/>
    <w:multiLevelType w:val="hybridMultilevel"/>
    <w:tmpl w:val="4E6E5E9C"/>
    <w:lvl w:ilvl="0" w:tplc="04190001">
      <w:start w:val="1"/>
      <w:numFmt w:val="bullet"/>
      <w:lvlText w:val=""/>
      <w:lvlJc w:val="left"/>
      <w:pPr>
        <w:ind w:left="1425" w:hanging="360"/>
      </w:pPr>
      <w:rPr>
        <w:rFonts w:ascii="Symbol" w:hAnsi="Symbol" w:hint="default"/>
      </w:rPr>
    </w:lvl>
    <w:lvl w:ilvl="1" w:tplc="EBDACE6A">
      <w:numFmt w:val="bullet"/>
      <w:lvlText w:val="•"/>
      <w:lvlJc w:val="left"/>
      <w:pPr>
        <w:ind w:left="2490" w:hanging="705"/>
      </w:pPr>
      <w:rPr>
        <w:rFonts w:ascii="Times New Roman" w:eastAsia="Times New Roman" w:hAnsi="Times New Roman" w:cs="Times New Roman"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1" w15:restartNumberingAfterBreak="0">
    <w:nsid w:val="497305E2"/>
    <w:multiLevelType w:val="hybridMultilevel"/>
    <w:tmpl w:val="CE1C8128"/>
    <w:lvl w:ilvl="0" w:tplc="6F241F2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98A62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2EC20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58C34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D0B86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46FF8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04BDA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D863C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4ECA5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61A68ED"/>
    <w:multiLevelType w:val="hybridMultilevel"/>
    <w:tmpl w:val="DE563D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F602FFA"/>
    <w:multiLevelType w:val="hybridMultilevel"/>
    <w:tmpl w:val="64127ED6"/>
    <w:lvl w:ilvl="0" w:tplc="D5B2A04C">
      <w:start w:val="1"/>
      <w:numFmt w:val="decimal"/>
      <w:lvlText w:val="%1."/>
      <w:lvlJc w:val="left"/>
      <w:pPr>
        <w:ind w:left="720" w:hanging="360"/>
      </w:pPr>
      <w:rPr>
        <w:rFonts w:ascii="Times New Roman" w:eastAsia="Times New Roman" w:hAnsi="Times New Roman" w:cs="Times New Roman"/>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0F8436F"/>
    <w:multiLevelType w:val="hybridMultilevel"/>
    <w:tmpl w:val="DE563D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42645C4"/>
    <w:multiLevelType w:val="hybridMultilevel"/>
    <w:tmpl w:val="E5B27B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4C35D20"/>
    <w:multiLevelType w:val="hybridMultilevel"/>
    <w:tmpl w:val="1CECDBD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ED65225"/>
    <w:multiLevelType w:val="hybridMultilevel"/>
    <w:tmpl w:val="45EE1DD6"/>
    <w:lvl w:ilvl="0" w:tplc="E66C7C6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A668A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22144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BE2F0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045D4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148F1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C0B7D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6AA5B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8CB3D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0250399"/>
    <w:multiLevelType w:val="hybridMultilevel"/>
    <w:tmpl w:val="8720477E"/>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9" w15:restartNumberingAfterBreak="0">
    <w:nsid w:val="70891875"/>
    <w:multiLevelType w:val="hybridMultilevel"/>
    <w:tmpl w:val="D45EB10A"/>
    <w:lvl w:ilvl="0" w:tplc="55D2B6BA">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BEF350">
      <w:start w:val="1"/>
      <w:numFmt w:val="bullet"/>
      <w:lvlText w:val="o"/>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1E2D36">
      <w:start w:val="1"/>
      <w:numFmt w:val="bullet"/>
      <w:lvlText w:val="▪"/>
      <w:lvlJc w:val="left"/>
      <w:pPr>
        <w:ind w:left="2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AED196">
      <w:start w:val="1"/>
      <w:numFmt w:val="bullet"/>
      <w:lvlText w:val="•"/>
      <w:lvlJc w:val="left"/>
      <w:pPr>
        <w:ind w:left="3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DC47B0">
      <w:start w:val="1"/>
      <w:numFmt w:val="bullet"/>
      <w:lvlText w:val="o"/>
      <w:lvlJc w:val="left"/>
      <w:pPr>
        <w:ind w:left="3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6412B4">
      <w:start w:val="1"/>
      <w:numFmt w:val="bullet"/>
      <w:lvlText w:val="▪"/>
      <w:lvlJc w:val="left"/>
      <w:pPr>
        <w:ind w:left="4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081A82">
      <w:start w:val="1"/>
      <w:numFmt w:val="bullet"/>
      <w:lvlText w:val="•"/>
      <w:lvlJc w:val="left"/>
      <w:pPr>
        <w:ind w:left="5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A215E">
      <w:start w:val="1"/>
      <w:numFmt w:val="bullet"/>
      <w:lvlText w:val="o"/>
      <w:lvlJc w:val="left"/>
      <w:pPr>
        <w:ind w:left="5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C2E8BC">
      <w:start w:val="1"/>
      <w:numFmt w:val="bullet"/>
      <w:lvlText w:val="▪"/>
      <w:lvlJc w:val="left"/>
      <w:pPr>
        <w:ind w:left="6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CF05AE1"/>
    <w:multiLevelType w:val="hybridMultilevel"/>
    <w:tmpl w:val="B580A42E"/>
    <w:lvl w:ilvl="0" w:tplc="0128A9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630E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48808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5EEA9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4E056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788EA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22874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FE691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4218C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E351C85"/>
    <w:multiLevelType w:val="hybridMultilevel"/>
    <w:tmpl w:val="C18465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7FC15324"/>
    <w:multiLevelType w:val="hybridMultilevel"/>
    <w:tmpl w:val="BFBE9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FD73CA9"/>
    <w:multiLevelType w:val="hybridMultilevel"/>
    <w:tmpl w:val="F15871EC"/>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 w15:restartNumberingAfterBreak="0">
    <w:nsid w:val="7FDB5772"/>
    <w:multiLevelType w:val="hybridMultilevel"/>
    <w:tmpl w:val="BF78E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7"/>
  </w:num>
  <w:num w:numId="3">
    <w:abstractNumId w:val="19"/>
  </w:num>
  <w:num w:numId="4">
    <w:abstractNumId w:val="9"/>
  </w:num>
  <w:num w:numId="5">
    <w:abstractNumId w:val="20"/>
  </w:num>
  <w:num w:numId="6">
    <w:abstractNumId w:val="5"/>
  </w:num>
  <w:num w:numId="7">
    <w:abstractNumId w:val="10"/>
  </w:num>
  <w:num w:numId="8">
    <w:abstractNumId w:val="23"/>
  </w:num>
  <w:num w:numId="9">
    <w:abstractNumId w:val="1"/>
  </w:num>
  <w:num w:numId="10">
    <w:abstractNumId w:val="15"/>
  </w:num>
  <w:num w:numId="11">
    <w:abstractNumId w:val="13"/>
  </w:num>
  <w:num w:numId="12">
    <w:abstractNumId w:val="18"/>
  </w:num>
  <w:num w:numId="13">
    <w:abstractNumId w:val="16"/>
  </w:num>
  <w:num w:numId="14">
    <w:abstractNumId w:val="22"/>
  </w:num>
  <w:num w:numId="15">
    <w:abstractNumId w:val="14"/>
  </w:num>
  <w:num w:numId="16">
    <w:abstractNumId w:val="3"/>
  </w:num>
  <w:num w:numId="17">
    <w:abstractNumId w:val="12"/>
  </w:num>
  <w:num w:numId="18">
    <w:abstractNumId w:val="4"/>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21"/>
  </w:num>
  <w:num w:numId="22">
    <w:abstractNumId w:val="0"/>
  </w:num>
  <w:num w:numId="23">
    <w:abstractNumId w:val="24"/>
  </w:num>
  <w:num w:numId="24">
    <w:abstractNumId w:val="2"/>
  </w:num>
  <w:num w:numId="25">
    <w:abstractNumId w:val="6"/>
  </w:num>
  <w:num w:numId="26">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35AF2"/>
    <w:rsid w:val="000050DA"/>
    <w:rsid w:val="000108B8"/>
    <w:rsid w:val="0001130E"/>
    <w:rsid w:val="00011812"/>
    <w:rsid w:val="00011DC5"/>
    <w:rsid w:val="0001383C"/>
    <w:rsid w:val="000146C8"/>
    <w:rsid w:val="000149A1"/>
    <w:rsid w:val="00015790"/>
    <w:rsid w:val="00015962"/>
    <w:rsid w:val="000220F1"/>
    <w:rsid w:val="00022288"/>
    <w:rsid w:val="0002329A"/>
    <w:rsid w:val="00023A1F"/>
    <w:rsid w:val="00023CCA"/>
    <w:rsid w:val="000249CC"/>
    <w:rsid w:val="000260A3"/>
    <w:rsid w:val="000269E7"/>
    <w:rsid w:val="00027D7F"/>
    <w:rsid w:val="00030158"/>
    <w:rsid w:val="00031BEF"/>
    <w:rsid w:val="0003223A"/>
    <w:rsid w:val="0003292B"/>
    <w:rsid w:val="00032FED"/>
    <w:rsid w:val="000332A2"/>
    <w:rsid w:val="00035AF2"/>
    <w:rsid w:val="00036295"/>
    <w:rsid w:val="000417D7"/>
    <w:rsid w:val="000419B7"/>
    <w:rsid w:val="00041A0C"/>
    <w:rsid w:val="00043D37"/>
    <w:rsid w:val="00044625"/>
    <w:rsid w:val="00045B43"/>
    <w:rsid w:val="000464DE"/>
    <w:rsid w:val="000474D3"/>
    <w:rsid w:val="00047990"/>
    <w:rsid w:val="000543B9"/>
    <w:rsid w:val="00055EC1"/>
    <w:rsid w:val="000614F3"/>
    <w:rsid w:val="00061F0A"/>
    <w:rsid w:val="00067B7A"/>
    <w:rsid w:val="000721A7"/>
    <w:rsid w:val="000742B5"/>
    <w:rsid w:val="00080286"/>
    <w:rsid w:val="000821B2"/>
    <w:rsid w:val="00082E1F"/>
    <w:rsid w:val="000844C2"/>
    <w:rsid w:val="00086FD0"/>
    <w:rsid w:val="00087839"/>
    <w:rsid w:val="00090F96"/>
    <w:rsid w:val="00091EA1"/>
    <w:rsid w:val="00092E96"/>
    <w:rsid w:val="00093FDF"/>
    <w:rsid w:val="00094D10"/>
    <w:rsid w:val="000951E8"/>
    <w:rsid w:val="00096136"/>
    <w:rsid w:val="000A4032"/>
    <w:rsid w:val="000A5A08"/>
    <w:rsid w:val="000B07B0"/>
    <w:rsid w:val="000B1490"/>
    <w:rsid w:val="000B5A98"/>
    <w:rsid w:val="000C158E"/>
    <w:rsid w:val="000C3A1A"/>
    <w:rsid w:val="000C3A4D"/>
    <w:rsid w:val="000C3EE4"/>
    <w:rsid w:val="000C441E"/>
    <w:rsid w:val="000C665E"/>
    <w:rsid w:val="000D11FB"/>
    <w:rsid w:val="000D239D"/>
    <w:rsid w:val="000D675D"/>
    <w:rsid w:val="000E455D"/>
    <w:rsid w:val="000E5F2D"/>
    <w:rsid w:val="000E6B29"/>
    <w:rsid w:val="000E7FA3"/>
    <w:rsid w:val="000F1881"/>
    <w:rsid w:val="000F1E0E"/>
    <w:rsid w:val="000F2FB7"/>
    <w:rsid w:val="000F4C66"/>
    <w:rsid w:val="000F4F79"/>
    <w:rsid w:val="000F5179"/>
    <w:rsid w:val="000F5F20"/>
    <w:rsid w:val="0010110D"/>
    <w:rsid w:val="00103AE4"/>
    <w:rsid w:val="0011098F"/>
    <w:rsid w:val="00110D4E"/>
    <w:rsid w:val="00112A05"/>
    <w:rsid w:val="00112CBB"/>
    <w:rsid w:val="00113899"/>
    <w:rsid w:val="001143C1"/>
    <w:rsid w:val="001179CF"/>
    <w:rsid w:val="001218E3"/>
    <w:rsid w:val="00121E5D"/>
    <w:rsid w:val="001227A8"/>
    <w:rsid w:val="001238FF"/>
    <w:rsid w:val="0012670B"/>
    <w:rsid w:val="001272F0"/>
    <w:rsid w:val="001274A4"/>
    <w:rsid w:val="00127960"/>
    <w:rsid w:val="00127CA9"/>
    <w:rsid w:val="00130D62"/>
    <w:rsid w:val="00131F93"/>
    <w:rsid w:val="00132B84"/>
    <w:rsid w:val="00134420"/>
    <w:rsid w:val="00137AC6"/>
    <w:rsid w:val="00141B63"/>
    <w:rsid w:val="00143188"/>
    <w:rsid w:val="00143682"/>
    <w:rsid w:val="00143FA6"/>
    <w:rsid w:val="00144888"/>
    <w:rsid w:val="001473B7"/>
    <w:rsid w:val="001516FB"/>
    <w:rsid w:val="00151B3A"/>
    <w:rsid w:val="001537EE"/>
    <w:rsid w:val="00153D08"/>
    <w:rsid w:val="0015462E"/>
    <w:rsid w:val="0015509F"/>
    <w:rsid w:val="0015539F"/>
    <w:rsid w:val="00155742"/>
    <w:rsid w:val="00155B3B"/>
    <w:rsid w:val="0015709E"/>
    <w:rsid w:val="0015748F"/>
    <w:rsid w:val="001613D7"/>
    <w:rsid w:val="00163548"/>
    <w:rsid w:val="00163A6E"/>
    <w:rsid w:val="001648ED"/>
    <w:rsid w:val="00164AB8"/>
    <w:rsid w:val="00166403"/>
    <w:rsid w:val="00170774"/>
    <w:rsid w:val="00170B40"/>
    <w:rsid w:val="00170DDB"/>
    <w:rsid w:val="001729F3"/>
    <w:rsid w:val="001745AE"/>
    <w:rsid w:val="00177A7E"/>
    <w:rsid w:val="001809D2"/>
    <w:rsid w:val="0018114F"/>
    <w:rsid w:val="00181AEF"/>
    <w:rsid w:val="00181FD4"/>
    <w:rsid w:val="001830DE"/>
    <w:rsid w:val="00183D6C"/>
    <w:rsid w:val="00184F38"/>
    <w:rsid w:val="00186908"/>
    <w:rsid w:val="001875ED"/>
    <w:rsid w:val="0019016F"/>
    <w:rsid w:val="001957DE"/>
    <w:rsid w:val="00195A36"/>
    <w:rsid w:val="001A2158"/>
    <w:rsid w:val="001A2521"/>
    <w:rsid w:val="001A2FDD"/>
    <w:rsid w:val="001A371A"/>
    <w:rsid w:val="001A4D1E"/>
    <w:rsid w:val="001A51D8"/>
    <w:rsid w:val="001A58C3"/>
    <w:rsid w:val="001A6AA4"/>
    <w:rsid w:val="001B192C"/>
    <w:rsid w:val="001B3644"/>
    <w:rsid w:val="001B5DD6"/>
    <w:rsid w:val="001B68BA"/>
    <w:rsid w:val="001B7F7A"/>
    <w:rsid w:val="001C1D61"/>
    <w:rsid w:val="001C5AEB"/>
    <w:rsid w:val="001C7C9E"/>
    <w:rsid w:val="001D0655"/>
    <w:rsid w:val="001D33A9"/>
    <w:rsid w:val="001D3542"/>
    <w:rsid w:val="001D3BAF"/>
    <w:rsid w:val="001D4948"/>
    <w:rsid w:val="001D4BDE"/>
    <w:rsid w:val="001D5DBF"/>
    <w:rsid w:val="001D6227"/>
    <w:rsid w:val="001D74CE"/>
    <w:rsid w:val="001E2AA2"/>
    <w:rsid w:val="001E3246"/>
    <w:rsid w:val="001E39DE"/>
    <w:rsid w:val="001E4222"/>
    <w:rsid w:val="001E6256"/>
    <w:rsid w:val="001E625E"/>
    <w:rsid w:val="001E6B67"/>
    <w:rsid w:val="001E78AA"/>
    <w:rsid w:val="001E79AE"/>
    <w:rsid w:val="001F15DF"/>
    <w:rsid w:val="001F5203"/>
    <w:rsid w:val="001F55D3"/>
    <w:rsid w:val="001F5945"/>
    <w:rsid w:val="001F7870"/>
    <w:rsid w:val="001F7C9E"/>
    <w:rsid w:val="001F7F78"/>
    <w:rsid w:val="001F7FF8"/>
    <w:rsid w:val="002028AD"/>
    <w:rsid w:val="002046D6"/>
    <w:rsid w:val="00204FB5"/>
    <w:rsid w:val="0020571D"/>
    <w:rsid w:val="00205BCF"/>
    <w:rsid w:val="00207EB9"/>
    <w:rsid w:val="00210876"/>
    <w:rsid w:val="00212830"/>
    <w:rsid w:val="00213172"/>
    <w:rsid w:val="002136D4"/>
    <w:rsid w:val="00214CB8"/>
    <w:rsid w:val="0021653C"/>
    <w:rsid w:val="00221D01"/>
    <w:rsid w:val="0022239A"/>
    <w:rsid w:val="00223567"/>
    <w:rsid w:val="002235E2"/>
    <w:rsid w:val="0022398D"/>
    <w:rsid w:val="00224B02"/>
    <w:rsid w:val="0022565A"/>
    <w:rsid w:val="002309A1"/>
    <w:rsid w:val="00230F15"/>
    <w:rsid w:val="0023167E"/>
    <w:rsid w:val="002323D2"/>
    <w:rsid w:val="00232840"/>
    <w:rsid w:val="00232C1B"/>
    <w:rsid w:val="00235CF6"/>
    <w:rsid w:val="002372B6"/>
    <w:rsid w:val="0024194B"/>
    <w:rsid w:val="0024219A"/>
    <w:rsid w:val="00243D93"/>
    <w:rsid w:val="00243EF9"/>
    <w:rsid w:val="00244636"/>
    <w:rsid w:val="00245352"/>
    <w:rsid w:val="002456B0"/>
    <w:rsid w:val="00245808"/>
    <w:rsid w:val="0024744D"/>
    <w:rsid w:val="0025113C"/>
    <w:rsid w:val="0025285B"/>
    <w:rsid w:val="002537C0"/>
    <w:rsid w:val="002540C4"/>
    <w:rsid w:val="00254E97"/>
    <w:rsid w:val="00255368"/>
    <w:rsid w:val="00260BB8"/>
    <w:rsid w:val="002626FE"/>
    <w:rsid w:val="002633E1"/>
    <w:rsid w:val="00263EFC"/>
    <w:rsid w:val="0026743A"/>
    <w:rsid w:val="00270C59"/>
    <w:rsid w:val="00270F0B"/>
    <w:rsid w:val="00271591"/>
    <w:rsid w:val="00271EA6"/>
    <w:rsid w:val="00272D08"/>
    <w:rsid w:val="00274C21"/>
    <w:rsid w:val="0027517B"/>
    <w:rsid w:val="0027529D"/>
    <w:rsid w:val="00275A77"/>
    <w:rsid w:val="00277433"/>
    <w:rsid w:val="0027760E"/>
    <w:rsid w:val="002804E0"/>
    <w:rsid w:val="00280B8D"/>
    <w:rsid w:val="002810CD"/>
    <w:rsid w:val="00281CDD"/>
    <w:rsid w:val="00282AEC"/>
    <w:rsid w:val="00283A8A"/>
    <w:rsid w:val="00286011"/>
    <w:rsid w:val="00287714"/>
    <w:rsid w:val="00287B4C"/>
    <w:rsid w:val="00287DEC"/>
    <w:rsid w:val="002959AB"/>
    <w:rsid w:val="00295EF9"/>
    <w:rsid w:val="002975D3"/>
    <w:rsid w:val="002A2335"/>
    <w:rsid w:val="002A2902"/>
    <w:rsid w:val="002A314E"/>
    <w:rsid w:val="002A5FC3"/>
    <w:rsid w:val="002A60FA"/>
    <w:rsid w:val="002A6B70"/>
    <w:rsid w:val="002A7390"/>
    <w:rsid w:val="002A780B"/>
    <w:rsid w:val="002B0426"/>
    <w:rsid w:val="002B1AE9"/>
    <w:rsid w:val="002B227A"/>
    <w:rsid w:val="002B47CC"/>
    <w:rsid w:val="002B642E"/>
    <w:rsid w:val="002B6AFC"/>
    <w:rsid w:val="002B78A8"/>
    <w:rsid w:val="002C15E5"/>
    <w:rsid w:val="002C2401"/>
    <w:rsid w:val="002C25B3"/>
    <w:rsid w:val="002C2D22"/>
    <w:rsid w:val="002C32DC"/>
    <w:rsid w:val="002C3ADD"/>
    <w:rsid w:val="002C54D3"/>
    <w:rsid w:val="002C5927"/>
    <w:rsid w:val="002C5EF1"/>
    <w:rsid w:val="002C654A"/>
    <w:rsid w:val="002C6CBE"/>
    <w:rsid w:val="002C71B7"/>
    <w:rsid w:val="002D0903"/>
    <w:rsid w:val="002D2894"/>
    <w:rsid w:val="002D2DDB"/>
    <w:rsid w:val="002D40A2"/>
    <w:rsid w:val="002D4408"/>
    <w:rsid w:val="002D444E"/>
    <w:rsid w:val="002D481A"/>
    <w:rsid w:val="002D61D1"/>
    <w:rsid w:val="002D6C80"/>
    <w:rsid w:val="002E222C"/>
    <w:rsid w:val="002E287C"/>
    <w:rsid w:val="002E2D52"/>
    <w:rsid w:val="002E5FE0"/>
    <w:rsid w:val="002E61A8"/>
    <w:rsid w:val="002E675F"/>
    <w:rsid w:val="002E766E"/>
    <w:rsid w:val="002F1701"/>
    <w:rsid w:val="002F1A2D"/>
    <w:rsid w:val="002F3214"/>
    <w:rsid w:val="002F504E"/>
    <w:rsid w:val="002F50E1"/>
    <w:rsid w:val="002F5C82"/>
    <w:rsid w:val="002F7144"/>
    <w:rsid w:val="002F7A10"/>
    <w:rsid w:val="0030064D"/>
    <w:rsid w:val="00300CAC"/>
    <w:rsid w:val="00302302"/>
    <w:rsid w:val="0030348A"/>
    <w:rsid w:val="0030424C"/>
    <w:rsid w:val="00304C3B"/>
    <w:rsid w:val="00305FF5"/>
    <w:rsid w:val="00307BB2"/>
    <w:rsid w:val="00310180"/>
    <w:rsid w:val="00310217"/>
    <w:rsid w:val="00311F80"/>
    <w:rsid w:val="003120B5"/>
    <w:rsid w:val="003131EC"/>
    <w:rsid w:val="00313217"/>
    <w:rsid w:val="003144B5"/>
    <w:rsid w:val="00314978"/>
    <w:rsid w:val="003152F1"/>
    <w:rsid w:val="003167B8"/>
    <w:rsid w:val="00320F28"/>
    <w:rsid w:val="003243CF"/>
    <w:rsid w:val="00324C7A"/>
    <w:rsid w:val="003272EF"/>
    <w:rsid w:val="00327E1A"/>
    <w:rsid w:val="00327E2C"/>
    <w:rsid w:val="003337E5"/>
    <w:rsid w:val="00333D87"/>
    <w:rsid w:val="003351F6"/>
    <w:rsid w:val="00335C38"/>
    <w:rsid w:val="00336D52"/>
    <w:rsid w:val="00337B48"/>
    <w:rsid w:val="00340573"/>
    <w:rsid w:val="00340969"/>
    <w:rsid w:val="003417F4"/>
    <w:rsid w:val="003424A0"/>
    <w:rsid w:val="00342D7B"/>
    <w:rsid w:val="0034323C"/>
    <w:rsid w:val="0034347A"/>
    <w:rsid w:val="003453DE"/>
    <w:rsid w:val="003472B5"/>
    <w:rsid w:val="0035081D"/>
    <w:rsid w:val="0035171B"/>
    <w:rsid w:val="0035289F"/>
    <w:rsid w:val="00352CD1"/>
    <w:rsid w:val="00354934"/>
    <w:rsid w:val="003556CE"/>
    <w:rsid w:val="003566AC"/>
    <w:rsid w:val="00356BC3"/>
    <w:rsid w:val="003633F7"/>
    <w:rsid w:val="00364E53"/>
    <w:rsid w:val="00365D21"/>
    <w:rsid w:val="0037114B"/>
    <w:rsid w:val="00371BF5"/>
    <w:rsid w:val="00371DB8"/>
    <w:rsid w:val="00372956"/>
    <w:rsid w:val="00373007"/>
    <w:rsid w:val="00373709"/>
    <w:rsid w:val="0038061A"/>
    <w:rsid w:val="00380F0F"/>
    <w:rsid w:val="00381D4B"/>
    <w:rsid w:val="00381F40"/>
    <w:rsid w:val="00382AF9"/>
    <w:rsid w:val="00383030"/>
    <w:rsid w:val="00386810"/>
    <w:rsid w:val="00391DC1"/>
    <w:rsid w:val="003945CB"/>
    <w:rsid w:val="003947BD"/>
    <w:rsid w:val="0039751A"/>
    <w:rsid w:val="003979B6"/>
    <w:rsid w:val="00397AF1"/>
    <w:rsid w:val="003A0226"/>
    <w:rsid w:val="003A1F35"/>
    <w:rsid w:val="003A423D"/>
    <w:rsid w:val="003A4BF4"/>
    <w:rsid w:val="003A58F7"/>
    <w:rsid w:val="003A5E9F"/>
    <w:rsid w:val="003B0B59"/>
    <w:rsid w:val="003B1F57"/>
    <w:rsid w:val="003B20EF"/>
    <w:rsid w:val="003B418B"/>
    <w:rsid w:val="003B54E1"/>
    <w:rsid w:val="003B5DCA"/>
    <w:rsid w:val="003B680B"/>
    <w:rsid w:val="003B7021"/>
    <w:rsid w:val="003B7BE1"/>
    <w:rsid w:val="003C23C9"/>
    <w:rsid w:val="003C4C91"/>
    <w:rsid w:val="003C4D2D"/>
    <w:rsid w:val="003D121C"/>
    <w:rsid w:val="003D5F71"/>
    <w:rsid w:val="003E1C7E"/>
    <w:rsid w:val="003E464F"/>
    <w:rsid w:val="003E778A"/>
    <w:rsid w:val="003E7BE8"/>
    <w:rsid w:val="003F099F"/>
    <w:rsid w:val="003F1630"/>
    <w:rsid w:val="003F23E6"/>
    <w:rsid w:val="003F438A"/>
    <w:rsid w:val="003F67E2"/>
    <w:rsid w:val="003F6E44"/>
    <w:rsid w:val="004005F9"/>
    <w:rsid w:val="004034D0"/>
    <w:rsid w:val="00410B87"/>
    <w:rsid w:val="00410FB5"/>
    <w:rsid w:val="00412141"/>
    <w:rsid w:val="00412198"/>
    <w:rsid w:val="004122FD"/>
    <w:rsid w:val="00413D2C"/>
    <w:rsid w:val="0041411A"/>
    <w:rsid w:val="00415323"/>
    <w:rsid w:val="0041596E"/>
    <w:rsid w:val="00416A9B"/>
    <w:rsid w:val="00420E9F"/>
    <w:rsid w:val="004219E3"/>
    <w:rsid w:val="00423D06"/>
    <w:rsid w:val="00424973"/>
    <w:rsid w:val="00427397"/>
    <w:rsid w:val="00427D65"/>
    <w:rsid w:val="004305F1"/>
    <w:rsid w:val="00431BA4"/>
    <w:rsid w:val="00434EC7"/>
    <w:rsid w:val="00434FD0"/>
    <w:rsid w:val="004360E9"/>
    <w:rsid w:val="004363B3"/>
    <w:rsid w:val="00437454"/>
    <w:rsid w:val="004377FC"/>
    <w:rsid w:val="00441A8E"/>
    <w:rsid w:val="00441BBB"/>
    <w:rsid w:val="00441D56"/>
    <w:rsid w:val="00442273"/>
    <w:rsid w:val="00442DE3"/>
    <w:rsid w:val="00443390"/>
    <w:rsid w:val="00443EAC"/>
    <w:rsid w:val="00444387"/>
    <w:rsid w:val="0045031A"/>
    <w:rsid w:val="00451F95"/>
    <w:rsid w:val="004612FB"/>
    <w:rsid w:val="00462200"/>
    <w:rsid w:val="004654AF"/>
    <w:rsid w:val="0047173A"/>
    <w:rsid w:val="0047690A"/>
    <w:rsid w:val="00476F44"/>
    <w:rsid w:val="004812CF"/>
    <w:rsid w:val="004819FF"/>
    <w:rsid w:val="00484EC9"/>
    <w:rsid w:val="004872B1"/>
    <w:rsid w:val="0048735B"/>
    <w:rsid w:val="00487C82"/>
    <w:rsid w:val="004911C5"/>
    <w:rsid w:val="004927A3"/>
    <w:rsid w:val="00493D68"/>
    <w:rsid w:val="00496494"/>
    <w:rsid w:val="004965A9"/>
    <w:rsid w:val="004A0D93"/>
    <w:rsid w:val="004A243E"/>
    <w:rsid w:val="004B30D4"/>
    <w:rsid w:val="004B46F6"/>
    <w:rsid w:val="004B7F87"/>
    <w:rsid w:val="004C0243"/>
    <w:rsid w:val="004C260E"/>
    <w:rsid w:val="004C3821"/>
    <w:rsid w:val="004C3883"/>
    <w:rsid w:val="004C676A"/>
    <w:rsid w:val="004C76A6"/>
    <w:rsid w:val="004C79EC"/>
    <w:rsid w:val="004D0F47"/>
    <w:rsid w:val="004D1EEE"/>
    <w:rsid w:val="004D702D"/>
    <w:rsid w:val="004E08EF"/>
    <w:rsid w:val="004E1529"/>
    <w:rsid w:val="004E2866"/>
    <w:rsid w:val="004E52AA"/>
    <w:rsid w:val="004F395C"/>
    <w:rsid w:val="004F4228"/>
    <w:rsid w:val="004F4F73"/>
    <w:rsid w:val="004F6D7A"/>
    <w:rsid w:val="004F739B"/>
    <w:rsid w:val="005016FD"/>
    <w:rsid w:val="00501CAC"/>
    <w:rsid w:val="00501E04"/>
    <w:rsid w:val="0051254D"/>
    <w:rsid w:val="00515922"/>
    <w:rsid w:val="00515E42"/>
    <w:rsid w:val="00521210"/>
    <w:rsid w:val="00521B50"/>
    <w:rsid w:val="005254BF"/>
    <w:rsid w:val="00531B82"/>
    <w:rsid w:val="00533236"/>
    <w:rsid w:val="00533A8E"/>
    <w:rsid w:val="00534F7A"/>
    <w:rsid w:val="0053720F"/>
    <w:rsid w:val="0054063D"/>
    <w:rsid w:val="00542390"/>
    <w:rsid w:val="0054329A"/>
    <w:rsid w:val="00545228"/>
    <w:rsid w:val="00545253"/>
    <w:rsid w:val="005459D4"/>
    <w:rsid w:val="00546546"/>
    <w:rsid w:val="005477D6"/>
    <w:rsid w:val="005479EE"/>
    <w:rsid w:val="00555372"/>
    <w:rsid w:val="00556372"/>
    <w:rsid w:val="005565FA"/>
    <w:rsid w:val="00556CC7"/>
    <w:rsid w:val="005577D2"/>
    <w:rsid w:val="00560B98"/>
    <w:rsid w:val="00563799"/>
    <w:rsid w:val="00563850"/>
    <w:rsid w:val="005639E7"/>
    <w:rsid w:val="0056461B"/>
    <w:rsid w:val="0056482A"/>
    <w:rsid w:val="00567369"/>
    <w:rsid w:val="00572822"/>
    <w:rsid w:val="00580EFD"/>
    <w:rsid w:val="00582025"/>
    <w:rsid w:val="00582C61"/>
    <w:rsid w:val="00584638"/>
    <w:rsid w:val="005849EB"/>
    <w:rsid w:val="005866C7"/>
    <w:rsid w:val="00591CF9"/>
    <w:rsid w:val="00595708"/>
    <w:rsid w:val="005A3E39"/>
    <w:rsid w:val="005A4B3A"/>
    <w:rsid w:val="005A57D8"/>
    <w:rsid w:val="005A59FC"/>
    <w:rsid w:val="005A7361"/>
    <w:rsid w:val="005B0712"/>
    <w:rsid w:val="005B314F"/>
    <w:rsid w:val="005B4155"/>
    <w:rsid w:val="005B461F"/>
    <w:rsid w:val="005B47D4"/>
    <w:rsid w:val="005B4D4C"/>
    <w:rsid w:val="005B6973"/>
    <w:rsid w:val="005B6C7F"/>
    <w:rsid w:val="005B6F87"/>
    <w:rsid w:val="005C0162"/>
    <w:rsid w:val="005C1818"/>
    <w:rsid w:val="005C1A38"/>
    <w:rsid w:val="005C4A02"/>
    <w:rsid w:val="005C6D1C"/>
    <w:rsid w:val="005D2C1E"/>
    <w:rsid w:val="005D3C57"/>
    <w:rsid w:val="005D5F81"/>
    <w:rsid w:val="005D616D"/>
    <w:rsid w:val="005E0066"/>
    <w:rsid w:val="005E4602"/>
    <w:rsid w:val="005E5B5C"/>
    <w:rsid w:val="005E6D8B"/>
    <w:rsid w:val="005E77BE"/>
    <w:rsid w:val="005E7897"/>
    <w:rsid w:val="005F0CCD"/>
    <w:rsid w:val="005F28A4"/>
    <w:rsid w:val="005F358C"/>
    <w:rsid w:val="005F49C0"/>
    <w:rsid w:val="005F54BB"/>
    <w:rsid w:val="005F7B1B"/>
    <w:rsid w:val="006021BA"/>
    <w:rsid w:val="00604DE8"/>
    <w:rsid w:val="00604E35"/>
    <w:rsid w:val="006057F6"/>
    <w:rsid w:val="006059E5"/>
    <w:rsid w:val="006067F0"/>
    <w:rsid w:val="00610B5E"/>
    <w:rsid w:val="00613734"/>
    <w:rsid w:val="00613EDB"/>
    <w:rsid w:val="00614B21"/>
    <w:rsid w:val="00621921"/>
    <w:rsid w:val="0062535F"/>
    <w:rsid w:val="00625971"/>
    <w:rsid w:val="00625F18"/>
    <w:rsid w:val="006315AD"/>
    <w:rsid w:val="006323F4"/>
    <w:rsid w:val="00635112"/>
    <w:rsid w:val="006442AC"/>
    <w:rsid w:val="00645D58"/>
    <w:rsid w:val="00646E0A"/>
    <w:rsid w:val="00650344"/>
    <w:rsid w:val="00650CC7"/>
    <w:rsid w:val="00650D01"/>
    <w:rsid w:val="00650D86"/>
    <w:rsid w:val="006519E2"/>
    <w:rsid w:val="00653111"/>
    <w:rsid w:val="00655B7F"/>
    <w:rsid w:val="00657F01"/>
    <w:rsid w:val="00661D10"/>
    <w:rsid w:val="00661EBE"/>
    <w:rsid w:val="00662F32"/>
    <w:rsid w:val="0066577E"/>
    <w:rsid w:val="00666250"/>
    <w:rsid w:val="00666418"/>
    <w:rsid w:val="0068064A"/>
    <w:rsid w:val="00680AB0"/>
    <w:rsid w:val="00683D75"/>
    <w:rsid w:val="0068608B"/>
    <w:rsid w:val="00687BD3"/>
    <w:rsid w:val="00691294"/>
    <w:rsid w:val="0069295B"/>
    <w:rsid w:val="006930D5"/>
    <w:rsid w:val="0069320A"/>
    <w:rsid w:val="00693AB5"/>
    <w:rsid w:val="00694257"/>
    <w:rsid w:val="0069512E"/>
    <w:rsid w:val="0069517C"/>
    <w:rsid w:val="006975BD"/>
    <w:rsid w:val="006A141C"/>
    <w:rsid w:val="006A1553"/>
    <w:rsid w:val="006A2678"/>
    <w:rsid w:val="006A28AF"/>
    <w:rsid w:val="006A3271"/>
    <w:rsid w:val="006A3770"/>
    <w:rsid w:val="006A4009"/>
    <w:rsid w:val="006A405B"/>
    <w:rsid w:val="006A43A2"/>
    <w:rsid w:val="006A4CAB"/>
    <w:rsid w:val="006A4EF9"/>
    <w:rsid w:val="006A7547"/>
    <w:rsid w:val="006B43C6"/>
    <w:rsid w:val="006B4A41"/>
    <w:rsid w:val="006B4C0C"/>
    <w:rsid w:val="006B5A72"/>
    <w:rsid w:val="006B5F76"/>
    <w:rsid w:val="006B62B1"/>
    <w:rsid w:val="006B6A9D"/>
    <w:rsid w:val="006B70C1"/>
    <w:rsid w:val="006C0533"/>
    <w:rsid w:val="006C39F5"/>
    <w:rsid w:val="006C3AD9"/>
    <w:rsid w:val="006C5A82"/>
    <w:rsid w:val="006D1C65"/>
    <w:rsid w:val="006D38D6"/>
    <w:rsid w:val="006D407F"/>
    <w:rsid w:val="006D4A99"/>
    <w:rsid w:val="006D5A5B"/>
    <w:rsid w:val="006D65F2"/>
    <w:rsid w:val="006D7252"/>
    <w:rsid w:val="006D77CD"/>
    <w:rsid w:val="006E0D89"/>
    <w:rsid w:val="006E14AE"/>
    <w:rsid w:val="006E3091"/>
    <w:rsid w:val="006E3210"/>
    <w:rsid w:val="006E322C"/>
    <w:rsid w:val="006E40BA"/>
    <w:rsid w:val="006E7CE9"/>
    <w:rsid w:val="006F15F8"/>
    <w:rsid w:val="006F2538"/>
    <w:rsid w:val="006F2CA0"/>
    <w:rsid w:val="006F2E50"/>
    <w:rsid w:val="006F349D"/>
    <w:rsid w:val="006F413B"/>
    <w:rsid w:val="006F445C"/>
    <w:rsid w:val="006F498C"/>
    <w:rsid w:val="006F7729"/>
    <w:rsid w:val="007004D8"/>
    <w:rsid w:val="007026CD"/>
    <w:rsid w:val="007031F9"/>
    <w:rsid w:val="007058B5"/>
    <w:rsid w:val="00705B3F"/>
    <w:rsid w:val="0070615A"/>
    <w:rsid w:val="007067C8"/>
    <w:rsid w:val="00706B67"/>
    <w:rsid w:val="0071250F"/>
    <w:rsid w:val="00712BE3"/>
    <w:rsid w:val="00713C4D"/>
    <w:rsid w:val="00714849"/>
    <w:rsid w:val="00714BD7"/>
    <w:rsid w:val="007156D6"/>
    <w:rsid w:val="00715BFC"/>
    <w:rsid w:val="00717C3B"/>
    <w:rsid w:val="0072116F"/>
    <w:rsid w:val="00721330"/>
    <w:rsid w:val="0072342D"/>
    <w:rsid w:val="0072673D"/>
    <w:rsid w:val="00726C78"/>
    <w:rsid w:val="0073082F"/>
    <w:rsid w:val="00730B00"/>
    <w:rsid w:val="00730D22"/>
    <w:rsid w:val="00735179"/>
    <w:rsid w:val="00735F1D"/>
    <w:rsid w:val="0073713C"/>
    <w:rsid w:val="0073786A"/>
    <w:rsid w:val="00737AD9"/>
    <w:rsid w:val="00746962"/>
    <w:rsid w:val="007470AD"/>
    <w:rsid w:val="0074727C"/>
    <w:rsid w:val="007514ED"/>
    <w:rsid w:val="00751C54"/>
    <w:rsid w:val="00751CD6"/>
    <w:rsid w:val="0075282B"/>
    <w:rsid w:val="007537FD"/>
    <w:rsid w:val="0075556B"/>
    <w:rsid w:val="007566C3"/>
    <w:rsid w:val="00757BA3"/>
    <w:rsid w:val="00761982"/>
    <w:rsid w:val="00761A19"/>
    <w:rsid w:val="00761A4D"/>
    <w:rsid w:val="00765C92"/>
    <w:rsid w:val="00765F6F"/>
    <w:rsid w:val="0076631F"/>
    <w:rsid w:val="00766D9A"/>
    <w:rsid w:val="00767DA4"/>
    <w:rsid w:val="0077146A"/>
    <w:rsid w:val="00774846"/>
    <w:rsid w:val="007770B6"/>
    <w:rsid w:val="007824FA"/>
    <w:rsid w:val="00787F80"/>
    <w:rsid w:val="00790939"/>
    <w:rsid w:val="007924E2"/>
    <w:rsid w:val="00792D74"/>
    <w:rsid w:val="00794111"/>
    <w:rsid w:val="00794304"/>
    <w:rsid w:val="0079601F"/>
    <w:rsid w:val="00797CEC"/>
    <w:rsid w:val="007A0C27"/>
    <w:rsid w:val="007A1728"/>
    <w:rsid w:val="007A2F5E"/>
    <w:rsid w:val="007A42C5"/>
    <w:rsid w:val="007A4F0C"/>
    <w:rsid w:val="007A63B3"/>
    <w:rsid w:val="007A64E9"/>
    <w:rsid w:val="007A739A"/>
    <w:rsid w:val="007A77ED"/>
    <w:rsid w:val="007B141D"/>
    <w:rsid w:val="007B29FA"/>
    <w:rsid w:val="007B4803"/>
    <w:rsid w:val="007B678F"/>
    <w:rsid w:val="007C1ADA"/>
    <w:rsid w:val="007C2879"/>
    <w:rsid w:val="007C293E"/>
    <w:rsid w:val="007C307E"/>
    <w:rsid w:val="007C3BFE"/>
    <w:rsid w:val="007D007E"/>
    <w:rsid w:val="007D175F"/>
    <w:rsid w:val="007D2DDA"/>
    <w:rsid w:val="007D2F23"/>
    <w:rsid w:val="007D41E3"/>
    <w:rsid w:val="007D758B"/>
    <w:rsid w:val="007F15B6"/>
    <w:rsid w:val="007F377B"/>
    <w:rsid w:val="007F3D9C"/>
    <w:rsid w:val="007F6F19"/>
    <w:rsid w:val="007F7411"/>
    <w:rsid w:val="00800780"/>
    <w:rsid w:val="0080423A"/>
    <w:rsid w:val="00806C2F"/>
    <w:rsid w:val="008116C2"/>
    <w:rsid w:val="00813D0A"/>
    <w:rsid w:val="00815526"/>
    <w:rsid w:val="008225F8"/>
    <w:rsid w:val="00831732"/>
    <w:rsid w:val="00832975"/>
    <w:rsid w:val="0083314F"/>
    <w:rsid w:val="008333FB"/>
    <w:rsid w:val="008340AE"/>
    <w:rsid w:val="00835CD2"/>
    <w:rsid w:val="00842593"/>
    <w:rsid w:val="00842831"/>
    <w:rsid w:val="00845934"/>
    <w:rsid w:val="008474DF"/>
    <w:rsid w:val="00850608"/>
    <w:rsid w:val="00850EF7"/>
    <w:rsid w:val="00851B73"/>
    <w:rsid w:val="00851C63"/>
    <w:rsid w:val="008530E5"/>
    <w:rsid w:val="008604A4"/>
    <w:rsid w:val="00860F3E"/>
    <w:rsid w:val="00860F85"/>
    <w:rsid w:val="008610AC"/>
    <w:rsid w:val="0086124E"/>
    <w:rsid w:val="00865F4E"/>
    <w:rsid w:val="00870CB4"/>
    <w:rsid w:val="00870EA5"/>
    <w:rsid w:val="00870F26"/>
    <w:rsid w:val="0087420B"/>
    <w:rsid w:val="008764B9"/>
    <w:rsid w:val="008767E8"/>
    <w:rsid w:val="00881272"/>
    <w:rsid w:val="00883AFB"/>
    <w:rsid w:val="00884108"/>
    <w:rsid w:val="00884314"/>
    <w:rsid w:val="00884563"/>
    <w:rsid w:val="00885726"/>
    <w:rsid w:val="00885D22"/>
    <w:rsid w:val="00885ED7"/>
    <w:rsid w:val="008866AF"/>
    <w:rsid w:val="00887E3B"/>
    <w:rsid w:val="00890389"/>
    <w:rsid w:val="00890DC8"/>
    <w:rsid w:val="00891D8A"/>
    <w:rsid w:val="008940DA"/>
    <w:rsid w:val="00895D85"/>
    <w:rsid w:val="00896273"/>
    <w:rsid w:val="00896373"/>
    <w:rsid w:val="008965A0"/>
    <w:rsid w:val="00897943"/>
    <w:rsid w:val="00897C46"/>
    <w:rsid w:val="008A305B"/>
    <w:rsid w:val="008A36B8"/>
    <w:rsid w:val="008A3F8E"/>
    <w:rsid w:val="008A5365"/>
    <w:rsid w:val="008A5797"/>
    <w:rsid w:val="008A76FA"/>
    <w:rsid w:val="008A7F98"/>
    <w:rsid w:val="008B05A8"/>
    <w:rsid w:val="008B0D60"/>
    <w:rsid w:val="008B2562"/>
    <w:rsid w:val="008B51C6"/>
    <w:rsid w:val="008B553E"/>
    <w:rsid w:val="008B6238"/>
    <w:rsid w:val="008B69D0"/>
    <w:rsid w:val="008B6A1A"/>
    <w:rsid w:val="008B6C0F"/>
    <w:rsid w:val="008C06C4"/>
    <w:rsid w:val="008C1F86"/>
    <w:rsid w:val="008C4FD0"/>
    <w:rsid w:val="008C5CA3"/>
    <w:rsid w:val="008C7801"/>
    <w:rsid w:val="008D1233"/>
    <w:rsid w:val="008D15B0"/>
    <w:rsid w:val="008D1A5D"/>
    <w:rsid w:val="008D23AD"/>
    <w:rsid w:val="008D23DE"/>
    <w:rsid w:val="008D2C1D"/>
    <w:rsid w:val="008D4EA4"/>
    <w:rsid w:val="008D7A56"/>
    <w:rsid w:val="008E283C"/>
    <w:rsid w:val="008E2BE7"/>
    <w:rsid w:val="008E358C"/>
    <w:rsid w:val="008E4C1B"/>
    <w:rsid w:val="008E6130"/>
    <w:rsid w:val="008F0F3A"/>
    <w:rsid w:val="008F3730"/>
    <w:rsid w:val="008F4A43"/>
    <w:rsid w:val="008F507E"/>
    <w:rsid w:val="008F54DB"/>
    <w:rsid w:val="008F5B3D"/>
    <w:rsid w:val="008F6626"/>
    <w:rsid w:val="008F6676"/>
    <w:rsid w:val="008F7B27"/>
    <w:rsid w:val="00904A6C"/>
    <w:rsid w:val="00906AA4"/>
    <w:rsid w:val="00907A5A"/>
    <w:rsid w:val="00907D87"/>
    <w:rsid w:val="0091057E"/>
    <w:rsid w:val="00911909"/>
    <w:rsid w:val="00912452"/>
    <w:rsid w:val="00912B1E"/>
    <w:rsid w:val="00912F7A"/>
    <w:rsid w:val="00913F84"/>
    <w:rsid w:val="00916126"/>
    <w:rsid w:val="00916552"/>
    <w:rsid w:val="009179A6"/>
    <w:rsid w:val="009212B5"/>
    <w:rsid w:val="0092307F"/>
    <w:rsid w:val="0092585F"/>
    <w:rsid w:val="00927076"/>
    <w:rsid w:val="00927473"/>
    <w:rsid w:val="00927704"/>
    <w:rsid w:val="00927A0B"/>
    <w:rsid w:val="00927A23"/>
    <w:rsid w:val="00932B96"/>
    <w:rsid w:val="00934359"/>
    <w:rsid w:val="009346C2"/>
    <w:rsid w:val="009358CA"/>
    <w:rsid w:val="009358CE"/>
    <w:rsid w:val="00935B35"/>
    <w:rsid w:val="00935E7E"/>
    <w:rsid w:val="00936E4A"/>
    <w:rsid w:val="009441CA"/>
    <w:rsid w:val="0094489A"/>
    <w:rsid w:val="00947BD3"/>
    <w:rsid w:val="0095139D"/>
    <w:rsid w:val="00952DF5"/>
    <w:rsid w:val="00953C23"/>
    <w:rsid w:val="009549EE"/>
    <w:rsid w:val="00954D3B"/>
    <w:rsid w:val="00956F59"/>
    <w:rsid w:val="00961C98"/>
    <w:rsid w:val="00962EA6"/>
    <w:rsid w:val="00963555"/>
    <w:rsid w:val="0096499F"/>
    <w:rsid w:val="00965F89"/>
    <w:rsid w:val="00966753"/>
    <w:rsid w:val="0097166E"/>
    <w:rsid w:val="00972E73"/>
    <w:rsid w:val="00973EAB"/>
    <w:rsid w:val="00974023"/>
    <w:rsid w:val="00974071"/>
    <w:rsid w:val="0097560F"/>
    <w:rsid w:val="00975CFA"/>
    <w:rsid w:val="00977E06"/>
    <w:rsid w:val="00981214"/>
    <w:rsid w:val="00986026"/>
    <w:rsid w:val="00986C02"/>
    <w:rsid w:val="009874D6"/>
    <w:rsid w:val="00987B40"/>
    <w:rsid w:val="00991948"/>
    <w:rsid w:val="00993071"/>
    <w:rsid w:val="009941F9"/>
    <w:rsid w:val="00994BD7"/>
    <w:rsid w:val="00995CB0"/>
    <w:rsid w:val="00996778"/>
    <w:rsid w:val="009A084A"/>
    <w:rsid w:val="009A0ECB"/>
    <w:rsid w:val="009A14C1"/>
    <w:rsid w:val="009A3796"/>
    <w:rsid w:val="009A5209"/>
    <w:rsid w:val="009A61F8"/>
    <w:rsid w:val="009A6C4E"/>
    <w:rsid w:val="009B1186"/>
    <w:rsid w:val="009B1E5E"/>
    <w:rsid w:val="009B2C5F"/>
    <w:rsid w:val="009B46C2"/>
    <w:rsid w:val="009B6607"/>
    <w:rsid w:val="009B72BB"/>
    <w:rsid w:val="009C24D8"/>
    <w:rsid w:val="009C287E"/>
    <w:rsid w:val="009C2F88"/>
    <w:rsid w:val="009C65EF"/>
    <w:rsid w:val="009D03DE"/>
    <w:rsid w:val="009D050F"/>
    <w:rsid w:val="009D23E7"/>
    <w:rsid w:val="009D4AFC"/>
    <w:rsid w:val="009D4B1C"/>
    <w:rsid w:val="009D7B6F"/>
    <w:rsid w:val="009D7D76"/>
    <w:rsid w:val="009E15DB"/>
    <w:rsid w:val="009E1E9E"/>
    <w:rsid w:val="009E3F9E"/>
    <w:rsid w:val="009E64C5"/>
    <w:rsid w:val="009E70B1"/>
    <w:rsid w:val="009F2931"/>
    <w:rsid w:val="009F3097"/>
    <w:rsid w:val="009F4173"/>
    <w:rsid w:val="009F6A6E"/>
    <w:rsid w:val="009F76FB"/>
    <w:rsid w:val="00A02143"/>
    <w:rsid w:val="00A03097"/>
    <w:rsid w:val="00A1388B"/>
    <w:rsid w:val="00A15345"/>
    <w:rsid w:val="00A15E38"/>
    <w:rsid w:val="00A15FF8"/>
    <w:rsid w:val="00A21957"/>
    <w:rsid w:val="00A232A7"/>
    <w:rsid w:val="00A25753"/>
    <w:rsid w:val="00A31EEF"/>
    <w:rsid w:val="00A35857"/>
    <w:rsid w:val="00A36B27"/>
    <w:rsid w:val="00A36DB5"/>
    <w:rsid w:val="00A37FE0"/>
    <w:rsid w:val="00A413A5"/>
    <w:rsid w:val="00A41599"/>
    <w:rsid w:val="00A43A36"/>
    <w:rsid w:val="00A4481C"/>
    <w:rsid w:val="00A46156"/>
    <w:rsid w:val="00A53CB3"/>
    <w:rsid w:val="00A5482C"/>
    <w:rsid w:val="00A554AB"/>
    <w:rsid w:val="00A605A2"/>
    <w:rsid w:val="00A62C1F"/>
    <w:rsid w:val="00A63AED"/>
    <w:rsid w:val="00A6473C"/>
    <w:rsid w:val="00A64CC2"/>
    <w:rsid w:val="00A661D0"/>
    <w:rsid w:val="00A676CD"/>
    <w:rsid w:val="00A677D0"/>
    <w:rsid w:val="00A7018A"/>
    <w:rsid w:val="00A72695"/>
    <w:rsid w:val="00A74A11"/>
    <w:rsid w:val="00A74D1F"/>
    <w:rsid w:val="00A77249"/>
    <w:rsid w:val="00A77513"/>
    <w:rsid w:val="00A777D1"/>
    <w:rsid w:val="00A85FF0"/>
    <w:rsid w:val="00A87119"/>
    <w:rsid w:val="00A9028C"/>
    <w:rsid w:val="00A91945"/>
    <w:rsid w:val="00A953F7"/>
    <w:rsid w:val="00A95CAE"/>
    <w:rsid w:val="00AA0185"/>
    <w:rsid w:val="00AA3110"/>
    <w:rsid w:val="00AA3492"/>
    <w:rsid w:val="00AA38C5"/>
    <w:rsid w:val="00AA3998"/>
    <w:rsid w:val="00AA6FAF"/>
    <w:rsid w:val="00AB0CE3"/>
    <w:rsid w:val="00AB1F57"/>
    <w:rsid w:val="00AB2F51"/>
    <w:rsid w:val="00AB3BDC"/>
    <w:rsid w:val="00AB4FCE"/>
    <w:rsid w:val="00AB58E8"/>
    <w:rsid w:val="00AB6AD8"/>
    <w:rsid w:val="00AC0697"/>
    <w:rsid w:val="00AC10A6"/>
    <w:rsid w:val="00AC1801"/>
    <w:rsid w:val="00AC1940"/>
    <w:rsid w:val="00AC1FEC"/>
    <w:rsid w:val="00AC504D"/>
    <w:rsid w:val="00AC511D"/>
    <w:rsid w:val="00AC5154"/>
    <w:rsid w:val="00AC694A"/>
    <w:rsid w:val="00AC6967"/>
    <w:rsid w:val="00AD0406"/>
    <w:rsid w:val="00AD1AB7"/>
    <w:rsid w:val="00AD2300"/>
    <w:rsid w:val="00AD28E3"/>
    <w:rsid w:val="00AD2CB6"/>
    <w:rsid w:val="00AD2D3C"/>
    <w:rsid w:val="00AD5D0A"/>
    <w:rsid w:val="00AD6D37"/>
    <w:rsid w:val="00AE08BE"/>
    <w:rsid w:val="00AE0E36"/>
    <w:rsid w:val="00AE16C1"/>
    <w:rsid w:val="00AE2212"/>
    <w:rsid w:val="00AE263C"/>
    <w:rsid w:val="00AE3781"/>
    <w:rsid w:val="00AE5708"/>
    <w:rsid w:val="00AF0F62"/>
    <w:rsid w:val="00AF2B32"/>
    <w:rsid w:val="00AF45E0"/>
    <w:rsid w:val="00AF540C"/>
    <w:rsid w:val="00AF5F7A"/>
    <w:rsid w:val="00AF63E7"/>
    <w:rsid w:val="00AF7B78"/>
    <w:rsid w:val="00B02F8C"/>
    <w:rsid w:val="00B044D2"/>
    <w:rsid w:val="00B04604"/>
    <w:rsid w:val="00B05422"/>
    <w:rsid w:val="00B0601E"/>
    <w:rsid w:val="00B10912"/>
    <w:rsid w:val="00B13940"/>
    <w:rsid w:val="00B14466"/>
    <w:rsid w:val="00B1676F"/>
    <w:rsid w:val="00B16876"/>
    <w:rsid w:val="00B16930"/>
    <w:rsid w:val="00B174BF"/>
    <w:rsid w:val="00B2117B"/>
    <w:rsid w:val="00B22B93"/>
    <w:rsid w:val="00B235AF"/>
    <w:rsid w:val="00B304A6"/>
    <w:rsid w:val="00B33702"/>
    <w:rsid w:val="00B33715"/>
    <w:rsid w:val="00B367B0"/>
    <w:rsid w:val="00B370B1"/>
    <w:rsid w:val="00B378DD"/>
    <w:rsid w:val="00B37BED"/>
    <w:rsid w:val="00B40537"/>
    <w:rsid w:val="00B40EF7"/>
    <w:rsid w:val="00B415C5"/>
    <w:rsid w:val="00B42BAB"/>
    <w:rsid w:val="00B43105"/>
    <w:rsid w:val="00B44C0A"/>
    <w:rsid w:val="00B44F6D"/>
    <w:rsid w:val="00B50FD3"/>
    <w:rsid w:val="00B5310E"/>
    <w:rsid w:val="00B54F1A"/>
    <w:rsid w:val="00B62027"/>
    <w:rsid w:val="00B62DE6"/>
    <w:rsid w:val="00B63076"/>
    <w:rsid w:val="00B66D1D"/>
    <w:rsid w:val="00B713C7"/>
    <w:rsid w:val="00B7200A"/>
    <w:rsid w:val="00B72FE5"/>
    <w:rsid w:val="00B76DA1"/>
    <w:rsid w:val="00B77020"/>
    <w:rsid w:val="00B83D58"/>
    <w:rsid w:val="00B84E07"/>
    <w:rsid w:val="00B859B7"/>
    <w:rsid w:val="00B859E6"/>
    <w:rsid w:val="00B85EFC"/>
    <w:rsid w:val="00B863C0"/>
    <w:rsid w:val="00B86E7B"/>
    <w:rsid w:val="00B87E52"/>
    <w:rsid w:val="00B91411"/>
    <w:rsid w:val="00B93612"/>
    <w:rsid w:val="00B93CCD"/>
    <w:rsid w:val="00B94250"/>
    <w:rsid w:val="00B94ED1"/>
    <w:rsid w:val="00B962BB"/>
    <w:rsid w:val="00B968CA"/>
    <w:rsid w:val="00BA0583"/>
    <w:rsid w:val="00BA1EFC"/>
    <w:rsid w:val="00BA4119"/>
    <w:rsid w:val="00BA6E83"/>
    <w:rsid w:val="00BB05A0"/>
    <w:rsid w:val="00BB1995"/>
    <w:rsid w:val="00BB2BE8"/>
    <w:rsid w:val="00BB3BAC"/>
    <w:rsid w:val="00BB54E5"/>
    <w:rsid w:val="00BB590A"/>
    <w:rsid w:val="00BB7504"/>
    <w:rsid w:val="00BC23B3"/>
    <w:rsid w:val="00BC42AE"/>
    <w:rsid w:val="00BC48E9"/>
    <w:rsid w:val="00BC4943"/>
    <w:rsid w:val="00BC5AFD"/>
    <w:rsid w:val="00BC631F"/>
    <w:rsid w:val="00BC716D"/>
    <w:rsid w:val="00BC7609"/>
    <w:rsid w:val="00BD29B8"/>
    <w:rsid w:val="00BD2AED"/>
    <w:rsid w:val="00BD3B4C"/>
    <w:rsid w:val="00BD6AD7"/>
    <w:rsid w:val="00BD6BFB"/>
    <w:rsid w:val="00BE096A"/>
    <w:rsid w:val="00BE1C0B"/>
    <w:rsid w:val="00BE38CA"/>
    <w:rsid w:val="00BE5878"/>
    <w:rsid w:val="00BE6D0E"/>
    <w:rsid w:val="00BF2C3E"/>
    <w:rsid w:val="00BF4621"/>
    <w:rsid w:val="00BF7E90"/>
    <w:rsid w:val="00C00BB0"/>
    <w:rsid w:val="00C00E05"/>
    <w:rsid w:val="00C014E4"/>
    <w:rsid w:val="00C01904"/>
    <w:rsid w:val="00C01FFD"/>
    <w:rsid w:val="00C020CB"/>
    <w:rsid w:val="00C020CE"/>
    <w:rsid w:val="00C03359"/>
    <w:rsid w:val="00C033B4"/>
    <w:rsid w:val="00C06A66"/>
    <w:rsid w:val="00C07C2F"/>
    <w:rsid w:val="00C11883"/>
    <w:rsid w:val="00C137E9"/>
    <w:rsid w:val="00C13ECD"/>
    <w:rsid w:val="00C14AB3"/>
    <w:rsid w:val="00C17FEE"/>
    <w:rsid w:val="00C21CA0"/>
    <w:rsid w:val="00C2490B"/>
    <w:rsid w:val="00C24ED6"/>
    <w:rsid w:val="00C25026"/>
    <w:rsid w:val="00C27B80"/>
    <w:rsid w:val="00C317EF"/>
    <w:rsid w:val="00C32101"/>
    <w:rsid w:val="00C333F1"/>
    <w:rsid w:val="00C34A78"/>
    <w:rsid w:val="00C34FA4"/>
    <w:rsid w:val="00C41EE6"/>
    <w:rsid w:val="00C41F04"/>
    <w:rsid w:val="00C45777"/>
    <w:rsid w:val="00C47578"/>
    <w:rsid w:val="00C47BB1"/>
    <w:rsid w:val="00C5034C"/>
    <w:rsid w:val="00C51688"/>
    <w:rsid w:val="00C51EDC"/>
    <w:rsid w:val="00C51FC3"/>
    <w:rsid w:val="00C52640"/>
    <w:rsid w:val="00C52D97"/>
    <w:rsid w:val="00C562D9"/>
    <w:rsid w:val="00C60087"/>
    <w:rsid w:val="00C61B1A"/>
    <w:rsid w:val="00C63F43"/>
    <w:rsid w:val="00C65561"/>
    <w:rsid w:val="00C65DC6"/>
    <w:rsid w:val="00C67EFC"/>
    <w:rsid w:val="00C70EB0"/>
    <w:rsid w:val="00C75530"/>
    <w:rsid w:val="00C75CD7"/>
    <w:rsid w:val="00C760A8"/>
    <w:rsid w:val="00C761AC"/>
    <w:rsid w:val="00C77138"/>
    <w:rsid w:val="00C77DB5"/>
    <w:rsid w:val="00C81021"/>
    <w:rsid w:val="00C82095"/>
    <w:rsid w:val="00C8252B"/>
    <w:rsid w:val="00C8451F"/>
    <w:rsid w:val="00C84BDF"/>
    <w:rsid w:val="00C85198"/>
    <w:rsid w:val="00C86B9B"/>
    <w:rsid w:val="00C87017"/>
    <w:rsid w:val="00C908A8"/>
    <w:rsid w:val="00C9091E"/>
    <w:rsid w:val="00C90BB3"/>
    <w:rsid w:val="00C9270F"/>
    <w:rsid w:val="00C9539A"/>
    <w:rsid w:val="00C95FF7"/>
    <w:rsid w:val="00C9779B"/>
    <w:rsid w:val="00C9783E"/>
    <w:rsid w:val="00C97951"/>
    <w:rsid w:val="00C97E1B"/>
    <w:rsid w:val="00CA0462"/>
    <w:rsid w:val="00CA4DA0"/>
    <w:rsid w:val="00CA61D2"/>
    <w:rsid w:val="00CA71C7"/>
    <w:rsid w:val="00CB06A6"/>
    <w:rsid w:val="00CB14C1"/>
    <w:rsid w:val="00CB2048"/>
    <w:rsid w:val="00CB3D04"/>
    <w:rsid w:val="00CB3EDA"/>
    <w:rsid w:val="00CB48CF"/>
    <w:rsid w:val="00CB5663"/>
    <w:rsid w:val="00CC05DF"/>
    <w:rsid w:val="00CC1356"/>
    <w:rsid w:val="00CC43AC"/>
    <w:rsid w:val="00CC7FA2"/>
    <w:rsid w:val="00CD243A"/>
    <w:rsid w:val="00CD41CE"/>
    <w:rsid w:val="00CD41F1"/>
    <w:rsid w:val="00CD463A"/>
    <w:rsid w:val="00CE1D0C"/>
    <w:rsid w:val="00CE4420"/>
    <w:rsid w:val="00CE4F8B"/>
    <w:rsid w:val="00CE502B"/>
    <w:rsid w:val="00CE51F6"/>
    <w:rsid w:val="00CE5DEF"/>
    <w:rsid w:val="00CF0A80"/>
    <w:rsid w:val="00CF2530"/>
    <w:rsid w:val="00CF51E2"/>
    <w:rsid w:val="00CF7554"/>
    <w:rsid w:val="00CF7CC1"/>
    <w:rsid w:val="00D003EC"/>
    <w:rsid w:val="00D045F0"/>
    <w:rsid w:val="00D04BFC"/>
    <w:rsid w:val="00D052DF"/>
    <w:rsid w:val="00D0584D"/>
    <w:rsid w:val="00D0622D"/>
    <w:rsid w:val="00D06316"/>
    <w:rsid w:val="00D0705B"/>
    <w:rsid w:val="00D07B4F"/>
    <w:rsid w:val="00D10F1A"/>
    <w:rsid w:val="00D11158"/>
    <w:rsid w:val="00D1472C"/>
    <w:rsid w:val="00D16C83"/>
    <w:rsid w:val="00D1778D"/>
    <w:rsid w:val="00D21E25"/>
    <w:rsid w:val="00D2576D"/>
    <w:rsid w:val="00D266CE"/>
    <w:rsid w:val="00D26D13"/>
    <w:rsid w:val="00D27AE8"/>
    <w:rsid w:val="00D302BF"/>
    <w:rsid w:val="00D33033"/>
    <w:rsid w:val="00D336D4"/>
    <w:rsid w:val="00D373F5"/>
    <w:rsid w:val="00D403A2"/>
    <w:rsid w:val="00D40684"/>
    <w:rsid w:val="00D40C11"/>
    <w:rsid w:val="00D42FC7"/>
    <w:rsid w:val="00D43287"/>
    <w:rsid w:val="00D50FA0"/>
    <w:rsid w:val="00D538F0"/>
    <w:rsid w:val="00D55079"/>
    <w:rsid w:val="00D60C4F"/>
    <w:rsid w:val="00D639F0"/>
    <w:rsid w:val="00D6699F"/>
    <w:rsid w:val="00D70B1C"/>
    <w:rsid w:val="00D72D20"/>
    <w:rsid w:val="00D810AE"/>
    <w:rsid w:val="00D82062"/>
    <w:rsid w:val="00D83563"/>
    <w:rsid w:val="00D83DE3"/>
    <w:rsid w:val="00D850B3"/>
    <w:rsid w:val="00D857B3"/>
    <w:rsid w:val="00D85C67"/>
    <w:rsid w:val="00D86092"/>
    <w:rsid w:val="00D8769E"/>
    <w:rsid w:val="00D92A03"/>
    <w:rsid w:val="00D95090"/>
    <w:rsid w:val="00D9639E"/>
    <w:rsid w:val="00D97892"/>
    <w:rsid w:val="00DA02DC"/>
    <w:rsid w:val="00DA0A25"/>
    <w:rsid w:val="00DA405B"/>
    <w:rsid w:val="00DA4FF3"/>
    <w:rsid w:val="00DA6B94"/>
    <w:rsid w:val="00DA6FF8"/>
    <w:rsid w:val="00DB09C5"/>
    <w:rsid w:val="00DB230E"/>
    <w:rsid w:val="00DB3FEA"/>
    <w:rsid w:val="00DB49BE"/>
    <w:rsid w:val="00DC07FB"/>
    <w:rsid w:val="00DC1651"/>
    <w:rsid w:val="00DC60C6"/>
    <w:rsid w:val="00DC627A"/>
    <w:rsid w:val="00DC6973"/>
    <w:rsid w:val="00DC7CB1"/>
    <w:rsid w:val="00DD0B4B"/>
    <w:rsid w:val="00DD6716"/>
    <w:rsid w:val="00DE092E"/>
    <w:rsid w:val="00DE0E9D"/>
    <w:rsid w:val="00DE3142"/>
    <w:rsid w:val="00DE3CE4"/>
    <w:rsid w:val="00DE4033"/>
    <w:rsid w:val="00DE638D"/>
    <w:rsid w:val="00DE691E"/>
    <w:rsid w:val="00DE6ACB"/>
    <w:rsid w:val="00DE77A6"/>
    <w:rsid w:val="00DF1555"/>
    <w:rsid w:val="00DF58FE"/>
    <w:rsid w:val="00DF5D03"/>
    <w:rsid w:val="00DF699A"/>
    <w:rsid w:val="00E013B4"/>
    <w:rsid w:val="00E04C2F"/>
    <w:rsid w:val="00E04E27"/>
    <w:rsid w:val="00E05C1B"/>
    <w:rsid w:val="00E05EB3"/>
    <w:rsid w:val="00E07FAF"/>
    <w:rsid w:val="00E1187F"/>
    <w:rsid w:val="00E1226B"/>
    <w:rsid w:val="00E13CD1"/>
    <w:rsid w:val="00E1567E"/>
    <w:rsid w:val="00E16D10"/>
    <w:rsid w:val="00E21555"/>
    <w:rsid w:val="00E24ECA"/>
    <w:rsid w:val="00E25485"/>
    <w:rsid w:val="00E3131F"/>
    <w:rsid w:val="00E31B41"/>
    <w:rsid w:val="00E32C97"/>
    <w:rsid w:val="00E33047"/>
    <w:rsid w:val="00E348A8"/>
    <w:rsid w:val="00E35792"/>
    <w:rsid w:val="00E35820"/>
    <w:rsid w:val="00E4042A"/>
    <w:rsid w:val="00E40631"/>
    <w:rsid w:val="00E40FE5"/>
    <w:rsid w:val="00E41822"/>
    <w:rsid w:val="00E43F74"/>
    <w:rsid w:val="00E4478F"/>
    <w:rsid w:val="00E4480D"/>
    <w:rsid w:val="00E5030B"/>
    <w:rsid w:val="00E530DA"/>
    <w:rsid w:val="00E54319"/>
    <w:rsid w:val="00E5469F"/>
    <w:rsid w:val="00E55A46"/>
    <w:rsid w:val="00E55A95"/>
    <w:rsid w:val="00E562F1"/>
    <w:rsid w:val="00E570BB"/>
    <w:rsid w:val="00E574F5"/>
    <w:rsid w:val="00E620B2"/>
    <w:rsid w:val="00E63428"/>
    <w:rsid w:val="00E637B5"/>
    <w:rsid w:val="00E64A81"/>
    <w:rsid w:val="00E65D83"/>
    <w:rsid w:val="00E66BDA"/>
    <w:rsid w:val="00E72F47"/>
    <w:rsid w:val="00E73E6B"/>
    <w:rsid w:val="00E74661"/>
    <w:rsid w:val="00E77D21"/>
    <w:rsid w:val="00E77E9A"/>
    <w:rsid w:val="00E80E65"/>
    <w:rsid w:val="00E849DD"/>
    <w:rsid w:val="00E8644C"/>
    <w:rsid w:val="00E86940"/>
    <w:rsid w:val="00E87B39"/>
    <w:rsid w:val="00E911E2"/>
    <w:rsid w:val="00E92C88"/>
    <w:rsid w:val="00E934E0"/>
    <w:rsid w:val="00E96126"/>
    <w:rsid w:val="00E96426"/>
    <w:rsid w:val="00EA09D9"/>
    <w:rsid w:val="00EA0D3B"/>
    <w:rsid w:val="00EA1FD7"/>
    <w:rsid w:val="00EA3F22"/>
    <w:rsid w:val="00EA4765"/>
    <w:rsid w:val="00EB0B2E"/>
    <w:rsid w:val="00EB2003"/>
    <w:rsid w:val="00EB411C"/>
    <w:rsid w:val="00EB5EA6"/>
    <w:rsid w:val="00EB636A"/>
    <w:rsid w:val="00EC254A"/>
    <w:rsid w:val="00EC3C2F"/>
    <w:rsid w:val="00EC67F6"/>
    <w:rsid w:val="00ED1650"/>
    <w:rsid w:val="00ED233A"/>
    <w:rsid w:val="00ED38FB"/>
    <w:rsid w:val="00ED4079"/>
    <w:rsid w:val="00ED5894"/>
    <w:rsid w:val="00EE053E"/>
    <w:rsid w:val="00EE1B07"/>
    <w:rsid w:val="00EE23BD"/>
    <w:rsid w:val="00EE24B7"/>
    <w:rsid w:val="00EE3931"/>
    <w:rsid w:val="00EE400A"/>
    <w:rsid w:val="00EE400F"/>
    <w:rsid w:val="00EE4CA1"/>
    <w:rsid w:val="00EE7C4A"/>
    <w:rsid w:val="00EF0ACB"/>
    <w:rsid w:val="00EF10BD"/>
    <w:rsid w:val="00EF1769"/>
    <w:rsid w:val="00EF3062"/>
    <w:rsid w:val="00EF5420"/>
    <w:rsid w:val="00EF6C1F"/>
    <w:rsid w:val="00F007F4"/>
    <w:rsid w:val="00F02133"/>
    <w:rsid w:val="00F0390F"/>
    <w:rsid w:val="00F0558F"/>
    <w:rsid w:val="00F10739"/>
    <w:rsid w:val="00F10C1F"/>
    <w:rsid w:val="00F11EFB"/>
    <w:rsid w:val="00F12E01"/>
    <w:rsid w:val="00F133DE"/>
    <w:rsid w:val="00F135FB"/>
    <w:rsid w:val="00F13BC6"/>
    <w:rsid w:val="00F14241"/>
    <w:rsid w:val="00F148A5"/>
    <w:rsid w:val="00F15CE2"/>
    <w:rsid w:val="00F16A02"/>
    <w:rsid w:val="00F22016"/>
    <w:rsid w:val="00F22B0F"/>
    <w:rsid w:val="00F23780"/>
    <w:rsid w:val="00F23FB4"/>
    <w:rsid w:val="00F25415"/>
    <w:rsid w:val="00F25580"/>
    <w:rsid w:val="00F26358"/>
    <w:rsid w:val="00F26FD3"/>
    <w:rsid w:val="00F31220"/>
    <w:rsid w:val="00F31D8D"/>
    <w:rsid w:val="00F3218E"/>
    <w:rsid w:val="00F32AF0"/>
    <w:rsid w:val="00F32B62"/>
    <w:rsid w:val="00F34556"/>
    <w:rsid w:val="00F41F4A"/>
    <w:rsid w:val="00F422C2"/>
    <w:rsid w:val="00F473D3"/>
    <w:rsid w:val="00F5037F"/>
    <w:rsid w:val="00F510EA"/>
    <w:rsid w:val="00F51F42"/>
    <w:rsid w:val="00F528EA"/>
    <w:rsid w:val="00F52944"/>
    <w:rsid w:val="00F539F5"/>
    <w:rsid w:val="00F564F5"/>
    <w:rsid w:val="00F56F6C"/>
    <w:rsid w:val="00F57DB7"/>
    <w:rsid w:val="00F6168B"/>
    <w:rsid w:val="00F6500C"/>
    <w:rsid w:val="00F67B37"/>
    <w:rsid w:val="00F74E5D"/>
    <w:rsid w:val="00F76111"/>
    <w:rsid w:val="00F766D9"/>
    <w:rsid w:val="00F76FB4"/>
    <w:rsid w:val="00F7794E"/>
    <w:rsid w:val="00F819A0"/>
    <w:rsid w:val="00F81B0F"/>
    <w:rsid w:val="00F81CBC"/>
    <w:rsid w:val="00F81D75"/>
    <w:rsid w:val="00F81FF6"/>
    <w:rsid w:val="00F8469A"/>
    <w:rsid w:val="00F85BAE"/>
    <w:rsid w:val="00F926E1"/>
    <w:rsid w:val="00F93C9D"/>
    <w:rsid w:val="00F95C99"/>
    <w:rsid w:val="00F95ED3"/>
    <w:rsid w:val="00FA0AEE"/>
    <w:rsid w:val="00FA0DCC"/>
    <w:rsid w:val="00FA17FB"/>
    <w:rsid w:val="00FA2108"/>
    <w:rsid w:val="00FA457B"/>
    <w:rsid w:val="00FA5FE1"/>
    <w:rsid w:val="00FA68CB"/>
    <w:rsid w:val="00FA733D"/>
    <w:rsid w:val="00FB18AD"/>
    <w:rsid w:val="00FB1DDB"/>
    <w:rsid w:val="00FB4E88"/>
    <w:rsid w:val="00FB4F17"/>
    <w:rsid w:val="00FB7276"/>
    <w:rsid w:val="00FB7AF8"/>
    <w:rsid w:val="00FB7F9B"/>
    <w:rsid w:val="00FC13C0"/>
    <w:rsid w:val="00FC200A"/>
    <w:rsid w:val="00FC38F8"/>
    <w:rsid w:val="00FC5A7A"/>
    <w:rsid w:val="00FD08D1"/>
    <w:rsid w:val="00FD1CEA"/>
    <w:rsid w:val="00FD2F13"/>
    <w:rsid w:val="00FD3F18"/>
    <w:rsid w:val="00FD4E8D"/>
    <w:rsid w:val="00FD5A19"/>
    <w:rsid w:val="00FD6844"/>
    <w:rsid w:val="00FE0425"/>
    <w:rsid w:val="00FE2031"/>
    <w:rsid w:val="00FE28C7"/>
    <w:rsid w:val="00FE2C3C"/>
    <w:rsid w:val="00FE3CC4"/>
    <w:rsid w:val="00FE4542"/>
    <w:rsid w:val="00FE4B5C"/>
    <w:rsid w:val="00FF0009"/>
    <w:rsid w:val="00FF3DAC"/>
    <w:rsid w:val="00FF3E95"/>
    <w:rsid w:val="00FF4902"/>
    <w:rsid w:val="00FF59EF"/>
    <w:rsid w:val="00FF6A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E11E31-2BB8-4D38-8AC3-9B54D7EBD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13CD1"/>
    <w:pPr>
      <w:spacing w:after="13" w:line="268" w:lineRule="auto"/>
      <w:ind w:left="343" w:right="4578" w:firstLine="556"/>
      <w:jc w:val="both"/>
    </w:pPr>
    <w:rPr>
      <w:rFonts w:ascii="Times New Roman" w:eastAsia="Times New Roman" w:hAnsi="Times New Roman" w:cs="Times New Roman"/>
      <w:color w:val="000000"/>
      <w:sz w:val="28"/>
    </w:rPr>
  </w:style>
  <w:style w:type="paragraph" w:styleId="1">
    <w:name w:val="heading 1"/>
    <w:basedOn w:val="a"/>
    <w:next w:val="a"/>
    <w:link w:val="10"/>
    <w:qFormat/>
    <w:rsid w:val="0035081D"/>
    <w:pPr>
      <w:keepNext/>
      <w:widowControl w:val="0"/>
      <w:spacing w:after="0" w:line="240" w:lineRule="auto"/>
      <w:ind w:left="0" w:right="0" w:firstLine="0"/>
      <w:jc w:val="center"/>
      <w:outlineLvl w:val="0"/>
    </w:pPr>
    <w:rPr>
      <w:snapToGrid w:val="0"/>
      <w:color w:val="auto"/>
      <w:sz w:val="24"/>
      <w:szCs w:val="20"/>
    </w:rPr>
  </w:style>
  <w:style w:type="paragraph" w:styleId="20">
    <w:name w:val="heading 2"/>
    <w:basedOn w:val="a"/>
    <w:next w:val="a"/>
    <w:link w:val="21"/>
    <w:qFormat/>
    <w:rsid w:val="0035081D"/>
    <w:pPr>
      <w:keepNext/>
      <w:widowControl w:val="0"/>
      <w:spacing w:after="0" w:line="240" w:lineRule="auto"/>
      <w:ind w:left="0" w:right="0" w:firstLine="0"/>
      <w:outlineLvl w:val="1"/>
    </w:pPr>
    <w:rPr>
      <w:snapToGrid w:val="0"/>
      <w:color w:val="auto"/>
      <w:sz w:val="24"/>
      <w:szCs w:val="20"/>
      <w:lang w:val="en-US"/>
    </w:rPr>
  </w:style>
  <w:style w:type="paragraph" w:styleId="3">
    <w:name w:val="heading 3"/>
    <w:basedOn w:val="a"/>
    <w:next w:val="a"/>
    <w:link w:val="30"/>
    <w:qFormat/>
    <w:rsid w:val="0035081D"/>
    <w:pPr>
      <w:keepNext/>
      <w:widowControl w:val="0"/>
      <w:spacing w:after="0" w:line="240" w:lineRule="auto"/>
      <w:ind w:left="567" w:right="0" w:firstLine="0"/>
      <w:jc w:val="center"/>
      <w:outlineLvl w:val="2"/>
    </w:pPr>
    <w:rPr>
      <w:snapToGrid w:val="0"/>
      <w:color w:val="auto"/>
      <w:szCs w:val="20"/>
    </w:rPr>
  </w:style>
  <w:style w:type="paragraph" w:styleId="4">
    <w:name w:val="heading 4"/>
    <w:basedOn w:val="a"/>
    <w:next w:val="a"/>
    <w:link w:val="40"/>
    <w:qFormat/>
    <w:rsid w:val="0035081D"/>
    <w:pPr>
      <w:keepNext/>
      <w:widowControl w:val="0"/>
      <w:spacing w:after="0" w:line="240" w:lineRule="auto"/>
      <w:ind w:left="567" w:right="0" w:firstLine="0"/>
      <w:jc w:val="center"/>
      <w:outlineLvl w:val="3"/>
    </w:pPr>
    <w:rPr>
      <w:snapToGrid w:val="0"/>
      <w:color w:val="auto"/>
      <w:sz w:val="36"/>
      <w:szCs w:val="20"/>
    </w:rPr>
  </w:style>
  <w:style w:type="paragraph" w:styleId="5">
    <w:name w:val="heading 5"/>
    <w:basedOn w:val="a"/>
    <w:next w:val="a"/>
    <w:link w:val="50"/>
    <w:qFormat/>
    <w:rsid w:val="0035081D"/>
    <w:pPr>
      <w:keepNext/>
      <w:widowControl w:val="0"/>
      <w:spacing w:after="0" w:line="240" w:lineRule="auto"/>
      <w:ind w:left="567" w:right="0" w:firstLine="0"/>
      <w:jc w:val="center"/>
      <w:outlineLvl w:val="4"/>
    </w:pPr>
    <w:rPr>
      <w:b/>
      <w:snapToGrid w:val="0"/>
      <w:color w:val="auto"/>
      <w:sz w:val="24"/>
      <w:szCs w:val="20"/>
    </w:rPr>
  </w:style>
  <w:style w:type="paragraph" w:styleId="6">
    <w:name w:val="heading 6"/>
    <w:basedOn w:val="a"/>
    <w:next w:val="a"/>
    <w:link w:val="60"/>
    <w:qFormat/>
    <w:rsid w:val="0035081D"/>
    <w:pPr>
      <w:keepNext/>
      <w:widowControl w:val="0"/>
      <w:spacing w:after="0" w:line="240" w:lineRule="auto"/>
      <w:ind w:left="567" w:right="0" w:firstLine="0"/>
      <w:jc w:val="right"/>
      <w:outlineLvl w:val="5"/>
    </w:pPr>
    <w:rPr>
      <w:snapToGrid w:val="0"/>
      <w:color w:val="auto"/>
      <w:szCs w:val="20"/>
    </w:rPr>
  </w:style>
  <w:style w:type="paragraph" w:styleId="7">
    <w:name w:val="heading 7"/>
    <w:basedOn w:val="a"/>
    <w:next w:val="a"/>
    <w:link w:val="70"/>
    <w:qFormat/>
    <w:rsid w:val="0035081D"/>
    <w:pPr>
      <w:keepNext/>
      <w:spacing w:after="0" w:line="240" w:lineRule="auto"/>
      <w:ind w:left="0" w:right="0" w:firstLine="567"/>
      <w:outlineLvl w:val="6"/>
    </w:pPr>
    <w:rPr>
      <w:b/>
      <w:bCs/>
      <w:snapToGrid w:val="0"/>
      <w:color w:val="auto"/>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891D8A"/>
    <w:pPr>
      <w:spacing w:after="0" w:line="240" w:lineRule="auto"/>
    </w:pPr>
    <w:tblPr>
      <w:tblCellMar>
        <w:top w:w="0" w:type="dxa"/>
        <w:left w:w="0" w:type="dxa"/>
        <w:bottom w:w="0" w:type="dxa"/>
        <w:right w:w="0" w:type="dxa"/>
      </w:tblCellMar>
    </w:tblPr>
  </w:style>
  <w:style w:type="paragraph" w:styleId="a3">
    <w:name w:val="header"/>
    <w:basedOn w:val="a"/>
    <w:link w:val="a4"/>
    <w:unhideWhenUsed/>
    <w:rsid w:val="00AF45E0"/>
    <w:pPr>
      <w:tabs>
        <w:tab w:val="center" w:pos="4677"/>
        <w:tab w:val="right" w:pos="9355"/>
      </w:tabs>
      <w:spacing w:after="0" w:line="240" w:lineRule="auto"/>
    </w:pPr>
  </w:style>
  <w:style w:type="character" w:customStyle="1" w:styleId="a4">
    <w:name w:val="Верхний колонтитул Знак"/>
    <w:basedOn w:val="a0"/>
    <w:link w:val="a3"/>
    <w:rsid w:val="00AF45E0"/>
    <w:rPr>
      <w:rFonts w:ascii="Times New Roman" w:eastAsia="Times New Roman" w:hAnsi="Times New Roman" w:cs="Times New Roman"/>
      <w:color w:val="000000"/>
      <w:sz w:val="28"/>
    </w:rPr>
  </w:style>
  <w:style w:type="paragraph" w:styleId="31">
    <w:name w:val="Body Text Indent 3"/>
    <w:basedOn w:val="a"/>
    <w:link w:val="32"/>
    <w:rsid w:val="002C2D22"/>
    <w:pPr>
      <w:widowControl w:val="0"/>
      <w:spacing w:after="0" w:line="240" w:lineRule="auto"/>
      <w:ind w:left="0" w:right="0" w:firstLine="567"/>
      <w:jc w:val="center"/>
    </w:pPr>
    <w:rPr>
      <w:b/>
      <w:snapToGrid w:val="0"/>
      <w:color w:val="auto"/>
      <w:sz w:val="24"/>
      <w:szCs w:val="20"/>
    </w:rPr>
  </w:style>
  <w:style w:type="character" w:customStyle="1" w:styleId="32">
    <w:name w:val="Основной текст с отступом 3 Знак"/>
    <w:basedOn w:val="a0"/>
    <w:link w:val="31"/>
    <w:rsid w:val="002C2D22"/>
    <w:rPr>
      <w:rFonts w:ascii="Times New Roman" w:eastAsia="Times New Roman" w:hAnsi="Times New Roman" w:cs="Times New Roman"/>
      <w:b/>
      <w:snapToGrid w:val="0"/>
      <w:sz w:val="24"/>
      <w:szCs w:val="20"/>
    </w:rPr>
  </w:style>
  <w:style w:type="paragraph" w:styleId="a5">
    <w:name w:val="List Paragraph"/>
    <w:basedOn w:val="a"/>
    <w:uiPriority w:val="34"/>
    <w:qFormat/>
    <w:rsid w:val="005459D4"/>
    <w:pPr>
      <w:ind w:left="720"/>
      <w:contextualSpacing/>
    </w:pPr>
  </w:style>
  <w:style w:type="table" w:styleId="a6">
    <w:name w:val="Table Grid"/>
    <w:basedOn w:val="a1"/>
    <w:uiPriority w:val="39"/>
    <w:rsid w:val="00912B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35081D"/>
    <w:rPr>
      <w:rFonts w:ascii="Times New Roman" w:eastAsia="Times New Roman" w:hAnsi="Times New Roman" w:cs="Times New Roman"/>
      <w:snapToGrid w:val="0"/>
      <w:sz w:val="24"/>
      <w:szCs w:val="20"/>
    </w:rPr>
  </w:style>
  <w:style w:type="character" w:customStyle="1" w:styleId="21">
    <w:name w:val="Заголовок 2 Знак"/>
    <w:basedOn w:val="a0"/>
    <w:link w:val="20"/>
    <w:rsid w:val="0035081D"/>
    <w:rPr>
      <w:rFonts w:ascii="Times New Roman" w:eastAsia="Times New Roman" w:hAnsi="Times New Roman" w:cs="Times New Roman"/>
      <w:snapToGrid w:val="0"/>
      <w:sz w:val="24"/>
      <w:szCs w:val="20"/>
      <w:lang w:val="en-US"/>
    </w:rPr>
  </w:style>
  <w:style w:type="character" w:customStyle="1" w:styleId="30">
    <w:name w:val="Заголовок 3 Знак"/>
    <w:basedOn w:val="a0"/>
    <w:link w:val="3"/>
    <w:rsid w:val="0035081D"/>
    <w:rPr>
      <w:rFonts w:ascii="Times New Roman" w:eastAsia="Times New Roman" w:hAnsi="Times New Roman" w:cs="Times New Roman"/>
      <w:snapToGrid w:val="0"/>
      <w:sz w:val="28"/>
      <w:szCs w:val="20"/>
    </w:rPr>
  </w:style>
  <w:style w:type="character" w:customStyle="1" w:styleId="40">
    <w:name w:val="Заголовок 4 Знак"/>
    <w:basedOn w:val="a0"/>
    <w:link w:val="4"/>
    <w:rsid w:val="0035081D"/>
    <w:rPr>
      <w:rFonts w:ascii="Times New Roman" w:eastAsia="Times New Roman" w:hAnsi="Times New Roman" w:cs="Times New Roman"/>
      <w:snapToGrid w:val="0"/>
      <w:sz w:val="36"/>
      <w:szCs w:val="20"/>
    </w:rPr>
  </w:style>
  <w:style w:type="character" w:customStyle="1" w:styleId="50">
    <w:name w:val="Заголовок 5 Знак"/>
    <w:basedOn w:val="a0"/>
    <w:link w:val="5"/>
    <w:rsid w:val="0035081D"/>
    <w:rPr>
      <w:rFonts w:ascii="Times New Roman" w:eastAsia="Times New Roman" w:hAnsi="Times New Roman" w:cs="Times New Roman"/>
      <w:b/>
      <w:snapToGrid w:val="0"/>
      <w:sz w:val="24"/>
      <w:szCs w:val="20"/>
    </w:rPr>
  </w:style>
  <w:style w:type="character" w:customStyle="1" w:styleId="60">
    <w:name w:val="Заголовок 6 Знак"/>
    <w:basedOn w:val="a0"/>
    <w:link w:val="6"/>
    <w:rsid w:val="0035081D"/>
    <w:rPr>
      <w:rFonts w:ascii="Times New Roman" w:eastAsia="Times New Roman" w:hAnsi="Times New Roman" w:cs="Times New Roman"/>
      <w:snapToGrid w:val="0"/>
      <w:sz w:val="28"/>
      <w:szCs w:val="20"/>
    </w:rPr>
  </w:style>
  <w:style w:type="character" w:customStyle="1" w:styleId="70">
    <w:name w:val="Заголовок 7 Знак"/>
    <w:basedOn w:val="a0"/>
    <w:link w:val="7"/>
    <w:rsid w:val="0035081D"/>
    <w:rPr>
      <w:rFonts w:ascii="Times New Roman" w:eastAsia="Times New Roman" w:hAnsi="Times New Roman" w:cs="Times New Roman"/>
      <w:b/>
      <w:bCs/>
      <w:snapToGrid w:val="0"/>
      <w:szCs w:val="20"/>
    </w:rPr>
  </w:style>
  <w:style w:type="numbering" w:customStyle="1" w:styleId="11">
    <w:name w:val="Нет списка1"/>
    <w:next w:val="a2"/>
    <w:uiPriority w:val="99"/>
    <w:semiHidden/>
    <w:rsid w:val="0035081D"/>
  </w:style>
  <w:style w:type="paragraph" w:styleId="a7">
    <w:name w:val="Body Text Indent"/>
    <w:basedOn w:val="a"/>
    <w:link w:val="a8"/>
    <w:rsid w:val="0035081D"/>
    <w:pPr>
      <w:widowControl w:val="0"/>
      <w:spacing w:after="0" w:line="240" w:lineRule="auto"/>
      <w:ind w:left="0" w:right="0" w:firstLine="567"/>
      <w:jc w:val="center"/>
    </w:pPr>
    <w:rPr>
      <w:snapToGrid w:val="0"/>
      <w:color w:val="auto"/>
      <w:sz w:val="24"/>
      <w:szCs w:val="20"/>
    </w:rPr>
  </w:style>
  <w:style w:type="character" w:customStyle="1" w:styleId="a8">
    <w:name w:val="Основной текст с отступом Знак"/>
    <w:basedOn w:val="a0"/>
    <w:link w:val="a7"/>
    <w:rsid w:val="0035081D"/>
    <w:rPr>
      <w:rFonts w:ascii="Times New Roman" w:eastAsia="Times New Roman" w:hAnsi="Times New Roman" w:cs="Times New Roman"/>
      <w:snapToGrid w:val="0"/>
      <w:sz w:val="24"/>
      <w:szCs w:val="20"/>
    </w:rPr>
  </w:style>
  <w:style w:type="paragraph" w:styleId="a9">
    <w:name w:val="Body Text"/>
    <w:basedOn w:val="a"/>
    <w:link w:val="aa"/>
    <w:rsid w:val="0035081D"/>
    <w:pPr>
      <w:widowControl w:val="0"/>
      <w:spacing w:after="0" w:line="240" w:lineRule="auto"/>
      <w:ind w:left="0" w:right="0" w:firstLine="0"/>
    </w:pPr>
    <w:rPr>
      <w:snapToGrid w:val="0"/>
      <w:color w:val="auto"/>
      <w:sz w:val="24"/>
      <w:szCs w:val="20"/>
    </w:rPr>
  </w:style>
  <w:style w:type="character" w:customStyle="1" w:styleId="aa">
    <w:name w:val="Основной текст Знак"/>
    <w:basedOn w:val="a0"/>
    <w:link w:val="a9"/>
    <w:rsid w:val="0035081D"/>
    <w:rPr>
      <w:rFonts w:ascii="Times New Roman" w:eastAsia="Times New Roman" w:hAnsi="Times New Roman" w:cs="Times New Roman"/>
      <w:snapToGrid w:val="0"/>
      <w:sz w:val="24"/>
      <w:szCs w:val="20"/>
    </w:rPr>
  </w:style>
  <w:style w:type="paragraph" w:styleId="ab">
    <w:name w:val="Document Map"/>
    <w:basedOn w:val="a"/>
    <w:link w:val="ac"/>
    <w:semiHidden/>
    <w:rsid w:val="0035081D"/>
    <w:pPr>
      <w:widowControl w:val="0"/>
      <w:shd w:val="clear" w:color="auto" w:fill="000080"/>
      <w:spacing w:after="0" w:line="240" w:lineRule="auto"/>
      <w:ind w:left="0" w:right="0" w:firstLine="0"/>
      <w:jc w:val="left"/>
    </w:pPr>
    <w:rPr>
      <w:rFonts w:ascii="Tahoma" w:hAnsi="Tahoma"/>
      <w:snapToGrid w:val="0"/>
      <w:color w:val="auto"/>
      <w:sz w:val="20"/>
      <w:szCs w:val="20"/>
    </w:rPr>
  </w:style>
  <w:style w:type="character" w:customStyle="1" w:styleId="ac">
    <w:name w:val="Схема документа Знак"/>
    <w:basedOn w:val="a0"/>
    <w:link w:val="ab"/>
    <w:semiHidden/>
    <w:rsid w:val="0035081D"/>
    <w:rPr>
      <w:rFonts w:ascii="Tahoma" w:eastAsia="Times New Roman" w:hAnsi="Tahoma" w:cs="Times New Roman"/>
      <w:snapToGrid w:val="0"/>
      <w:sz w:val="20"/>
      <w:szCs w:val="20"/>
      <w:shd w:val="clear" w:color="auto" w:fill="000080"/>
    </w:rPr>
  </w:style>
  <w:style w:type="paragraph" w:styleId="22">
    <w:name w:val="Body Text Indent 2"/>
    <w:basedOn w:val="a"/>
    <w:link w:val="23"/>
    <w:rsid w:val="0035081D"/>
    <w:pPr>
      <w:widowControl w:val="0"/>
      <w:spacing w:after="0" w:line="240" w:lineRule="auto"/>
      <w:ind w:left="567" w:right="0" w:firstLine="0"/>
    </w:pPr>
    <w:rPr>
      <w:snapToGrid w:val="0"/>
      <w:color w:val="auto"/>
      <w:sz w:val="24"/>
      <w:szCs w:val="20"/>
    </w:rPr>
  </w:style>
  <w:style w:type="character" w:customStyle="1" w:styleId="23">
    <w:name w:val="Основной текст с отступом 2 Знак"/>
    <w:basedOn w:val="a0"/>
    <w:link w:val="22"/>
    <w:rsid w:val="0035081D"/>
    <w:rPr>
      <w:rFonts w:ascii="Times New Roman" w:eastAsia="Times New Roman" w:hAnsi="Times New Roman" w:cs="Times New Roman"/>
      <w:snapToGrid w:val="0"/>
      <w:sz w:val="24"/>
      <w:szCs w:val="20"/>
    </w:rPr>
  </w:style>
  <w:style w:type="paragraph" w:styleId="ad">
    <w:name w:val="footer"/>
    <w:basedOn w:val="a"/>
    <w:link w:val="ae"/>
    <w:uiPriority w:val="99"/>
    <w:rsid w:val="0035081D"/>
    <w:pPr>
      <w:widowControl w:val="0"/>
      <w:tabs>
        <w:tab w:val="center" w:pos="4153"/>
        <w:tab w:val="right" w:pos="8306"/>
      </w:tabs>
      <w:spacing w:after="0" w:line="240" w:lineRule="auto"/>
      <w:ind w:left="0" w:right="0" w:firstLine="0"/>
      <w:jc w:val="left"/>
    </w:pPr>
    <w:rPr>
      <w:snapToGrid w:val="0"/>
      <w:color w:val="auto"/>
      <w:sz w:val="20"/>
      <w:szCs w:val="20"/>
    </w:rPr>
  </w:style>
  <w:style w:type="character" w:customStyle="1" w:styleId="ae">
    <w:name w:val="Нижний колонтитул Знак"/>
    <w:basedOn w:val="a0"/>
    <w:link w:val="ad"/>
    <w:uiPriority w:val="99"/>
    <w:rsid w:val="0035081D"/>
    <w:rPr>
      <w:rFonts w:ascii="Times New Roman" w:eastAsia="Times New Roman" w:hAnsi="Times New Roman" w:cs="Times New Roman"/>
      <w:snapToGrid w:val="0"/>
      <w:sz w:val="20"/>
      <w:szCs w:val="20"/>
    </w:rPr>
  </w:style>
  <w:style w:type="character" w:styleId="af">
    <w:name w:val="page number"/>
    <w:basedOn w:val="a0"/>
    <w:rsid w:val="0035081D"/>
  </w:style>
  <w:style w:type="paragraph" w:styleId="af0">
    <w:name w:val="Title"/>
    <w:basedOn w:val="a"/>
    <w:link w:val="af1"/>
    <w:qFormat/>
    <w:rsid w:val="0035081D"/>
    <w:pPr>
      <w:widowControl w:val="0"/>
      <w:spacing w:after="0" w:line="240" w:lineRule="auto"/>
      <w:ind w:left="0" w:right="0" w:firstLine="0"/>
      <w:jc w:val="center"/>
    </w:pPr>
    <w:rPr>
      <w:b/>
      <w:snapToGrid w:val="0"/>
      <w:color w:val="auto"/>
      <w:sz w:val="20"/>
      <w:szCs w:val="20"/>
    </w:rPr>
  </w:style>
  <w:style w:type="character" w:customStyle="1" w:styleId="af1">
    <w:name w:val="Заголовок Знак"/>
    <w:basedOn w:val="a0"/>
    <w:link w:val="af0"/>
    <w:rsid w:val="0035081D"/>
    <w:rPr>
      <w:rFonts w:ascii="Times New Roman" w:eastAsia="Times New Roman" w:hAnsi="Times New Roman" w:cs="Times New Roman"/>
      <w:b/>
      <w:snapToGrid w:val="0"/>
      <w:sz w:val="20"/>
      <w:szCs w:val="20"/>
    </w:rPr>
  </w:style>
  <w:style w:type="table" w:customStyle="1" w:styleId="12">
    <w:name w:val="Сетка таблицы1"/>
    <w:basedOn w:val="a1"/>
    <w:next w:val="a6"/>
    <w:uiPriority w:val="59"/>
    <w:rsid w:val="0035081D"/>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toc 3"/>
    <w:basedOn w:val="a"/>
    <w:next w:val="a"/>
    <w:autoRedefine/>
    <w:semiHidden/>
    <w:rsid w:val="0035081D"/>
    <w:pPr>
      <w:widowControl w:val="0"/>
      <w:spacing w:after="0" w:line="240" w:lineRule="auto"/>
      <w:ind w:left="400" w:right="0" w:firstLine="0"/>
      <w:jc w:val="left"/>
    </w:pPr>
    <w:rPr>
      <w:snapToGrid w:val="0"/>
      <w:color w:val="auto"/>
      <w:sz w:val="20"/>
      <w:szCs w:val="20"/>
    </w:rPr>
  </w:style>
  <w:style w:type="paragraph" w:styleId="13">
    <w:name w:val="toc 1"/>
    <w:basedOn w:val="a"/>
    <w:next w:val="a"/>
    <w:autoRedefine/>
    <w:semiHidden/>
    <w:rsid w:val="0035081D"/>
    <w:pPr>
      <w:widowControl w:val="0"/>
      <w:tabs>
        <w:tab w:val="right" w:leader="dot" w:pos="9911"/>
      </w:tabs>
      <w:spacing w:after="0" w:line="240" w:lineRule="auto"/>
      <w:ind w:left="0" w:right="0" w:firstLine="0"/>
    </w:pPr>
    <w:rPr>
      <w:b/>
      <w:noProof/>
      <w:snapToGrid w:val="0"/>
      <w:color w:val="auto"/>
      <w:sz w:val="20"/>
      <w:szCs w:val="20"/>
    </w:rPr>
  </w:style>
  <w:style w:type="character" w:styleId="af2">
    <w:name w:val="Hyperlink"/>
    <w:rsid w:val="0035081D"/>
    <w:rPr>
      <w:color w:val="0000FF"/>
      <w:u w:val="single"/>
    </w:rPr>
  </w:style>
  <w:style w:type="paragraph" w:styleId="24">
    <w:name w:val="toc 2"/>
    <w:basedOn w:val="a"/>
    <w:next w:val="a"/>
    <w:autoRedefine/>
    <w:semiHidden/>
    <w:rsid w:val="0035081D"/>
    <w:pPr>
      <w:widowControl w:val="0"/>
      <w:tabs>
        <w:tab w:val="left" w:pos="960"/>
        <w:tab w:val="right" w:leader="dot" w:pos="9911"/>
      </w:tabs>
      <w:spacing w:after="0" w:line="240" w:lineRule="auto"/>
      <w:ind w:left="200" w:right="0" w:firstLine="0"/>
    </w:pPr>
    <w:rPr>
      <w:snapToGrid w:val="0"/>
      <w:color w:val="auto"/>
      <w:sz w:val="20"/>
      <w:szCs w:val="20"/>
    </w:rPr>
  </w:style>
  <w:style w:type="paragraph" w:customStyle="1" w:styleId="ConsPlusNormal">
    <w:name w:val="ConsPlusNormal"/>
    <w:rsid w:val="0035081D"/>
    <w:pPr>
      <w:autoSpaceDE w:val="0"/>
      <w:autoSpaceDN w:val="0"/>
      <w:adjustRightInd w:val="0"/>
      <w:spacing w:after="0" w:line="240" w:lineRule="auto"/>
      <w:ind w:firstLine="720"/>
    </w:pPr>
    <w:rPr>
      <w:rFonts w:ascii="Arial" w:eastAsia="Calibri" w:hAnsi="Arial" w:cs="Arial"/>
      <w:sz w:val="20"/>
      <w:szCs w:val="20"/>
      <w:lang w:eastAsia="en-US"/>
    </w:rPr>
  </w:style>
  <w:style w:type="paragraph" w:styleId="af3">
    <w:name w:val="No Spacing"/>
    <w:link w:val="af4"/>
    <w:uiPriority w:val="1"/>
    <w:qFormat/>
    <w:rsid w:val="0035081D"/>
    <w:pPr>
      <w:spacing w:after="0" w:line="240" w:lineRule="auto"/>
    </w:pPr>
    <w:rPr>
      <w:rFonts w:ascii="Calibri" w:eastAsia="Times New Roman" w:hAnsi="Calibri" w:cs="Times New Roman"/>
    </w:rPr>
  </w:style>
  <w:style w:type="paragraph" w:styleId="25">
    <w:name w:val="Body Text 2"/>
    <w:basedOn w:val="a"/>
    <w:link w:val="26"/>
    <w:rsid w:val="0035081D"/>
    <w:pPr>
      <w:widowControl w:val="0"/>
      <w:spacing w:after="120" w:line="480" w:lineRule="auto"/>
      <w:ind w:left="0" w:right="0" w:firstLine="0"/>
      <w:jc w:val="left"/>
    </w:pPr>
    <w:rPr>
      <w:snapToGrid w:val="0"/>
      <w:color w:val="auto"/>
      <w:sz w:val="20"/>
      <w:szCs w:val="20"/>
    </w:rPr>
  </w:style>
  <w:style w:type="character" w:customStyle="1" w:styleId="26">
    <w:name w:val="Основной текст 2 Знак"/>
    <w:basedOn w:val="a0"/>
    <w:link w:val="25"/>
    <w:rsid w:val="0035081D"/>
    <w:rPr>
      <w:rFonts w:ascii="Times New Roman" w:eastAsia="Times New Roman" w:hAnsi="Times New Roman" w:cs="Times New Roman"/>
      <w:snapToGrid w:val="0"/>
      <w:sz w:val="20"/>
      <w:szCs w:val="20"/>
    </w:rPr>
  </w:style>
  <w:style w:type="paragraph" w:styleId="af5">
    <w:name w:val="footnote text"/>
    <w:basedOn w:val="a"/>
    <w:link w:val="af6"/>
    <w:rsid w:val="0035081D"/>
    <w:pPr>
      <w:autoSpaceDE w:val="0"/>
      <w:autoSpaceDN w:val="0"/>
      <w:spacing w:after="0" w:line="240" w:lineRule="auto"/>
      <w:ind w:left="0" w:right="0" w:firstLine="0"/>
      <w:jc w:val="left"/>
    </w:pPr>
    <w:rPr>
      <w:color w:val="auto"/>
      <w:sz w:val="20"/>
      <w:szCs w:val="20"/>
    </w:rPr>
  </w:style>
  <w:style w:type="character" w:customStyle="1" w:styleId="af6">
    <w:name w:val="Текст сноски Знак"/>
    <w:basedOn w:val="a0"/>
    <w:link w:val="af5"/>
    <w:rsid w:val="0035081D"/>
    <w:rPr>
      <w:rFonts w:ascii="Times New Roman" w:eastAsia="Times New Roman" w:hAnsi="Times New Roman" w:cs="Times New Roman"/>
      <w:sz w:val="20"/>
      <w:szCs w:val="20"/>
    </w:rPr>
  </w:style>
  <w:style w:type="paragraph" w:customStyle="1" w:styleId="2-">
    <w:name w:val="Заголовок 2 - стандартный"/>
    <w:basedOn w:val="a"/>
    <w:autoRedefine/>
    <w:rsid w:val="0035081D"/>
    <w:pPr>
      <w:autoSpaceDE w:val="0"/>
      <w:autoSpaceDN w:val="0"/>
      <w:spacing w:before="120" w:after="60" w:line="320" w:lineRule="exact"/>
      <w:ind w:left="0" w:right="0" w:firstLine="0"/>
      <w:jc w:val="center"/>
    </w:pPr>
    <w:rPr>
      <w:color w:val="auto"/>
      <w:sz w:val="24"/>
      <w:szCs w:val="24"/>
    </w:rPr>
  </w:style>
  <w:style w:type="paragraph" w:styleId="af7">
    <w:name w:val="Balloon Text"/>
    <w:basedOn w:val="a"/>
    <w:link w:val="af8"/>
    <w:rsid w:val="0035081D"/>
    <w:pPr>
      <w:widowControl w:val="0"/>
      <w:spacing w:after="0" w:line="240" w:lineRule="auto"/>
      <w:ind w:left="0" w:right="0" w:firstLine="0"/>
      <w:jc w:val="left"/>
    </w:pPr>
    <w:rPr>
      <w:rFonts w:ascii="Tahoma" w:hAnsi="Tahoma"/>
      <w:snapToGrid w:val="0"/>
      <w:color w:val="auto"/>
      <w:sz w:val="16"/>
      <w:szCs w:val="16"/>
    </w:rPr>
  </w:style>
  <w:style w:type="character" w:customStyle="1" w:styleId="af8">
    <w:name w:val="Текст выноски Знак"/>
    <w:basedOn w:val="a0"/>
    <w:link w:val="af7"/>
    <w:rsid w:val="0035081D"/>
    <w:rPr>
      <w:rFonts w:ascii="Tahoma" w:eastAsia="Times New Roman" w:hAnsi="Tahoma" w:cs="Times New Roman"/>
      <w:snapToGrid w:val="0"/>
      <w:sz w:val="16"/>
      <w:szCs w:val="16"/>
    </w:rPr>
  </w:style>
  <w:style w:type="table" w:customStyle="1" w:styleId="110">
    <w:name w:val="Сетка таблицы11"/>
    <w:basedOn w:val="a1"/>
    <w:next w:val="a6"/>
    <w:uiPriority w:val="59"/>
    <w:rsid w:val="0035081D"/>
    <w:pPr>
      <w:spacing w:after="0" w:line="240" w:lineRule="auto"/>
      <w:jc w:val="center"/>
    </w:pPr>
    <w:rPr>
      <w:rFonts w:ascii="Times New Roman" w:eastAsia="Calibr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otnote reference"/>
    <w:uiPriority w:val="99"/>
    <w:unhideWhenUsed/>
    <w:rsid w:val="0035081D"/>
    <w:rPr>
      <w:vertAlign w:val="superscript"/>
    </w:rPr>
  </w:style>
  <w:style w:type="paragraph" w:customStyle="1" w:styleId="14">
    <w:name w:val="Абзац списка1"/>
    <w:basedOn w:val="a"/>
    <w:rsid w:val="0035081D"/>
    <w:pPr>
      <w:spacing w:after="200" w:line="276" w:lineRule="auto"/>
      <w:ind w:left="720" w:right="0" w:firstLine="0"/>
      <w:jc w:val="left"/>
    </w:pPr>
    <w:rPr>
      <w:rFonts w:ascii="Calibri" w:eastAsia="Calibri" w:hAnsi="Calibri" w:cs="Calibri"/>
      <w:color w:val="auto"/>
      <w:sz w:val="22"/>
    </w:rPr>
  </w:style>
  <w:style w:type="paragraph" w:customStyle="1" w:styleId="15">
    <w:name w:val="Без интервала1"/>
    <w:uiPriority w:val="99"/>
    <w:rsid w:val="0035081D"/>
    <w:pPr>
      <w:spacing w:after="0" w:line="240" w:lineRule="auto"/>
    </w:pPr>
    <w:rPr>
      <w:rFonts w:ascii="Calibri" w:eastAsia="Calibri" w:hAnsi="Calibri" w:cs="Calibri"/>
    </w:rPr>
  </w:style>
  <w:style w:type="paragraph" w:styleId="HTML">
    <w:name w:val="HTML Preformatted"/>
    <w:basedOn w:val="a"/>
    <w:link w:val="HTML0"/>
    <w:rsid w:val="00350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Calibri" w:hAnsi="Courier New"/>
      <w:color w:val="auto"/>
      <w:sz w:val="20"/>
      <w:szCs w:val="20"/>
    </w:rPr>
  </w:style>
  <w:style w:type="character" w:customStyle="1" w:styleId="HTML0">
    <w:name w:val="Стандартный HTML Знак"/>
    <w:basedOn w:val="a0"/>
    <w:link w:val="HTML"/>
    <w:rsid w:val="0035081D"/>
    <w:rPr>
      <w:rFonts w:ascii="Courier New" w:eastAsia="Calibri" w:hAnsi="Courier New" w:cs="Times New Roman"/>
      <w:sz w:val="20"/>
      <w:szCs w:val="20"/>
    </w:rPr>
  </w:style>
  <w:style w:type="paragraph" w:styleId="afa">
    <w:name w:val="Normal (Web)"/>
    <w:basedOn w:val="a"/>
    <w:rsid w:val="0035081D"/>
    <w:pPr>
      <w:spacing w:before="100" w:beforeAutospacing="1" w:after="100" w:afterAutospacing="1" w:line="240" w:lineRule="auto"/>
      <w:ind w:left="0" w:right="0" w:firstLine="0"/>
      <w:jc w:val="left"/>
    </w:pPr>
    <w:rPr>
      <w:rFonts w:eastAsia="Calibri"/>
      <w:color w:val="auto"/>
      <w:sz w:val="24"/>
      <w:szCs w:val="24"/>
    </w:rPr>
  </w:style>
  <w:style w:type="table" w:customStyle="1" w:styleId="51">
    <w:name w:val="Сетка таблицы5"/>
    <w:rsid w:val="0035081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081D"/>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numbering" w:customStyle="1" w:styleId="2">
    <w:name w:val="Стиль2"/>
    <w:rsid w:val="0035081D"/>
    <w:pPr>
      <w:numPr>
        <w:numId w:val="6"/>
      </w:numPr>
    </w:pPr>
  </w:style>
  <w:style w:type="character" w:customStyle="1" w:styleId="c2c4">
    <w:name w:val="c2 c4"/>
    <w:basedOn w:val="a0"/>
    <w:rsid w:val="0035081D"/>
  </w:style>
  <w:style w:type="paragraph" w:customStyle="1" w:styleId="c5">
    <w:name w:val="c5"/>
    <w:basedOn w:val="a"/>
    <w:rsid w:val="0035081D"/>
    <w:pPr>
      <w:spacing w:before="100" w:beforeAutospacing="1" w:after="100" w:afterAutospacing="1" w:line="240" w:lineRule="auto"/>
      <w:ind w:left="0" w:right="0" w:firstLine="0"/>
      <w:jc w:val="left"/>
    </w:pPr>
    <w:rPr>
      <w:color w:val="auto"/>
      <w:sz w:val="24"/>
      <w:szCs w:val="24"/>
      <w:lang w:eastAsia="ko-KR"/>
    </w:rPr>
  </w:style>
  <w:style w:type="character" w:customStyle="1" w:styleId="c2">
    <w:name w:val="c2"/>
    <w:basedOn w:val="a0"/>
    <w:rsid w:val="0035081D"/>
  </w:style>
  <w:style w:type="character" w:customStyle="1" w:styleId="apple-converted-space">
    <w:name w:val="apple-converted-space"/>
    <w:basedOn w:val="a0"/>
    <w:rsid w:val="0035081D"/>
  </w:style>
  <w:style w:type="character" w:customStyle="1" w:styleId="c2c4c7">
    <w:name w:val="c2 c4 c7"/>
    <w:basedOn w:val="a0"/>
    <w:rsid w:val="0035081D"/>
  </w:style>
  <w:style w:type="character" w:customStyle="1" w:styleId="info">
    <w:name w:val="info"/>
    <w:basedOn w:val="a0"/>
    <w:rsid w:val="0035081D"/>
  </w:style>
  <w:style w:type="paragraph" w:customStyle="1" w:styleId="afb">
    <w:name w:val="Знак"/>
    <w:basedOn w:val="a"/>
    <w:rsid w:val="0035081D"/>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character" w:customStyle="1" w:styleId="c0">
    <w:name w:val="c0"/>
    <w:rsid w:val="0035081D"/>
  </w:style>
  <w:style w:type="paragraph" w:customStyle="1" w:styleId="c10c7">
    <w:name w:val="c10 c7"/>
    <w:basedOn w:val="a"/>
    <w:rsid w:val="0035081D"/>
    <w:pPr>
      <w:spacing w:before="100" w:beforeAutospacing="1" w:after="100" w:afterAutospacing="1" w:line="240" w:lineRule="auto"/>
      <w:ind w:left="0" w:right="0" w:firstLine="0"/>
      <w:jc w:val="left"/>
    </w:pPr>
    <w:rPr>
      <w:color w:val="auto"/>
      <w:sz w:val="24"/>
      <w:szCs w:val="24"/>
    </w:rPr>
  </w:style>
  <w:style w:type="character" w:styleId="afc">
    <w:name w:val="FollowedHyperlink"/>
    <w:uiPriority w:val="99"/>
    <w:unhideWhenUsed/>
    <w:rsid w:val="0035081D"/>
    <w:rPr>
      <w:color w:val="800080"/>
      <w:u w:val="single"/>
    </w:rPr>
  </w:style>
  <w:style w:type="character" w:customStyle="1" w:styleId="af4">
    <w:name w:val="Без интервала Знак"/>
    <w:link w:val="af3"/>
    <w:uiPriority w:val="1"/>
    <w:locked/>
    <w:rsid w:val="0035081D"/>
    <w:rPr>
      <w:rFonts w:ascii="Calibri" w:eastAsia="Times New Roman" w:hAnsi="Calibri" w:cs="Times New Roman"/>
    </w:rPr>
  </w:style>
  <w:style w:type="paragraph" w:customStyle="1" w:styleId="16">
    <w:name w:val="Абзац списка1"/>
    <w:basedOn w:val="a"/>
    <w:rsid w:val="0035081D"/>
    <w:pPr>
      <w:spacing w:after="200" w:line="276" w:lineRule="auto"/>
      <w:ind w:left="720" w:right="0" w:firstLine="0"/>
      <w:jc w:val="left"/>
    </w:pPr>
    <w:rPr>
      <w:rFonts w:ascii="Calibri" w:eastAsia="Calibri" w:hAnsi="Calibri" w:cs="Calibri"/>
      <w:color w:val="auto"/>
      <w:sz w:val="22"/>
    </w:rPr>
  </w:style>
  <w:style w:type="character" w:styleId="afd">
    <w:name w:val="annotation reference"/>
    <w:rsid w:val="0035081D"/>
    <w:rPr>
      <w:sz w:val="16"/>
      <w:szCs w:val="16"/>
    </w:rPr>
  </w:style>
  <w:style w:type="paragraph" w:styleId="afe">
    <w:name w:val="annotation text"/>
    <w:basedOn w:val="a"/>
    <w:link w:val="aff"/>
    <w:rsid w:val="0035081D"/>
    <w:pPr>
      <w:widowControl w:val="0"/>
      <w:spacing w:after="0" w:line="240" w:lineRule="auto"/>
      <w:ind w:left="0" w:right="0" w:firstLine="0"/>
      <w:jc w:val="left"/>
    </w:pPr>
    <w:rPr>
      <w:snapToGrid w:val="0"/>
      <w:color w:val="auto"/>
      <w:sz w:val="20"/>
      <w:szCs w:val="20"/>
    </w:rPr>
  </w:style>
  <w:style w:type="character" w:customStyle="1" w:styleId="aff">
    <w:name w:val="Текст примечания Знак"/>
    <w:basedOn w:val="a0"/>
    <w:link w:val="afe"/>
    <w:rsid w:val="0035081D"/>
    <w:rPr>
      <w:rFonts w:ascii="Times New Roman" w:eastAsia="Times New Roman" w:hAnsi="Times New Roman" w:cs="Times New Roman"/>
      <w:snapToGrid w:val="0"/>
      <w:sz w:val="20"/>
      <w:szCs w:val="20"/>
    </w:rPr>
  </w:style>
  <w:style w:type="paragraph" w:styleId="aff0">
    <w:name w:val="annotation subject"/>
    <w:basedOn w:val="afe"/>
    <w:next w:val="afe"/>
    <w:link w:val="aff1"/>
    <w:rsid w:val="0035081D"/>
    <w:rPr>
      <w:b/>
      <w:bCs/>
    </w:rPr>
  </w:style>
  <w:style w:type="character" w:customStyle="1" w:styleId="aff1">
    <w:name w:val="Тема примечания Знак"/>
    <w:basedOn w:val="aff"/>
    <w:link w:val="aff0"/>
    <w:rsid w:val="0035081D"/>
    <w:rPr>
      <w:rFonts w:ascii="Times New Roman" w:eastAsia="Times New Roman" w:hAnsi="Times New Roman" w:cs="Times New Roman"/>
      <w:b/>
      <w:bCs/>
      <w:snapToGrid w:val="0"/>
      <w:sz w:val="20"/>
      <w:szCs w:val="20"/>
    </w:rPr>
  </w:style>
  <w:style w:type="paragraph" w:customStyle="1" w:styleId="210">
    <w:name w:val="Основной текст с отступом 21"/>
    <w:basedOn w:val="a"/>
    <w:rsid w:val="003272EF"/>
    <w:pPr>
      <w:spacing w:after="0" w:line="360" w:lineRule="auto"/>
      <w:ind w:left="284" w:right="0" w:hanging="284"/>
      <w:jc w:val="left"/>
    </w:pPr>
    <w:rPr>
      <w:color w:val="auto"/>
      <w:szCs w:val="20"/>
      <w:lang w:eastAsia="ar-SA"/>
    </w:rPr>
  </w:style>
  <w:style w:type="table" w:customStyle="1" w:styleId="120">
    <w:name w:val="Сетка таблицы12"/>
    <w:basedOn w:val="a1"/>
    <w:next w:val="a6"/>
    <w:uiPriority w:val="59"/>
    <w:rsid w:val="006F15F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84542">
      <w:bodyDiv w:val="1"/>
      <w:marLeft w:val="0"/>
      <w:marRight w:val="0"/>
      <w:marTop w:val="0"/>
      <w:marBottom w:val="0"/>
      <w:divBdr>
        <w:top w:val="none" w:sz="0" w:space="0" w:color="auto"/>
        <w:left w:val="none" w:sz="0" w:space="0" w:color="auto"/>
        <w:bottom w:val="none" w:sz="0" w:space="0" w:color="auto"/>
        <w:right w:val="none" w:sz="0" w:space="0" w:color="auto"/>
      </w:divBdr>
    </w:div>
    <w:div w:id="686101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heburashka27.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326E5-6D9B-494E-8899-1E7DCCCA4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4333</TotalTime>
  <Pages>1</Pages>
  <Words>15130</Words>
  <Characters>86243</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3.32</dc:creator>
  <cp:keywords/>
  <cp:lastModifiedBy>Sanja</cp:lastModifiedBy>
  <cp:revision>1614</cp:revision>
  <cp:lastPrinted>2019-03-14T06:45:00Z</cp:lastPrinted>
  <dcterms:created xsi:type="dcterms:W3CDTF">2018-04-04T07:23:00Z</dcterms:created>
  <dcterms:modified xsi:type="dcterms:W3CDTF">2020-04-13T09:31:00Z</dcterms:modified>
</cp:coreProperties>
</file>